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F" w:rsidRPr="00D71F2F" w:rsidRDefault="00D71F2F" w:rsidP="00D71F2F">
      <w:pPr>
        <w:jc w:val="center"/>
        <w:rPr>
          <w:b/>
          <w:sz w:val="32"/>
          <w:szCs w:val="32"/>
        </w:rPr>
      </w:pPr>
      <w:r w:rsidRPr="00D71F2F">
        <w:rPr>
          <w:b/>
          <w:sz w:val="32"/>
          <w:szCs w:val="32"/>
        </w:rPr>
        <w:t>Calendar of Coming Events</w:t>
      </w:r>
    </w:p>
    <w:p w:rsidR="00D71F2F" w:rsidRDefault="00D71F2F" w:rsidP="00D71F2F"/>
    <w:p w:rsidR="00D71F2F" w:rsidRDefault="00D71F2F" w:rsidP="00D71F2F">
      <w:r>
        <w:tab/>
      </w:r>
      <w:r w:rsidRPr="00D71F2F">
        <w:rPr>
          <w:b/>
        </w:rPr>
        <w:t>Feb. 21</w:t>
      </w:r>
      <w:r>
        <w:t xml:space="preserve">: free webinar: </w:t>
      </w:r>
      <w:r w:rsidRPr="00D71F2F">
        <w:rPr>
          <w:i/>
        </w:rPr>
        <w:t>Investment Pitfalls to Avoid</w:t>
      </w:r>
      <w:r>
        <w:t xml:space="preserve">. Register at </w:t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            www.betterinvesting.org/dcregional</w:t>
      </w:r>
    </w:p>
    <w:p w:rsidR="00D71F2F" w:rsidRDefault="00D71F2F" w:rsidP="00D71F2F">
      <w:r>
        <w:tab/>
      </w:r>
      <w:r w:rsidRPr="00D71F2F">
        <w:rPr>
          <w:b/>
        </w:rPr>
        <w:t>Feb. 23</w:t>
      </w:r>
      <w:r>
        <w:t xml:space="preserve">: AAII SIG: </w:t>
      </w:r>
      <w:r w:rsidRPr="007267D8">
        <w:rPr>
          <w:i/>
        </w:rPr>
        <w:t>New Economic Era</w:t>
      </w:r>
      <w:r>
        <w:t xml:space="preserve"> with Dawn Bennett, Dolly Madison Library, </w:t>
      </w:r>
      <w:r>
        <w:tab/>
      </w:r>
      <w:r>
        <w:tab/>
        <w:t xml:space="preserve">             McLean 10:15 - 1 pm. Free.</w:t>
      </w:r>
    </w:p>
    <w:p w:rsidR="00D71F2F" w:rsidRDefault="00D71F2F" w:rsidP="00D71F2F">
      <w:r>
        <w:tab/>
      </w:r>
      <w:r w:rsidRPr="00D71F2F">
        <w:rPr>
          <w:b/>
        </w:rPr>
        <w:t>Feb. 25</w:t>
      </w:r>
      <w:r>
        <w:t xml:space="preserve">: Online Tools Tutorial webinar, free, 8:30 - 9:45.  Register at </w:t>
      </w:r>
      <w:r>
        <w:tab/>
      </w:r>
      <w:r>
        <w:tab/>
        <w:t xml:space="preserve">   </w:t>
      </w:r>
      <w:r>
        <w:tab/>
      </w:r>
      <w:r>
        <w:tab/>
        <w:t xml:space="preserve">              www.betterinvesting.org</w:t>
      </w:r>
    </w:p>
    <w:p w:rsidR="00D71F2F" w:rsidRPr="00B708C9" w:rsidRDefault="00D71F2F" w:rsidP="00D71F2F">
      <w:r>
        <w:tab/>
      </w:r>
      <w:r w:rsidRPr="00D71F2F">
        <w:rPr>
          <w:b/>
        </w:rPr>
        <w:t>Mar. 2</w:t>
      </w:r>
      <w:r>
        <w:t xml:space="preserve">: Club Anniversary Day, Saturday 10:15 to noon, Arlington Central Library., 1015 </w:t>
      </w:r>
      <w:r>
        <w:tab/>
      </w:r>
      <w:r>
        <w:tab/>
        <w:t xml:space="preserve">N. Quincy St., Arlington. All </w:t>
      </w:r>
      <w:r>
        <w:tab/>
        <w:t>welcome. Free.</w:t>
      </w:r>
    </w:p>
    <w:p w:rsidR="00D71F2F" w:rsidRDefault="00D71F2F" w:rsidP="00D71F2F">
      <w:r>
        <w:tab/>
      </w:r>
      <w:r w:rsidRPr="00D71F2F">
        <w:rPr>
          <w:b/>
        </w:rPr>
        <w:t>Mar. 6</w:t>
      </w:r>
      <w:r>
        <w:t xml:space="preserve">: Hour-long Online Stock Study of an Industry. Register @ </w:t>
      </w:r>
      <w:r>
        <w:tab/>
      </w:r>
      <w:r>
        <w:tab/>
        <w:t xml:space="preserve">     </w:t>
      </w:r>
      <w:r>
        <w:tab/>
        <w:t xml:space="preserve">  </w:t>
      </w:r>
      <w:r>
        <w:tab/>
      </w:r>
      <w:r>
        <w:tab/>
        <w:t xml:space="preserve">               www.betterinvesting.org  Free to members.</w:t>
      </w:r>
    </w:p>
    <w:p w:rsidR="0070550B" w:rsidRPr="0070550B" w:rsidRDefault="0070550B" w:rsidP="00D71F2F">
      <w:r>
        <w:tab/>
      </w:r>
      <w:r w:rsidRPr="0070550B">
        <w:rPr>
          <w:b/>
        </w:rPr>
        <w:t>Mar 16</w:t>
      </w:r>
      <w:r>
        <w:t xml:space="preserve">: AAII program: </w:t>
      </w:r>
      <w:r w:rsidRPr="0070550B">
        <w:rPr>
          <w:i/>
        </w:rPr>
        <w:t>Investment Management in Turbulent Markets</w:t>
      </w:r>
      <w:r>
        <w:rPr>
          <w:i/>
        </w:rPr>
        <w:t xml:space="preserve"> </w:t>
      </w:r>
      <w:r>
        <w:t xml:space="preserve">with William </w:t>
      </w:r>
      <w:r>
        <w:tab/>
      </w:r>
      <w:r>
        <w:tab/>
      </w:r>
      <w:r>
        <w:tab/>
      </w:r>
      <w:proofErr w:type="spellStart"/>
      <w:r>
        <w:t>Droms</w:t>
      </w:r>
      <w:proofErr w:type="spellEnd"/>
      <w:r>
        <w:t>, CFA.  Marriott Courtyard Alex., South. 9 am - 11:30.  $28 by 3/12</w:t>
      </w:r>
    </w:p>
    <w:p w:rsidR="00A457BF" w:rsidRDefault="00D71F2F" w:rsidP="00D71F2F">
      <w:r>
        <w:tab/>
      </w:r>
      <w:r w:rsidRPr="00D71F2F">
        <w:rPr>
          <w:b/>
        </w:rPr>
        <w:t>Mar 19</w:t>
      </w:r>
      <w:r>
        <w:t xml:space="preserve">: Money Matters at Oakton Library: </w:t>
      </w:r>
      <w:r>
        <w:rPr>
          <w:i/>
        </w:rPr>
        <w:t>Getting started in Options</w:t>
      </w:r>
      <w:r>
        <w:t xml:space="preserve">, by Michael </w:t>
      </w:r>
      <w:r>
        <w:tab/>
      </w:r>
      <w:r>
        <w:tab/>
        <w:t xml:space="preserve"> </w:t>
      </w:r>
      <w:r>
        <w:tab/>
      </w:r>
      <w:r>
        <w:tab/>
        <w:t xml:space="preserve">  </w:t>
      </w:r>
      <w:proofErr w:type="spellStart"/>
      <w:r>
        <w:t>Thomsett</w:t>
      </w:r>
      <w:proofErr w:type="spellEnd"/>
      <w:r>
        <w:t>.</w:t>
      </w:r>
    </w:p>
    <w:p w:rsidR="00D71F2F" w:rsidRDefault="00A457BF" w:rsidP="00D71F2F">
      <w:pPr>
        <w:rPr>
          <w:b/>
        </w:rPr>
      </w:pPr>
      <w:r>
        <w:tab/>
      </w:r>
      <w:r w:rsidRPr="00A457BF">
        <w:rPr>
          <w:b/>
        </w:rPr>
        <w:t>Mar 23</w:t>
      </w:r>
      <w:r>
        <w:t xml:space="preserve">: AAII SIG: Dolly Madison Library, McLean. 10:15 am - 1 pm. Herbert </w:t>
      </w:r>
      <w:r>
        <w:tab/>
      </w:r>
      <w:r>
        <w:tab/>
        <w:t xml:space="preserve">  </w:t>
      </w:r>
      <w:r>
        <w:tab/>
      </w:r>
      <w:r>
        <w:tab/>
        <w:t xml:space="preserve">    Hopwood, presenting.</w:t>
      </w:r>
      <w:r w:rsidR="00D71F2F">
        <w:rPr>
          <w:b/>
        </w:rPr>
        <w:tab/>
      </w:r>
    </w:p>
    <w:p w:rsidR="00D71F2F" w:rsidRDefault="00D71F2F" w:rsidP="00D71F2F">
      <w:pPr>
        <w:rPr>
          <w:b/>
        </w:rPr>
      </w:pPr>
      <w:r>
        <w:rPr>
          <w:b/>
        </w:rPr>
        <w:tab/>
        <w:t xml:space="preserve">April 6 and 13:  Stock Selection Guide class, Online and Toolkit Software, and </w:t>
      </w:r>
      <w:r>
        <w:rPr>
          <w:b/>
        </w:rPr>
        <w:tab/>
        <w:t xml:space="preserve">Judgment class. </w:t>
      </w:r>
    </w:p>
    <w:p w:rsidR="00D71F2F" w:rsidRPr="009F3393" w:rsidRDefault="00D71F2F" w:rsidP="00D71F2F">
      <w:r>
        <w:rPr>
          <w:b/>
        </w:rPr>
        <w:tab/>
      </w:r>
      <w:r>
        <w:rPr>
          <w:b/>
        </w:rPr>
        <w:tab/>
      </w:r>
      <w:r w:rsidRPr="009F3393">
        <w:t xml:space="preserve">   Fee: $80 for 2 days; or $50 for 4/6; $30 ea. for Software and</w:t>
      </w:r>
      <w:r>
        <w:t>/or</w:t>
      </w:r>
      <w:r w:rsidRPr="009F3393">
        <w:t xml:space="preserve"> Judgment</w:t>
      </w:r>
      <w:r>
        <w:t xml:space="preserve"> on </w:t>
      </w:r>
      <w:r>
        <w:tab/>
      </w:r>
      <w:r>
        <w:tab/>
        <w:t xml:space="preserve">                4/13.</w:t>
      </w:r>
    </w:p>
    <w:p w:rsidR="00D71F2F" w:rsidRPr="0070550B" w:rsidRDefault="00D71F2F" w:rsidP="00D71F2F">
      <w:r>
        <w:rPr>
          <w:b/>
        </w:rPr>
        <w:tab/>
        <w:t>April 20: Sam Stovall of S&amp;P at joint program of AAII and BI</w:t>
      </w:r>
      <w:r w:rsidRPr="0070550B">
        <w:t xml:space="preserve">.  Register at </w:t>
      </w:r>
      <w:r w:rsidRPr="0070550B">
        <w:tab/>
        <w:t xml:space="preserve"> </w:t>
      </w:r>
      <w:r w:rsidRPr="0070550B">
        <w:tab/>
        <w:t xml:space="preserve"> </w:t>
      </w:r>
      <w:r w:rsidRPr="0070550B">
        <w:tab/>
        <w:t xml:space="preserve">     www.betterinvesting.org</w:t>
      </w:r>
      <w:r w:rsidR="0070550B" w:rsidRPr="0070550B">
        <w:t xml:space="preserve">  $28 by 4/16.</w:t>
      </w:r>
    </w:p>
    <w:p w:rsidR="00D71F2F" w:rsidRDefault="00D71F2F" w:rsidP="00D71F2F">
      <w:r>
        <w:rPr>
          <w:b/>
        </w:rPr>
        <w:tab/>
      </w:r>
      <w:proofErr w:type="spellStart"/>
      <w:r>
        <w:t>BetterInvesting</w:t>
      </w:r>
      <w:proofErr w:type="spellEnd"/>
      <w:r>
        <w:t xml:space="preserve"> 3-part webinar on </w:t>
      </w:r>
      <w:r w:rsidRPr="00D71F2F">
        <w:rPr>
          <w:i/>
        </w:rPr>
        <w:t>Using Financial Statements</w:t>
      </w:r>
      <w:r>
        <w:t xml:space="preserve">, $30, viewable at your </w:t>
      </w:r>
      <w:r>
        <w:tab/>
      </w:r>
      <w:r>
        <w:tab/>
        <w:t xml:space="preserve">                 own time.</w:t>
      </w:r>
    </w:p>
    <w:p w:rsidR="00D71F2F" w:rsidRDefault="00D71F2F" w:rsidP="00D71F2F">
      <w:r>
        <w:tab/>
      </w:r>
      <w:proofErr w:type="spellStart"/>
      <w:r>
        <w:t>BetterInvesting</w:t>
      </w:r>
      <w:proofErr w:type="spellEnd"/>
      <w:r>
        <w:t xml:space="preserve">  5-part webinar on </w:t>
      </w:r>
      <w:r w:rsidRPr="00B708C9">
        <w:rPr>
          <w:i/>
        </w:rPr>
        <w:t>Adding Judgment on Your Stock Selection Guide</w:t>
      </w:r>
      <w:r>
        <w:rPr>
          <w:i/>
        </w:rPr>
        <w:t xml:space="preserve">  </w:t>
      </w:r>
      <w:r>
        <w:t xml:space="preserve">also </w:t>
      </w:r>
      <w:r>
        <w:tab/>
      </w:r>
      <w:r>
        <w:tab/>
        <w:t>`                viewable on your own time.  $40 for BI members, $60 for others.</w:t>
      </w:r>
    </w:p>
    <w:p w:rsidR="00D71F2F" w:rsidRPr="00DA00D6" w:rsidRDefault="00D71F2F" w:rsidP="00D71F2F">
      <w:pPr>
        <w:rPr>
          <w:b/>
        </w:rPr>
      </w:pPr>
    </w:p>
    <w:p w:rsidR="00D71F2F" w:rsidRDefault="00D71F2F"/>
    <w:sectPr w:rsidR="00D71F2F" w:rsidSect="000A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1F2F"/>
    <w:rsid w:val="000A06A3"/>
    <w:rsid w:val="0070550B"/>
    <w:rsid w:val="007A6EB5"/>
    <w:rsid w:val="00A457BF"/>
    <w:rsid w:val="00D7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3</cp:revision>
  <cp:lastPrinted>2013-02-14T01:30:00Z</cp:lastPrinted>
  <dcterms:created xsi:type="dcterms:W3CDTF">2013-02-14T01:31:00Z</dcterms:created>
  <dcterms:modified xsi:type="dcterms:W3CDTF">2013-02-14T01:35:00Z</dcterms:modified>
</cp:coreProperties>
</file>