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A84157">
        <w:rPr>
          <w:sz w:val="24"/>
          <w:szCs w:val="24"/>
        </w:rPr>
        <w:t>Dec 14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5045DA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– Room C</w:t>
      </w:r>
      <w:r w:rsidR="00983B80">
        <w:rPr>
          <w:rFonts w:cstheme="minorHAnsi"/>
          <w:b/>
          <w:bCs/>
        </w:rPr>
        <w:t xml:space="preserve"> 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5045DA">
            <w:pPr>
              <w:pStyle w:val="NoSpacing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A84157">
              <w:rPr>
                <w:rFonts w:eastAsia="Times New Roman" w:cs="Times New Roman"/>
                <w:color w:val="auto"/>
              </w:rPr>
              <w:t>Nov 16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025264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025264">
              <w:rPr>
                <w:rFonts w:eastAsia="Times New Roman" w:cs="Times New Roman"/>
                <w:color w:val="auto"/>
              </w:rPr>
              <w:t xml:space="preserve"> on Nov 18</w:t>
            </w:r>
            <w:r w:rsidR="00F12CE5">
              <w:rPr>
                <w:rFonts w:eastAsia="Times New Roman" w:cs="Times New Roman"/>
                <w:color w:val="auto"/>
              </w:rPr>
              <w:t>, 2019.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985731" w:rsidRDefault="00985731" w:rsidP="00A579A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BB5DBE">
              <w:rPr>
                <w:color w:val="auto"/>
              </w:rPr>
              <w:t xml:space="preserve">$15,340.60; limit order for 5 </w:t>
            </w:r>
            <w:proofErr w:type="spellStart"/>
            <w:r w:rsidR="00BB5DBE">
              <w:rPr>
                <w:color w:val="auto"/>
              </w:rPr>
              <w:t>sh</w:t>
            </w:r>
            <w:proofErr w:type="spellEnd"/>
            <w:r w:rsidR="00BB5DBE">
              <w:rPr>
                <w:color w:val="auto"/>
              </w:rPr>
              <w:t xml:space="preserve"> of ILMN @295/</w:t>
            </w:r>
            <w:proofErr w:type="spellStart"/>
            <w:r w:rsidR="00BB5DBE">
              <w:rPr>
                <w:color w:val="auto"/>
              </w:rPr>
              <w:t>sh</w:t>
            </w:r>
            <w:proofErr w:type="spellEnd"/>
            <w:r w:rsidR="00BB5DBE">
              <w:rPr>
                <w:color w:val="auto"/>
              </w:rPr>
              <w:t xml:space="preserve"> ($1,475.00);</w:t>
            </w:r>
            <w:r w:rsidR="00F23FB6">
              <w:rPr>
                <w:color w:val="auto"/>
              </w:rPr>
              <w:t xml:space="preserve"> file for audit</w:t>
            </w:r>
          </w:p>
          <w:p w:rsidR="004D0D41" w:rsidRDefault="004D0D41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Mem</w:t>
            </w:r>
            <w:r w:rsidR="00470590">
              <w:rPr>
                <w:color w:val="auto"/>
              </w:rPr>
              <w:t xml:space="preserve">bers to do a </w:t>
            </w:r>
            <w:r w:rsidR="00A84157">
              <w:rPr>
                <w:color w:val="auto"/>
              </w:rPr>
              <w:t xml:space="preserve">year-end </w:t>
            </w:r>
            <w:r w:rsidR="00470590">
              <w:rPr>
                <w:color w:val="auto"/>
              </w:rPr>
              <w:t>self-audit</w:t>
            </w:r>
          </w:p>
          <w:p w:rsidR="00393B9A" w:rsidRDefault="00393B9A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Valuation of Frank’s shares</w:t>
            </w:r>
            <w:r w:rsidR="00BB5DBE">
              <w:rPr>
                <w:color w:val="auto"/>
              </w:rPr>
              <w:t>: approx. $8,052.67</w:t>
            </w:r>
          </w:p>
          <w:p w:rsidR="007272BE" w:rsidRPr="008250C4" w:rsidRDefault="007B4B01" w:rsidP="007B4B0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Jackie’s F.I.R.E. </w:t>
            </w:r>
            <w:r w:rsidR="007272BE">
              <w:rPr>
                <w:rStyle w:val="Hyperlink"/>
                <w:color w:val="auto"/>
                <w:u w:val="none"/>
              </w:rPr>
              <w:t>withdrawal of $8,000, pay in January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A84157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EA6EEA" w:rsidRPr="002B6A94" w:rsidRDefault="005045DA" w:rsidP="005045DA">
            <w:pPr>
              <w:pStyle w:val="NoSpacing"/>
              <w:rPr>
                <w:color w:val="auto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 xml:space="preserve">, </w:t>
            </w:r>
            <w:r>
              <w:rPr>
                <w:rFonts w:cs="Times New Roman"/>
                <w:color w:val="auto"/>
                <w:szCs w:val="20"/>
              </w:rPr>
              <w:t>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7B4B01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5A1C41" w:rsidRDefault="005045DA" w:rsidP="00F1062C">
            <w:pPr>
              <w:pStyle w:val="NoSpacing"/>
              <w:rPr>
                <w:color w:val="auto"/>
              </w:rPr>
            </w:pPr>
            <w:r w:rsidRPr="00A33AAE">
              <w:rPr>
                <w:color w:val="auto"/>
              </w:rPr>
              <w:t>- Bylaws update for b</w:t>
            </w:r>
            <w:r w:rsidR="00F1062C" w:rsidRPr="00A33AAE">
              <w:rPr>
                <w:color w:val="auto"/>
              </w:rPr>
              <w:t>etween-meeting procedures</w:t>
            </w:r>
            <w:r w:rsidR="00210269" w:rsidRPr="00A33AAE">
              <w:rPr>
                <w:color w:val="auto"/>
              </w:rPr>
              <w:t xml:space="preserve"> </w:t>
            </w:r>
            <w:r w:rsidR="00470590" w:rsidRPr="00A33AAE">
              <w:rPr>
                <w:color w:val="auto"/>
              </w:rPr>
              <w:t>–</w:t>
            </w:r>
            <w:r w:rsidR="00867529" w:rsidRPr="00A33AAE">
              <w:rPr>
                <w:color w:val="auto"/>
              </w:rPr>
              <w:t xml:space="preserve"> Craig</w:t>
            </w:r>
          </w:p>
          <w:p w:rsidR="00B450C3" w:rsidRPr="005045DA" w:rsidRDefault="00B450C3" w:rsidP="00F1062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Danaher offer to exchange stock was rejected unanimously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7B4B01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10:25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7B4B01" w:rsidRDefault="00093912" w:rsidP="005D4ABB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-</w:t>
            </w:r>
            <w:r w:rsidR="005045DA">
              <w:rPr>
                <w:rStyle w:val="Hyperlink"/>
                <w:color w:val="auto"/>
                <w:u w:val="none"/>
              </w:rPr>
              <w:t xml:space="preserve"> S</w:t>
            </w:r>
            <w:r>
              <w:rPr>
                <w:rStyle w:val="Hyperlink"/>
                <w:color w:val="auto"/>
                <w:u w:val="none"/>
              </w:rPr>
              <w:t>late of</w:t>
            </w:r>
            <w:r w:rsidR="00756F2B">
              <w:rPr>
                <w:rStyle w:val="Hyperlink"/>
                <w:color w:val="auto"/>
                <w:u w:val="none"/>
              </w:rPr>
              <w:t xml:space="preserve"> o</w:t>
            </w:r>
            <w:r w:rsidR="007031A8">
              <w:rPr>
                <w:rStyle w:val="Hyperlink"/>
                <w:color w:val="auto"/>
                <w:u w:val="none"/>
              </w:rPr>
              <w:t>ffi</w:t>
            </w:r>
            <w:r w:rsidR="005045DA">
              <w:rPr>
                <w:rStyle w:val="Hyperlink"/>
                <w:color w:val="auto"/>
                <w:u w:val="none"/>
              </w:rPr>
              <w:t xml:space="preserve">cers for 2020 </w:t>
            </w:r>
            <w:r w:rsidR="00A33AAE">
              <w:rPr>
                <w:rStyle w:val="Hyperlink"/>
                <w:color w:val="auto"/>
                <w:u w:val="none"/>
              </w:rPr>
              <w:t>and voting</w:t>
            </w:r>
            <w:r w:rsidR="007272BE">
              <w:rPr>
                <w:rStyle w:val="Hyperlink"/>
                <w:color w:val="auto"/>
                <w:u w:val="none"/>
              </w:rPr>
              <w:t xml:space="preserve"> –</w:t>
            </w:r>
            <w:r w:rsidR="005045DA">
              <w:rPr>
                <w:rStyle w:val="Hyperlink"/>
                <w:color w:val="auto"/>
                <w:u w:val="none"/>
              </w:rPr>
              <w:t xml:space="preserve"> Dene</w:t>
            </w:r>
            <w:r w:rsidR="007272BE">
              <w:rPr>
                <w:rStyle w:val="Hyperlink"/>
                <w:color w:val="auto"/>
                <w:u w:val="none"/>
              </w:rPr>
              <w:t>; see below</w:t>
            </w:r>
          </w:p>
          <w:p w:rsidR="00393B9A" w:rsidRPr="007B4B01" w:rsidRDefault="00055B19" w:rsidP="00A84157">
            <w:pPr>
              <w:pStyle w:val="NoSpacing"/>
              <w:rPr>
                <w:color w:val="auto"/>
              </w:rPr>
            </w:pPr>
            <w:r>
              <w:rPr>
                <w:rStyle w:val="Hyperlink"/>
                <w:color w:val="auto"/>
                <w:u w:val="none"/>
              </w:rPr>
              <w:t>- January meeting will be in the Board Room</w:t>
            </w:r>
            <w:r w:rsidR="007D027E">
              <w:rPr>
                <w:rStyle w:val="Hyperlink"/>
                <w:color w:val="auto"/>
                <w:u w:val="none"/>
              </w:rPr>
              <w:t>, start 9:30a</w:t>
            </w:r>
            <w:r>
              <w:rPr>
                <w:rStyle w:val="Hyperlink"/>
                <w:color w:val="auto"/>
                <w:u w:val="none"/>
              </w:rPr>
              <w:t xml:space="preserve"> but ha</w:t>
            </w:r>
            <w:r w:rsidR="00A84157">
              <w:rPr>
                <w:rStyle w:val="Hyperlink"/>
                <w:color w:val="auto"/>
                <w:u w:val="none"/>
              </w:rPr>
              <w:t>ve</w:t>
            </w:r>
            <w:r>
              <w:rPr>
                <w:rStyle w:val="Hyperlink"/>
                <w:color w:val="auto"/>
                <w:u w:val="none"/>
              </w:rPr>
              <w:t xml:space="preserve"> to be finished by11:30a sharp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7B4B01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10:40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  <w:r w:rsidR="005045DA">
              <w:rPr>
                <w:rFonts w:eastAsia="Times New Roman" w:cs="Times New Roman"/>
                <w:b/>
                <w:color w:val="auto"/>
              </w:rPr>
              <w:t>/Education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A84157" w:rsidRDefault="00A84157" w:rsidP="007B4B01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A84157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- </w:t>
            </w:r>
            <w:r w:rsidRPr="00A84157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Recap and discussion about group </w:t>
            </w:r>
            <w:r w:rsidRPr="007B4B01">
              <w:rPr>
                <w:rFonts w:eastAsia="Times New Roman" w:cs="Times New Roman"/>
                <w:color w:val="auto"/>
                <w:sz w:val="20"/>
                <w:szCs w:val="20"/>
              </w:rPr>
              <w:t>studies</w:t>
            </w:r>
            <w:r w:rsidR="007B4B01" w:rsidRPr="007B4B01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, </w:t>
            </w:r>
            <w:r w:rsidR="007B4B01" w:rsidRPr="007B4B01">
              <w:rPr>
                <w:color w:val="auto"/>
                <w:sz w:val="20"/>
                <w:szCs w:val="20"/>
              </w:rPr>
              <w:t>2020 Stock study and education schedule revisions required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7B4B01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3B2105" w:rsidRPr="00D96148" w:rsidRDefault="003351AE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Marty</w:t>
            </w:r>
            <w:r w:rsidR="00947141">
              <w:rPr>
                <w:rFonts w:cs="Times New Roman"/>
                <w:color w:val="auto"/>
                <w:szCs w:val="20"/>
              </w:rPr>
              <w:t xml:space="preserve">, </w:t>
            </w:r>
            <w:r w:rsidR="003B5A11">
              <w:t>discus portfolio activity results including the PERT report and Manifest Dashboard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947141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A33AAE"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3B2105" w:rsidRPr="00A33AAE" w:rsidRDefault="000E528D" w:rsidP="00867529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 w:rsidR="00470590" w:rsidRPr="00A33AAE">
              <w:rPr>
                <w:rFonts w:cs="Times New Roman"/>
                <w:color w:val="auto"/>
                <w:szCs w:val="20"/>
              </w:rPr>
              <w:t xml:space="preserve">Craig: rapid price changes; </w:t>
            </w:r>
            <w:r w:rsidR="007272BE">
              <w:rPr>
                <w:rFonts w:cs="Times New Roman"/>
                <w:color w:val="auto"/>
                <w:szCs w:val="20"/>
              </w:rPr>
              <w:t xml:space="preserve">Rich: </w:t>
            </w:r>
            <w:r w:rsidR="00867529" w:rsidRPr="00A33AAE">
              <w:rPr>
                <w:rFonts w:cs="Times New Roman"/>
                <w:color w:val="auto"/>
                <w:szCs w:val="20"/>
              </w:rPr>
              <w:t>pounce list management: p</w:t>
            </w:r>
            <w:r w:rsidR="00947141" w:rsidRPr="00A33AAE">
              <w:rPr>
                <w:rFonts w:cs="Times New Roman"/>
                <w:color w:val="auto"/>
                <w:szCs w:val="20"/>
              </w:rPr>
              <w:t>ortfolio size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3B2105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>0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7031A8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7031A8" w:rsidRPr="00D96148" w:rsidRDefault="00590805" w:rsidP="00D933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 10sh</w:t>
            </w:r>
          </w:p>
        </w:tc>
        <w:tc>
          <w:tcPr>
            <w:tcW w:w="1440" w:type="dxa"/>
            <w:noWrap/>
          </w:tcPr>
          <w:p w:rsidR="007031A8" w:rsidRPr="00D96148" w:rsidRDefault="00590805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A8" w:rsidRPr="00D96148" w:rsidRDefault="007272BE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8" w:rsidRPr="00D96148" w:rsidRDefault="007272BE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11.1</w:t>
            </w:r>
          </w:p>
        </w:tc>
        <w:tc>
          <w:tcPr>
            <w:tcW w:w="1180" w:type="dxa"/>
            <w:noWrap/>
          </w:tcPr>
          <w:p w:rsidR="007031A8" w:rsidRPr="00D96148" w:rsidRDefault="00531810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5045DA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045DA" w:rsidRDefault="005045DA" w:rsidP="007031A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BioSpecific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Technologies</w:t>
            </w:r>
          </w:p>
        </w:tc>
        <w:tc>
          <w:tcPr>
            <w:tcW w:w="1180" w:type="dxa"/>
            <w:noWrap/>
          </w:tcPr>
          <w:p w:rsidR="005045DA" w:rsidRDefault="005045DA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BTSC</w:t>
            </w:r>
          </w:p>
        </w:tc>
        <w:tc>
          <w:tcPr>
            <w:tcW w:w="1370" w:type="dxa"/>
            <w:noWrap/>
          </w:tcPr>
          <w:p w:rsidR="005045DA" w:rsidRDefault="005045DA" w:rsidP="007031A8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Gregg</w:t>
            </w:r>
          </w:p>
        </w:tc>
        <w:tc>
          <w:tcPr>
            <w:tcW w:w="1500" w:type="dxa"/>
            <w:noWrap/>
          </w:tcPr>
          <w:p w:rsidR="005045DA" w:rsidRPr="00D96148" w:rsidRDefault="000C6606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30sh</w:t>
            </w:r>
          </w:p>
        </w:tc>
        <w:tc>
          <w:tcPr>
            <w:tcW w:w="1440" w:type="dxa"/>
            <w:noWrap/>
          </w:tcPr>
          <w:p w:rsidR="005045DA" w:rsidRPr="00D96148" w:rsidRDefault="000C6606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DA" w:rsidRPr="00D96148" w:rsidRDefault="007272BE" w:rsidP="00703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DA" w:rsidRPr="00D96148" w:rsidRDefault="007272BE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0.9</w:t>
            </w:r>
          </w:p>
        </w:tc>
        <w:tc>
          <w:tcPr>
            <w:tcW w:w="1180" w:type="dxa"/>
            <w:noWrap/>
          </w:tcPr>
          <w:p w:rsidR="005045DA" w:rsidRPr="00D96148" w:rsidRDefault="00531810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635CC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8635CC" w:rsidRPr="00D96148" w:rsidRDefault="008635CC" w:rsidP="008635CC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635CC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bookmarkStart w:id="0" w:name="_GoBack" w:colFirst="3" w:colLast="3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8635CC" w:rsidRPr="00D96148" w:rsidRDefault="008635CC" w:rsidP="008635CC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6.2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bookmarkEnd w:id="0"/>
      <w:tr w:rsidR="008635CC" w:rsidRPr="00D96148" w:rsidTr="00BE42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635CC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30sh</w:t>
            </w:r>
          </w:p>
        </w:tc>
        <w:tc>
          <w:tcPr>
            <w:tcW w:w="144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5.3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635CC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8.9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635CC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635CC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635CC" w:rsidRPr="00D96148" w:rsidTr="00577F29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Insperity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NSP</w:t>
            </w:r>
          </w:p>
        </w:tc>
        <w:tc>
          <w:tcPr>
            <w:tcW w:w="1370" w:type="dxa"/>
            <w:noWrap/>
            <w:vAlign w:val="center"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635CC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635CC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shd w:val="clear" w:color="auto" w:fill="auto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8635CC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8635CC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8635CC" w:rsidRPr="00D96148" w:rsidRDefault="008635CC" w:rsidP="008635C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10sh</w:t>
            </w:r>
          </w:p>
        </w:tc>
        <w:tc>
          <w:tcPr>
            <w:tcW w:w="1440" w:type="dxa"/>
            <w:shd w:val="clear" w:color="auto" w:fill="auto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3.8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8635CC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500" w:type="dxa"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8635CC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5.0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8635CC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8635CC" w:rsidRPr="00D96148" w:rsidRDefault="008635CC" w:rsidP="008635C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auto"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CC" w:rsidRPr="00D96148" w:rsidRDefault="008635CC" w:rsidP="008635C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2.0</w:t>
            </w:r>
          </w:p>
        </w:tc>
        <w:tc>
          <w:tcPr>
            <w:tcW w:w="1180" w:type="dxa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635CC" w:rsidRPr="00D96148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8635CC" w:rsidRPr="00D96148" w:rsidRDefault="008635CC" w:rsidP="008635CC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8635CC" w:rsidRPr="002C5C3A" w:rsidTr="0015798E">
        <w:tblPrEx>
          <w:jc w:val="left"/>
        </w:tblPrEx>
        <w:tc>
          <w:tcPr>
            <w:tcW w:w="2330" w:type="dxa"/>
          </w:tcPr>
          <w:p w:rsidR="008635CC" w:rsidRPr="002C5C3A" w:rsidRDefault="008635CC" w:rsidP="008635CC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8635CC" w:rsidRPr="002C5C3A" w:rsidRDefault="008635CC" w:rsidP="008635C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8635CC" w:rsidRPr="002C5C3A" w:rsidRDefault="008635CC" w:rsidP="008635CC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8635CC" w:rsidRPr="002C5C3A" w:rsidRDefault="008635CC" w:rsidP="008635CC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8635CC" w:rsidRPr="002C5C3A" w:rsidRDefault="008635CC" w:rsidP="008635CC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8635CC" w:rsidRPr="002C5C3A" w:rsidTr="003B2105">
        <w:tblPrEx>
          <w:jc w:val="left"/>
        </w:tblPrEx>
        <w:tc>
          <w:tcPr>
            <w:tcW w:w="2330" w:type="dxa"/>
          </w:tcPr>
          <w:p w:rsidR="008635CC" w:rsidRDefault="008635CC" w:rsidP="008635C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</w:tcPr>
          <w:p w:rsidR="008635CC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ILMN</w:t>
            </w:r>
          </w:p>
        </w:tc>
        <w:tc>
          <w:tcPr>
            <w:tcW w:w="1370" w:type="dxa"/>
          </w:tcPr>
          <w:p w:rsidR="008635CC" w:rsidRDefault="008635CC" w:rsidP="008635C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</w:tcPr>
          <w:p w:rsidR="008635CC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11/16/19</w:t>
            </w:r>
          </w:p>
        </w:tc>
        <w:tc>
          <w:tcPr>
            <w:tcW w:w="4510" w:type="dxa"/>
            <w:gridSpan w:val="4"/>
            <w:shd w:val="clear" w:color="auto" w:fill="auto"/>
          </w:tcPr>
          <w:p w:rsidR="008635CC" w:rsidRPr="002C5C3A" w:rsidRDefault="008635CC" w:rsidP="008635C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Limit order for 5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of ILMN @$295</w:t>
            </w:r>
          </w:p>
        </w:tc>
      </w:tr>
      <w:tr w:rsidR="008635CC" w:rsidRPr="002C5C3A" w:rsidTr="003B2105">
        <w:tblPrEx>
          <w:jc w:val="left"/>
        </w:tblPrEx>
        <w:tc>
          <w:tcPr>
            <w:tcW w:w="2330" w:type="dxa"/>
          </w:tcPr>
          <w:p w:rsidR="008635CC" w:rsidRPr="002C5C3A" w:rsidRDefault="008635CC" w:rsidP="008635C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Visa</w:t>
            </w:r>
          </w:p>
        </w:tc>
        <w:tc>
          <w:tcPr>
            <w:tcW w:w="1180" w:type="dxa"/>
          </w:tcPr>
          <w:p w:rsidR="008635CC" w:rsidRPr="002C5C3A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1370" w:type="dxa"/>
          </w:tcPr>
          <w:p w:rsidR="008635CC" w:rsidRPr="002C5C3A" w:rsidRDefault="008635CC" w:rsidP="008635C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</w:tcPr>
          <w:p w:rsidR="008635CC" w:rsidRPr="002C5C3A" w:rsidRDefault="008635CC" w:rsidP="008635C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6/22/19</w:t>
            </w:r>
          </w:p>
        </w:tc>
        <w:tc>
          <w:tcPr>
            <w:tcW w:w="4510" w:type="dxa"/>
            <w:gridSpan w:val="4"/>
            <w:shd w:val="clear" w:color="auto" w:fill="auto"/>
          </w:tcPr>
          <w:p w:rsidR="008635CC" w:rsidRPr="002C5C3A" w:rsidRDefault="008635CC" w:rsidP="008635CC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 – not yet in BUY range</w:t>
            </w: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Jan 4,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Jan 18,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Board Room</w:t>
      </w:r>
    </w:p>
    <w:p w:rsidR="003B2105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</w:t>
      </w:r>
      <w:r w:rsidR="00D77C45">
        <w:rPr>
          <w:rFonts w:eastAsia="Times New Roman" w:cs="Times New Roman"/>
          <w:b/>
          <w:color w:val="auto"/>
          <w:sz w:val="18"/>
          <w:szCs w:val="18"/>
        </w:rPr>
        <w:t>: Cheryl</w:t>
      </w:r>
      <w:r w:rsidR="00B82AC6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C71F28" w:rsidRPr="002C5C3A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Gregg</w:t>
      </w:r>
    </w:p>
    <w:p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lastRenderedPageBreak/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7272BE">
      <w:pPr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Slate of Officers for 2020:</w:t>
      </w:r>
    </w:p>
    <w:p w:rsidR="007272BE" w:rsidRDefault="007272BE" w:rsidP="007272BE">
      <w:pPr>
        <w:pStyle w:val="ListParagraph"/>
        <w:numPr>
          <w:ilvl w:val="1"/>
          <w:numId w:val="10"/>
        </w:numPr>
        <w:autoSpaceDE w:val="0"/>
        <w:autoSpaceDN w:val="0"/>
        <w:spacing w:after="0" w:line="240" w:lineRule="auto"/>
        <w:rPr>
          <w:rFonts w:eastAsiaTheme="minorHAnsi"/>
          <w:color w:val="auto"/>
          <w:lang w:val="en"/>
        </w:rPr>
      </w:pPr>
      <w:r>
        <w:rPr>
          <w:lang w:val="en"/>
        </w:rPr>
        <w:t>President - Rich Alden</w:t>
      </w:r>
    </w:p>
    <w:p w:rsidR="007272BE" w:rsidRDefault="007272BE" w:rsidP="007272BE">
      <w:pPr>
        <w:pStyle w:val="ListParagraph"/>
        <w:numPr>
          <w:ilvl w:val="1"/>
          <w:numId w:val="10"/>
        </w:numPr>
        <w:autoSpaceDE w:val="0"/>
        <w:autoSpaceDN w:val="0"/>
        <w:spacing w:after="0" w:line="240" w:lineRule="auto"/>
        <w:rPr>
          <w:lang w:val="en"/>
        </w:rPr>
      </w:pPr>
      <w:r>
        <w:rPr>
          <w:lang w:val="en"/>
        </w:rPr>
        <w:t>Vice President/Education – Bill Meehan</w:t>
      </w:r>
    </w:p>
    <w:p w:rsidR="007272BE" w:rsidRDefault="007272BE" w:rsidP="007272BE">
      <w:pPr>
        <w:pStyle w:val="ListParagraph"/>
        <w:numPr>
          <w:ilvl w:val="1"/>
          <w:numId w:val="10"/>
        </w:numPr>
        <w:autoSpaceDE w:val="0"/>
        <w:autoSpaceDN w:val="0"/>
        <w:spacing w:after="0" w:line="240" w:lineRule="auto"/>
        <w:rPr>
          <w:lang w:val="en"/>
        </w:rPr>
      </w:pPr>
      <w:r>
        <w:rPr>
          <w:lang w:val="en"/>
        </w:rPr>
        <w:t xml:space="preserve">Secretary – Cheryl </w:t>
      </w:r>
      <w:proofErr w:type="spellStart"/>
      <w:r>
        <w:rPr>
          <w:lang w:val="en"/>
        </w:rPr>
        <w:t>Hargett</w:t>
      </w:r>
      <w:proofErr w:type="spellEnd"/>
    </w:p>
    <w:p w:rsidR="007272BE" w:rsidRDefault="007272BE" w:rsidP="007272BE">
      <w:pPr>
        <w:pStyle w:val="ListParagraph"/>
        <w:numPr>
          <w:ilvl w:val="1"/>
          <w:numId w:val="10"/>
        </w:numPr>
        <w:autoSpaceDE w:val="0"/>
        <w:autoSpaceDN w:val="0"/>
        <w:spacing w:after="0" w:line="240" w:lineRule="auto"/>
        <w:rPr>
          <w:lang w:val="en"/>
        </w:rPr>
      </w:pPr>
      <w:r>
        <w:rPr>
          <w:lang w:val="en"/>
        </w:rPr>
        <w:t>Treasurer – Betsy Eller</w:t>
      </w:r>
    </w:p>
    <w:p w:rsidR="007272BE" w:rsidRDefault="007272BE" w:rsidP="007272BE">
      <w:pPr>
        <w:pStyle w:val="ListParagraph"/>
        <w:numPr>
          <w:ilvl w:val="1"/>
          <w:numId w:val="10"/>
        </w:numPr>
        <w:autoSpaceDE w:val="0"/>
        <w:autoSpaceDN w:val="0"/>
        <w:spacing w:after="0" w:line="240" w:lineRule="auto"/>
        <w:rPr>
          <w:lang w:val="en"/>
        </w:rPr>
      </w:pPr>
      <w:r>
        <w:rPr>
          <w:lang w:val="en"/>
        </w:rPr>
        <w:t>Assistant Treasurer – Dene Alden</w:t>
      </w: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P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8844A0" w:rsidRDefault="00E2621D" w:rsidP="003C5130">
      <w:pPr>
        <w:rPr>
          <w:rFonts w:eastAsia="Times New Roman" w:cs="Times New Roman"/>
          <w:b/>
          <w:color w:val="auto"/>
          <w:sz w:val="18"/>
          <w:szCs w:val="18"/>
        </w:rPr>
      </w:pPr>
      <w:r w:rsidRPr="00E2621D">
        <w:rPr>
          <w:noProof/>
        </w:rPr>
        <w:drawing>
          <wp:inline distT="0" distB="0" distL="0" distR="0">
            <wp:extent cx="7223760" cy="235390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3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C3" w:rsidRPr="003351AE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7EDB"/>
    <w:rsid w:val="00081AD1"/>
    <w:rsid w:val="000830E3"/>
    <w:rsid w:val="00084559"/>
    <w:rsid w:val="000852FB"/>
    <w:rsid w:val="00092750"/>
    <w:rsid w:val="000931DD"/>
    <w:rsid w:val="00093912"/>
    <w:rsid w:val="00094076"/>
    <w:rsid w:val="000945BB"/>
    <w:rsid w:val="00094A3B"/>
    <w:rsid w:val="00094B71"/>
    <w:rsid w:val="00096A21"/>
    <w:rsid w:val="0009781D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606"/>
    <w:rsid w:val="000D5A78"/>
    <w:rsid w:val="000D7455"/>
    <w:rsid w:val="000E27C3"/>
    <w:rsid w:val="000E528D"/>
    <w:rsid w:val="000E5B80"/>
    <w:rsid w:val="000E67EE"/>
    <w:rsid w:val="000E7B5A"/>
    <w:rsid w:val="000F29E8"/>
    <w:rsid w:val="000F4008"/>
    <w:rsid w:val="000F5345"/>
    <w:rsid w:val="001007E1"/>
    <w:rsid w:val="00102ED7"/>
    <w:rsid w:val="00104014"/>
    <w:rsid w:val="00111B0B"/>
    <w:rsid w:val="00112853"/>
    <w:rsid w:val="00112FA4"/>
    <w:rsid w:val="001156F3"/>
    <w:rsid w:val="00116762"/>
    <w:rsid w:val="001253F1"/>
    <w:rsid w:val="001314E2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CB6"/>
    <w:rsid w:val="001C2F0A"/>
    <w:rsid w:val="001C3B51"/>
    <w:rsid w:val="001C3B79"/>
    <w:rsid w:val="001C3F1D"/>
    <w:rsid w:val="001C42EC"/>
    <w:rsid w:val="001C5734"/>
    <w:rsid w:val="001D0800"/>
    <w:rsid w:val="001D0DB5"/>
    <w:rsid w:val="001D168A"/>
    <w:rsid w:val="001D1886"/>
    <w:rsid w:val="001D452D"/>
    <w:rsid w:val="001D7239"/>
    <w:rsid w:val="001D72D0"/>
    <w:rsid w:val="001D779F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10269"/>
    <w:rsid w:val="0021104D"/>
    <w:rsid w:val="002112CE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52152"/>
    <w:rsid w:val="0025353C"/>
    <w:rsid w:val="00255851"/>
    <w:rsid w:val="00260EB7"/>
    <w:rsid w:val="002667F0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93B9A"/>
    <w:rsid w:val="00395C8E"/>
    <w:rsid w:val="003A0E5D"/>
    <w:rsid w:val="003A16F4"/>
    <w:rsid w:val="003A210E"/>
    <w:rsid w:val="003A4961"/>
    <w:rsid w:val="003A5180"/>
    <w:rsid w:val="003A79F4"/>
    <w:rsid w:val="003B0141"/>
    <w:rsid w:val="003B2105"/>
    <w:rsid w:val="003B270C"/>
    <w:rsid w:val="003B37F2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60C"/>
    <w:rsid w:val="003F3FDA"/>
    <w:rsid w:val="003F4B13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275F7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3E93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344E"/>
    <w:rsid w:val="00583AD1"/>
    <w:rsid w:val="00584DFD"/>
    <w:rsid w:val="00585F16"/>
    <w:rsid w:val="00590805"/>
    <w:rsid w:val="00593094"/>
    <w:rsid w:val="00596E38"/>
    <w:rsid w:val="00597883"/>
    <w:rsid w:val="005A01D9"/>
    <w:rsid w:val="005A1C41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40DF"/>
    <w:rsid w:val="005E43F3"/>
    <w:rsid w:val="005F1F00"/>
    <w:rsid w:val="005F5232"/>
    <w:rsid w:val="00600EB4"/>
    <w:rsid w:val="0060129D"/>
    <w:rsid w:val="00601380"/>
    <w:rsid w:val="0060376B"/>
    <w:rsid w:val="00604F3D"/>
    <w:rsid w:val="006060D5"/>
    <w:rsid w:val="0060631A"/>
    <w:rsid w:val="0061088D"/>
    <w:rsid w:val="0061155B"/>
    <w:rsid w:val="0061215B"/>
    <w:rsid w:val="00622957"/>
    <w:rsid w:val="0062328A"/>
    <w:rsid w:val="006260A5"/>
    <w:rsid w:val="006324BC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702DF"/>
    <w:rsid w:val="00670F3B"/>
    <w:rsid w:val="00673692"/>
    <w:rsid w:val="00675E60"/>
    <w:rsid w:val="00677879"/>
    <w:rsid w:val="00677A23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6455"/>
    <w:rsid w:val="006C6FFD"/>
    <w:rsid w:val="006C7FCC"/>
    <w:rsid w:val="006D4A27"/>
    <w:rsid w:val="006D4D00"/>
    <w:rsid w:val="006D5630"/>
    <w:rsid w:val="006D6279"/>
    <w:rsid w:val="006E239C"/>
    <w:rsid w:val="006E31C4"/>
    <w:rsid w:val="006F2AD1"/>
    <w:rsid w:val="006F3B9C"/>
    <w:rsid w:val="006F4E18"/>
    <w:rsid w:val="006F6384"/>
    <w:rsid w:val="006F7F36"/>
    <w:rsid w:val="0070266D"/>
    <w:rsid w:val="00702BE3"/>
    <w:rsid w:val="007031A8"/>
    <w:rsid w:val="00703967"/>
    <w:rsid w:val="00704617"/>
    <w:rsid w:val="007071D4"/>
    <w:rsid w:val="00710BE2"/>
    <w:rsid w:val="007137F5"/>
    <w:rsid w:val="007149B0"/>
    <w:rsid w:val="00714D20"/>
    <w:rsid w:val="00722B72"/>
    <w:rsid w:val="00724435"/>
    <w:rsid w:val="00725C06"/>
    <w:rsid w:val="00726B28"/>
    <w:rsid w:val="00726E78"/>
    <w:rsid w:val="007272BE"/>
    <w:rsid w:val="00731544"/>
    <w:rsid w:val="00731EE3"/>
    <w:rsid w:val="00733B1F"/>
    <w:rsid w:val="0073756B"/>
    <w:rsid w:val="00740BDD"/>
    <w:rsid w:val="00741A2A"/>
    <w:rsid w:val="007427A5"/>
    <w:rsid w:val="00743C31"/>
    <w:rsid w:val="00744B69"/>
    <w:rsid w:val="00754D97"/>
    <w:rsid w:val="00756942"/>
    <w:rsid w:val="00756F2B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6065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C4"/>
    <w:rsid w:val="008343E1"/>
    <w:rsid w:val="008346FF"/>
    <w:rsid w:val="00837649"/>
    <w:rsid w:val="00843EF0"/>
    <w:rsid w:val="008456C8"/>
    <w:rsid w:val="00846A6D"/>
    <w:rsid w:val="00846AB3"/>
    <w:rsid w:val="0085157E"/>
    <w:rsid w:val="00852779"/>
    <w:rsid w:val="008540C6"/>
    <w:rsid w:val="0085646F"/>
    <w:rsid w:val="00860176"/>
    <w:rsid w:val="00860FE9"/>
    <w:rsid w:val="00861F4F"/>
    <w:rsid w:val="008635CC"/>
    <w:rsid w:val="00865481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EDA"/>
    <w:rsid w:val="00940BB8"/>
    <w:rsid w:val="0094160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49CF"/>
    <w:rsid w:val="009667E3"/>
    <w:rsid w:val="0097375A"/>
    <w:rsid w:val="009746D8"/>
    <w:rsid w:val="0097476B"/>
    <w:rsid w:val="00975360"/>
    <w:rsid w:val="00980DE5"/>
    <w:rsid w:val="00981BC6"/>
    <w:rsid w:val="009827C3"/>
    <w:rsid w:val="00982D73"/>
    <w:rsid w:val="00983B80"/>
    <w:rsid w:val="00983B86"/>
    <w:rsid w:val="00985446"/>
    <w:rsid w:val="00985731"/>
    <w:rsid w:val="00985D52"/>
    <w:rsid w:val="00986F3B"/>
    <w:rsid w:val="00990015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20004"/>
    <w:rsid w:val="00A23A06"/>
    <w:rsid w:val="00A25872"/>
    <w:rsid w:val="00A33AAE"/>
    <w:rsid w:val="00A3428A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B6372"/>
    <w:rsid w:val="00AC2F60"/>
    <w:rsid w:val="00AC5ABF"/>
    <w:rsid w:val="00AC7340"/>
    <w:rsid w:val="00AC7AAC"/>
    <w:rsid w:val="00AD28DA"/>
    <w:rsid w:val="00AE1758"/>
    <w:rsid w:val="00AE56EF"/>
    <w:rsid w:val="00AE5DD7"/>
    <w:rsid w:val="00AE7AA9"/>
    <w:rsid w:val="00AE7FBF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200EC"/>
    <w:rsid w:val="00B20E5F"/>
    <w:rsid w:val="00B21410"/>
    <w:rsid w:val="00B22F4C"/>
    <w:rsid w:val="00B301F0"/>
    <w:rsid w:val="00B33DE8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4160"/>
    <w:rsid w:val="00BA7456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C01437"/>
    <w:rsid w:val="00C05F51"/>
    <w:rsid w:val="00C119C8"/>
    <w:rsid w:val="00C13ACC"/>
    <w:rsid w:val="00C23F33"/>
    <w:rsid w:val="00C2449A"/>
    <w:rsid w:val="00C2773A"/>
    <w:rsid w:val="00C279AE"/>
    <w:rsid w:val="00C42337"/>
    <w:rsid w:val="00C42D07"/>
    <w:rsid w:val="00C451E6"/>
    <w:rsid w:val="00C47618"/>
    <w:rsid w:val="00C51774"/>
    <w:rsid w:val="00C52DBC"/>
    <w:rsid w:val="00C53375"/>
    <w:rsid w:val="00C54470"/>
    <w:rsid w:val="00C5507C"/>
    <w:rsid w:val="00C56E0C"/>
    <w:rsid w:val="00C60B99"/>
    <w:rsid w:val="00C63277"/>
    <w:rsid w:val="00C67D07"/>
    <w:rsid w:val="00C71F28"/>
    <w:rsid w:val="00C722FB"/>
    <w:rsid w:val="00C72475"/>
    <w:rsid w:val="00C73E5E"/>
    <w:rsid w:val="00C74489"/>
    <w:rsid w:val="00C754C2"/>
    <w:rsid w:val="00C779A9"/>
    <w:rsid w:val="00C80E2D"/>
    <w:rsid w:val="00C816CF"/>
    <w:rsid w:val="00C84BF1"/>
    <w:rsid w:val="00C930B0"/>
    <w:rsid w:val="00C93628"/>
    <w:rsid w:val="00C94C9D"/>
    <w:rsid w:val="00C95DF7"/>
    <w:rsid w:val="00C976D9"/>
    <w:rsid w:val="00CA0056"/>
    <w:rsid w:val="00CA1673"/>
    <w:rsid w:val="00CB2F1D"/>
    <w:rsid w:val="00CB3FD1"/>
    <w:rsid w:val="00CB7DA7"/>
    <w:rsid w:val="00CC080E"/>
    <w:rsid w:val="00CC1E20"/>
    <w:rsid w:val="00CC2DA6"/>
    <w:rsid w:val="00CD063D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5258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5460"/>
    <w:rsid w:val="00DB5542"/>
    <w:rsid w:val="00DC382F"/>
    <w:rsid w:val="00DC4123"/>
    <w:rsid w:val="00DD13BA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E01370"/>
    <w:rsid w:val="00E02827"/>
    <w:rsid w:val="00E03C41"/>
    <w:rsid w:val="00E069E1"/>
    <w:rsid w:val="00E107CA"/>
    <w:rsid w:val="00E1128D"/>
    <w:rsid w:val="00E13A5B"/>
    <w:rsid w:val="00E13EC1"/>
    <w:rsid w:val="00E21655"/>
    <w:rsid w:val="00E226F3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2F96"/>
    <w:rsid w:val="00E85637"/>
    <w:rsid w:val="00E86688"/>
    <w:rsid w:val="00E91B87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7EA4"/>
    <w:rsid w:val="00EE0735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062C"/>
    <w:rsid w:val="00F115FF"/>
    <w:rsid w:val="00F11D8D"/>
    <w:rsid w:val="00F12CE5"/>
    <w:rsid w:val="00F13641"/>
    <w:rsid w:val="00F14AFA"/>
    <w:rsid w:val="00F14FBE"/>
    <w:rsid w:val="00F16B16"/>
    <w:rsid w:val="00F21B67"/>
    <w:rsid w:val="00F23450"/>
    <w:rsid w:val="00F23FB6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91244"/>
    <w:rsid w:val="00F913AB"/>
    <w:rsid w:val="00F972CA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55C1"/>
    <w:rsid w:val="00FC69D5"/>
    <w:rsid w:val="00FC6A2B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2</cp:revision>
  <cp:lastPrinted>2019-12-14T11:56:00Z</cp:lastPrinted>
  <dcterms:created xsi:type="dcterms:W3CDTF">2019-12-14T22:14:00Z</dcterms:created>
  <dcterms:modified xsi:type="dcterms:W3CDTF">2019-12-14T22:14:00Z</dcterms:modified>
</cp:coreProperties>
</file>