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F3" w:rsidRDefault="00BD40F3" w:rsidP="001D73C2">
      <w:pPr>
        <w:ind w:left="720"/>
        <w:jc w:val="center"/>
        <w:rPr>
          <w:b/>
          <w:bCs/>
          <w:sz w:val="28"/>
          <w:szCs w:val="28"/>
          <w:lang w:val="en-GB"/>
        </w:rPr>
      </w:pPr>
    </w:p>
    <w:p w:rsidR="00BD40F3" w:rsidRPr="00CD6AA8" w:rsidRDefault="00BD40F3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City">
          <w:r w:rsidRPr="00CD6AA8">
            <w:rPr>
              <w:b/>
              <w:bCs/>
              <w:sz w:val="28"/>
              <w:szCs w:val="28"/>
              <w:lang w:val="en-GB"/>
            </w:rPr>
            <w:t>Cincinnati</w:t>
          </w:r>
        </w:smartTag>
      </w:smartTag>
      <w:r w:rsidRPr="00CD6AA8">
        <w:rPr>
          <w:b/>
          <w:bCs/>
          <w:sz w:val="28"/>
          <w:szCs w:val="28"/>
          <w:lang w:val="en-GB"/>
        </w:rPr>
        <w:t xml:space="preserve">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BD40F3" w:rsidRDefault="00BD40F3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March 15, 2014</w:t>
      </w:r>
    </w:p>
    <w:p w:rsidR="00BD40F3" w:rsidRPr="008A7E56" w:rsidRDefault="00BD40F3" w:rsidP="00FF689E">
      <w:pPr>
        <w:jc w:val="center"/>
        <w:rPr>
          <w:b/>
          <w:bCs/>
          <w:lang w:val="en-GB"/>
        </w:rPr>
      </w:pPr>
      <w:smartTag w:uri="urn:schemas-microsoft-com:office:smarttags" w:element="place">
        <w:r>
          <w:rPr>
            <w:b/>
            <w:bCs/>
            <w:lang w:val="en-GB"/>
          </w:rPr>
          <w:t>West Chester</w:t>
        </w:r>
      </w:smartTag>
      <w:r>
        <w:rPr>
          <w:b/>
          <w:bCs/>
          <w:lang w:val="en-GB"/>
        </w:rPr>
        <w:t xml:space="preserve"> Library</w:t>
      </w:r>
    </w:p>
    <w:p w:rsidR="00BD40F3" w:rsidRDefault="00BD40F3" w:rsidP="00DA79B9">
      <w:pPr>
        <w:jc w:val="center"/>
        <w:rPr>
          <w:b/>
          <w:bCs/>
          <w:lang w:val="en-GB"/>
        </w:rPr>
      </w:pPr>
    </w:p>
    <w:p w:rsidR="00BD40F3" w:rsidRDefault="00BD40F3" w:rsidP="00DA79B9">
      <w:pPr>
        <w:jc w:val="center"/>
        <w:rPr>
          <w:b/>
          <w:bCs/>
          <w:lang w:val="en-GB"/>
        </w:rPr>
      </w:pPr>
    </w:p>
    <w:p w:rsidR="00BD40F3" w:rsidRPr="008A7E56" w:rsidRDefault="00BD40F3" w:rsidP="00DA79B9">
      <w:pPr>
        <w:jc w:val="center"/>
        <w:rPr>
          <w:b/>
          <w:bCs/>
          <w:lang w:val="en-GB"/>
        </w:rPr>
      </w:pPr>
    </w:p>
    <w:p w:rsidR="00BD40F3" w:rsidRDefault="00BD40F3" w:rsidP="00A75855">
      <w:pPr>
        <w:rPr>
          <w:color w:val="948A54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Dene</w:t>
      </w:r>
      <w:r w:rsidRPr="00523EF1">
        <w:rPr>
          <w:sz w:val="20"/>
          <w:szCs w:val="20"/>
          <w:lang w:val="en-GB"/>
        </w:rPr>
        <w:t xml:space="preserve"> </w:t>
      </w:r>
      <w:r w:rsidRPr="00922C3C">
        <w:rPr>
          <w:sz w:val="20"/>
          <w:szCs w:val="20"/>
          <w:lang w:val="en-GB"/>
        </w:rPr>
        <w:t xml:space="preserve">called the meeting to order at </w:t>
      </w:r>
      <w:r>
        <w:rPr>
          <w:sz w:val="20"/>
          <w:szCs w:val="20"/>
          <w:lang w:val="en-GB"/>
        </w:rPr>
        <w:t>10</w:t>
      </w:r>
      <w:r w:rsidRPr="00922C3C">
        <w:rPr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>47 AM</w:t>
      </w:r>
      <w:r w:rsidRPr="00922C3C">
        <w:rPr>
          <w:sz w:val="20"/>
          <w:szCs w:val="20"/>
          <w:lang w:val="en-GB"/>
        </w:rPr>
        <w:t xml:space="preserve">.  Guest in attendance were: </w:t>
      </w:r>
      <w:r>
        <w:rPr>
          <w:color w:val="948A54"/>
          <w:sz w:val="20"/>
          <w:szCs w:val="20"/>
          <w:lang w:val="en-GB"/>
        </w:rPr>
        <w:t xml:space="preserve">Terry Kassnel, </w:t>
      </w:r>
      <w:smartTag w:uri="urn:schemas-microsoft-com:office:smarttags" w:element="PersonName">
        <w:r>
          <w:rPr>
            <w:color w:val="948A54"/>
            <w:sz w:val="20"/>
            <w:szCs w:val="20"/>
            <w:lang w:val="en-GB"/>
          </w:rPr>
          <w:t>Gene Senter</w:t>
        </w:r>
      </w:smartTag>
    </w:p>
    <w:p w:rsidR="00BD40F3" w:rsidRPr="00922C3C" w:rsidRDefault="00BD40F3" w:rsidP="00A75855">
      <w:pPr>
        <w:rPr>
          <w:sz w:val="20"/>
          <w:szCs w:val="20"/>
          <w:lang w:val="en-GB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0"/>
        <w:gridCol w:w="840"/>
        <w:gridCol w:w="840"/>
        <w:gridCol w:w="3360"/>
        <w:gridCol w:w="960"/>
        <w:gridCol w:w="1080"/>
      </w:tblGrid>
      <w:tr w:rsidR="00BD40F3" w:rsidRPr="003D200A" w:rsidTr="00BC36C4">
        <w:tc>
          <w:tcPr>
            <w:tcW w:w="3720" w:type="dxa"/>
          </w:tcPr>
          <w:p w:rsidR="00BD40F3" w:rsidRPr="003D200A" w:rsidRDefault="00BD40F3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3360" w:type="dxa"/>
          </w:tcPr>
          <w:p w:rsidR="00BD40F3" w:rsidRPr="003D200A" w:rsidRDefault="00BD40F3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60" w:type="dxa"/>
          </w:tcPr>
          <w:p w:rsidR="00BD40F3" w:rsidRPr="003D200A" w:rsidRDefault="00BD40F3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BD40F3" w:rsidRPr="003D200A" w:rsidTr="00BC36C4">
        <w:trPr>
          <w:trHeight w:val="251"/>
        </w:trPr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Jackie Koski</w:t>
              </w:r>
            </w:smartTag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Mark Carrozza</w:t>
              </w:r>
            </w:smartTag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</w:t>
            </w:r>
          </w:p>
        </w:tc>
      </w:tr>
      <w:tr w:rsidR="00BD40F3" w:rsidRPr="003D200A" w:rsidTr="00BC36C4"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Ian Barnes</w:t>
              </w:r>
            </w:smartTag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9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6C13C8">
            <w:pPr>
              <w:rPr>
                <w:sz w:val="20"/>
                <w:szCs w:val="20"/>
              </w:rPr>
            </w:pPr>
          </w:p>
        </w:tc>
      </w:tr>
      <w:tr w:rsidR="00BD40F3" w:rsidRPr="003D200A" w:rsidTr="00BC36C4"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Betsy Eller</w:t>
              </w:r>
            </w:smartTag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Larry Averbeck</w:t>
              </w:r>
            </w:smartTag>
          </w:p>
        </w:tc>
        <w:tc>
          <w:tcPr>
            <w:tcW w:w="9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</w:tr>
      <w:tr w:rsidR="00BD40F3" w:rsidRPr="003D200A" w:rsidTr="00BC36C4">
        <w:trPr>
          <w:trHeight w:val="170"/>
        </w:trPr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Craig Jacobsen</w:t>
              </w:r>
            </w:smartTag>
            <w:r>
              <w:rPr>
                <w:sz w:val="20"/>
                <w:szCs w:val="20"/>
              </w:rPr>
              <w:t>, Co-Presiding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840" w:type="dxa"/>
          </w:tcPr>
          <w:p w:rsidR="00BD40F3" w:rsidRPr="003D200A" w:rsidRDefault="00BD40F3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Mike Griffin</w:t>
              </w:r>
            </w:smartTag>
          </w:p>
        </w:tc>
        <w:tc>
          <w:tcPr>
            <w:tcW w:w="9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</w:tr>
      <w:tr w:rsidR="00BD40F3" w:rsidRPr="003D200A" w:rsidTr="00BC36C4"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Kugi Chauha</w:t>
              </w:r>
            </w:smartTag>
            <w:r w:rsidRPr="003D200A">
              <w:rPr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</w:tr>
      <w:tr w:rsidR="00BD40F3" w:rsidRPr="003D200A" w:rsidTr="00BC36C4"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Gerry Geverdt</w:t>
              </w:r>
            </w:smartTag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BD40F3" w:rsidRPr="00E77AAE" w:rsidRDefault="00BD40F3" w:rsidP="002F0930">
            <w:pPr>
              <w:rPr>
                <w:sz w:val="20"/>
                <w:szCs w:val="20"/>
              </w:rPr>
            </w:pPr>
            <w:r w:rsidRPr="00E77AAE"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Michele Grinoch</w:t>
              </w:r>
            </w:smartTag>
            <w:r>
              <w:rPr>
                <w:sz w:val="20"/>
                <w:szCs w:val="20"/>
              </w:rPr>
              <w:t>, Recording Partner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</w:tr>
      <w:tr w:rsidR="00BD40F3" w:rsidRPr="003D200A" w:rsidTr="00BC36C4"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 Braumbaugh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Turrell</w:t>
            </w:r>
          </w:p>
        </w:tc>
        <w:tc>
          <w:tcPr>
            <w:tcW w:w="9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</w:tr>
      <w:tr w:rsidR="00BD40F3" w:rsidRPr="003D200A" w:rsidTr="00BC36C4">
        <w:trPr>
          <w:trHeight w:val="215"/>
        </w:trPr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Dene Alden</w:t>
              </w:r>
            </w:smartTag>
            <w:r>
              <w:rPr>
                <w:sz w:val="20"/>
                <w:szCs w:val="20"/>
              </w:rPr>
              <w:t>, Co-Presiding Partner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Scott Wallick</w:t>
              </w:r>
            </w:smartTag>
          </w:p>
        </w:tc>
        <w:tc>
          <w:tcPr>
            <w:tcW w:w="960" w:type="dxa"/>
          </w:tcPr>
          <w:p w:rsidR="00BD40F3" w:rsidRPr="003D200A" w:rsidRDefault="00BD40F3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</w:tr>
      <w:tr w:rsidR="00BD40F3" w:rsidRPr="003D200A" w:rsidTr="00BC36C4">
        <w:trPr>
          <w:trHeight w:val="305"/>
        </w:trPr>
        <w:tc>
          <w:tcPr>
            <w:tcW w:w="372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Mishlove</w:t>
            </w:r>
          </w:p>
        </w:tc>
        <w:tc>
          <w:tcPr>
            <w:tcW w:w="96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D40F3" w:rsidRPr="003D200A" w:rsidRDefault="00BD40F3" w:rsidP="002F0930">
            <w:pPr>
              <w:rPr>
                <w:sz w:val="20"/>
                <w:szCs w:val="20"/>
              </w:rPr>
            </w:pPr>
          </w:p>
        </w:tc>
      </w:tr>
    </w:tbl>
    <w:p w:rsidR="00BD40F3" w:rsidRDefault="00BD40F3" w:rsidP="00960A8E">
      <w:pPr>
        <w:rPr>
          <w:sz w:val="22"/>
          <w:szCs w:val="22"/>
          <w:lang w:val="en-GB"/>
        </w:rPr>
      </w:pPr>
    </w:p>
    <w:p w:rsidR="00BD40F3" w:rsidRPr="00B36E50" w:rsidRDefault="00BD40F3" w:rsidP="0014611C">
      <w:r w:rsidRPr="00B36E50">
        <w:rPr>
          <w:b/>
          <w:bCs/>
          <w:u w:val="single"/>
          <w:lang w:val="en-GB"/>
        </w:rPr>
        <w:t>Recording Partner’s Report</w:t>
      </w:r>
      <w:r w:rsidRPr="00B36E50">
        <w:rPr>
          <w:b/>
          <w:bCs/>
          <w:lang w:val="en-GB"/>
        </w:rPr>
        <w:t xml:space="preserve">: </w:t>
      </w:r>
      <w:r w:rsidRPr="00B36E50">
        <w:rPr>
          <w:bCs/>
          <w:lang w:val="en-GB"/>
        </w:rPr>
        <w:t xml:space="preserve">Meeting minutes </w:t>
      </w:r>
      <w:r>
        <w:rPr>
          <w:bCs/>
          <w:lang w:val="en-GB"/>
        </w:rPr>
        <w:t>sent/posted. Approved with noted revisions.  Mike moved to accept, Gerry seconded.</w:t>
      </w:r>
    </w:p>
    <w:p w:rsidR="00BD40F3" w:rsidRPr="00B36E50" w:rsidRDefault="00BD40F3" w:rsidP="002402C9">
      <w:pPr>
        <w:rPr>
          <w:color w:val="948A54"/>
          <w:lang w:val="en-GB"/>
        </w:rPr>
      </w:pPr>
    </w:p>
    <w:p w:rsidR="00BD40F3" w:rsidRDefault="00BD40F3" w:rsidP="00AD7243">
      <w:pPr>
        <w:rPr>
          <w:lang w:val="en-GB"/>
        </w:rPr>
      </w:pPr>
      <w:r w:rsidRPr="00760E55">
        <w:rPr>
          <w:b/>
          <w:bCs/>
          <w:u w:val="single"/>
          <w:lang w:val="en-GB"/>
        </w:rPr>
        <w:t>Financial Partner’s Report</w:t>
      </w:r>
      <w:r w:rsidRPr="00760E55">
        <w:rPr>
          <w:b/>
          <w:bCs/>
          <w:lang w:val="en-GB"/>
        </w:rPr>
        <w:t>:</w:t>
      </w:r>
      <w:r>
        <w:rPr>
          <w:lang w:val="en-GB"/>
        </w:rPr>
        <w:t xml:space="preserve">  We have approximately $26,322.97 available for investing.  2 open orders:  buy TROW 25 shares;  stop limit UTX 30 shares.  Mike moved to approve for audit. Mary seconded. K-1 forms available on Bivio.  Dene requested that Betsy back up all files. Mike said cost basis Bivio/Folio Investing discrepancy was resolved on ABBV.</w:t>
      </w:r>
    </w:p>
    <w:p w:rsidR="00BD40F3" w:rsidRDefault="00BD40F3" w:rsidP="00AD7243">
      <w:pPr>
        <w:rPr>
          <w:lang w:val="en-GB"/>
        </w:rPr>
      </w:pPr>
    </w:p>
    <w:p w:rsidR="00BD40F3" w:rsidRDefault="00BD40F3" w:rsidP="00AD7243">
      <w:pPr>
        <w:rPr>
          <w:lang w:val="en-GB"/>
        </w:rPr>
      </w:pPr>
      <w:r w:rsidRPr="00BC7B68">
        <w:rPr>
          <w:b/>
          <w:bCs/>
          <w:u w:val="single"/>
          <w:lang w:val="en-GB"/>
        </w:rPr>
        <w:t>Announcements</w:t>
      </w:r>
      <w:r w:rsidRPr="00BC7B68">
        <w:rPr>
          <w:b/>
          <w:bCs/>
          <w:lang w:val="en-GB"/>
        </w:rPr>
        <w:t>:</w:t>
      </w:r>
      <w:r w:rsidRPr="00BC7B68">
        <w:rPr>
          <w:lang w:val="en-GB"/>
        </w:rPr>
        <w:t xml:space="preserve"> </w:t>
      </w:r>
    </w:p>
    <w:p w:rsidR="00BD40F3" w:rsidRDefault="00BD40F3" w:rsidP="001F0E5B">
      <w:pPr>
        <w:rPr>
          <w:lang w:val="en-GB"/>
        </w:rPr>
      </w:pPr>
      <w:r>
        <w:rPr>
          <w:lang w:val="en-GB"/>
        </w:rPr>
        <w:t xml:space="preserve">This year national convention will be mid-May in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>
              <w:rPr>
                <w:lang w:val="en-GB"/>
              </w:rPr>
              <w:t>Chicago</w:t>
            </w:r>
          </w:smartTag>
        </w:smartTag>
      </w:smartTag>
      <w:r>
        <w:rPr>
          <w:lang w:val="en-GB"/>
        </w:rPr>
        <w:t>. See Better Investing web site for info.</w:t>
      </w:r>
    </w:p>
    <w:p w:rsidR="00BD40F3" w:rsidRDefault="00BD40F3" w:rsidP="00AD7243">
      <w:pPr>
        <w:rPr>
          <w:lang w:val="en-GB"/>
        </w:rPr>
      </w:pPr>
      <w:r>
        <w:rPr>
          <w:lang w:val="en-GB"/>
        </w:rPr>
        <w:t>Spring education event April 12</w:t>
      </w:r>
      <w:r w:rsidRPr="00215CF8">
        <w:rPr>
          <w:vertAlign w:val="superscript"/>
          <w:lang w:val="en-GB"/>
        </w:rPr>
        <w:t>th</w:t>
      </w:r>
      <w:r>
        <w:rPr>
          <w:lang w:val="en-GB"/>
        </w:rPr>
        <w:t>. P&amp;G is the sponsor. Grow your future. Invest in the Best sponsored by P&amp;G.  Hopefully, all will attend.</w:t>
      </w:r>
    </w:p>
    <w:p w:rsidR="00BD40F3" w:rsidRDefault="00BD40F3" w:rsidP="00AD7243">
      <w:pPr>
        <w:rPr>
          <w:lang w:val="en-GB"/>
        </w:rPr>
      </w:pPr>
      <w:r>
        <w:rPr>
          <w:lang w:val="en-GB"/>
        </w:rPr>
        <w:t>SSG Plus – new upgrades. See Better Investing web site.</w:t>
      </w:r>
    </w:p>
    <w:p w:rsidR="00BD40F3" w:rsidRDefault="00BD40F3" w:rsidP="00AD7243">
      <w:pPr>
        <w:rPr>
          <w:lang w:val="en-GB"/>
        </w:rPr>
      </w:pPr>
    </w:p>
    <w:p w:rsidR="00BD40F3" w:rsidRDefault="00BD40F3" w:rsidP="00AD7243">
      <w:pPr>
        <w:rPr>
          <w:lang w:val="en-GB"/>
        </w:rPr>
      </w:pPr>
    </w:p>
    <w:p w:rsidR="00BD40F3" w:rsidRDefault="00BD40F3" w:rsidP="00215CF8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Old Business</w:t>
      </w:r>
      <w:r w:rsidRPr="00DC2403">
        <w:rPr>
          <w:bCs/>
          <w:szCs w:val="20"/>
          <w:lang w:val="en-GB"/>
        </w:rPr>
        <w:t xml:space="preserve">:  </w:t>
      </w:r>
    </w:p>
    <w:p w:rsidR="00BD40F3" w:rsidRDefault="00BD40F3" w:rsidP="00215CF8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Discussion of updates to CinMIC partenership agreement and procedures. Larry Moved to accept Operational Procedures Jackie seconded. Unanimously accepted.   </w:t>
      </w:r>
    </w:p>
    <w:p w:rsidR="00BD40F3" w:rsidRDefault="00BD40F3" w:rsidP="00215CF8">
      <w:pPr>
        <w:rPr>
          <w:bCs/>
          <w:szCs w:val="20"/>
          <w:lang w:val="en-GB"/>
        </w:rPr>
      </w:pPr>
    </w:p>
    <w:p w:rsidR="00BD40F3" w:rsidRDefault="00BD40F3" w:rsidP="00215CF8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>Clifff moved to change Partnership Agreement so that a partner who withdraws must receive cash, Jackie seconded. Conducted weighted vote on this change; vote on Partnership Agreement tabled pending revision of wording.</w:t>
      </w:r>
    </w:p>
    <w:p w:rsidR="00BD40F3" w:rsidRDefault="00BD40F3" w:rsidP="008A5F3A">
      <w:pPr>
        <w:rPr>
          <w:szCs w:val="20"/>
          <w:lang w:val="en-GB"/>
        </w:rPr>
      </w:pPr>
    </w:p>
    <w:p w:rsidR="00BD40F3" w:rsidRDefault="00BD40F3" w:rsidP="008A5F3A">
      <w:pPr>
        <w:rPr>
          <w:bCs/>
          <w:szCs w:val="20"/>
          <w:lang w:val="en-GB"/>
        </w:rPr>
      </w:pPr>
    </w:p>
    <w:p w:rsidR="00BD40F3" w:rsidRDefault="00BD40F3" w:rsidP="007D20C4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New Business:</w:t>
      </w:r>
      <w:r w:rsidRPr="00FF78FC">
        <w:rPr>
          <w:szCs w:val="20"/>
          <w:lang w:val="en-GB"/>
        </w:rPr>
        <w:t xml:space="preserve">  </w:t>
      </w:r>
      <w:r>
        <w:rPr>
          <w:szCs w:val="20"/>
          <w:lang w:val="en-GB"/>
        </w:rPr>
        <w:t>None</w:t>
      </w:r>
    </w:p>
    <w:p w:rsidR="00BD40F3" w:rsidRPr="00FF78FC" w:rsidRDefault="00BD40F3" w:rsidP="007E7E72">
      <w:pPr>
        <w:rPr>
          <w:szCs w:val="20"/>
          <w:lang w:val="en-GB"/>
        </w:rPr>
      </w:pPr>
      <w:r>
        <w:rPr>
          <w:szCs w:val="20"/>
          <w:lang w:val="en-GB"/>
        </w:rPr>
        <w:t xml:space="preserve"> </w:t>
      </w:r>
    </w:p>
    <w:p w:rsidR="00BD40F3" w:rsidRDefault="00BD40F3" w:rsidP="00992192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Education:</w:t>
      </w:r>
      <w:r w:rsidRPr="00FF78FC">
        <w:rPr>
          <w:bCs/>
          <w:szCs w:val="20"/>
          <w:lang w:val="en-GB"/>
        </w:rPr>
        <w:t xml:space="preserve">  </w:t>
      </w:r>
      <w:r>
        <w:rPr>
          <w:bCs/>
          <w:szCs w:val="20"/>
          <w:lang w:val="en-GB"/>
        </w:rPr>
        <w:t xml:space="preserve"> Mary – Stock Buybacks &amp; Dividends</w:t>
      </w:r>
    </w:p>
    <w:p w:rsidR="00BD40F3" w:rsidRDefault="00BD40F3" w:rsidP="00992192">
      <w:pPr>
        <w:rPr>
          <w:bCs/>
          <w:szCs w:val="20"/>
          <w:lang w:val="en-GB"/>
        </w:rPr>
      </w:pPr>
    </w:p>
    <w:p w:rsidR="00BD40F3" w:rsidRPr="009C4D70" w:rsidRDefault="00BD40F3" w:rsidP="00194619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 xml:space="preserve"> Stock Presentation</w:t>
      </w:r>
      <w:r>
        <w:rPr>
          <w:szCs w:val="20"/>
          <w:lang w:val="en-GB"/>
        </w:rPr>
        <w:t>: Ed – EMC Corporation</w:t>
      </w:r>
    </w:p>
    <w:p w:rsidR="00BD40F3" w:rsidRDefault="00BD40F3" w:rsidP="0002452F">
      <w:pPr>
        <w:rPr>
          <w:bCs/>
          <w:szCs w:val="20"/>
          <w:lang w:val="en-GB"/>
        </w:rPr>
      </w:pPr>
    </w:p>
    <w:p w:rsidR="00BD40F3" w:rsidRDefault="00BD40F3" w:rsidP="0002452F">
      <w:pPr>
        <w:rPr>
          <w:bCs/>
          <w:szCs w:val="20"/>
          <w:lang w:val="en-GB"/>
        </w:rPr>
      </w:pPr>
    </w:p>
    <w:p w:rsidR="00BD40F3" w:rsidRDefault="00BD40F3" w:rsidP="0002452F">
      <w:pPr>
        <w:rPr>
          <w:bCs/>
          <w:szCs w:val="20"/>
          <w:lang w:val="en-GB"/>
        </w:rPr>
      </w:pPr>
    </w:p>
    <w:p w:rsidR="00BD40F3" w:rsidRPr="00136261" w:rsidRDefault="00BD40F3" w:rsidP="0002452F">
      <w:pPr>
        <w:rPr>
          <w:bCs/>
          <w:szCs w:val="20"/>
          <w:lang w:val="en-GB"/>
        </w:rPr>
      </w:pPr>
    </w:p>
    <w:p w:rsidR="00BD40F3" w:rsidRPr="00FF78FC" w:rsidRDefault="00BD40F3" w:rsidP="00233AFD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320"/>
        <w:gridCol w:w="1320"/>
        <w:gridCol w:w="4920"/>
      </w:tblGrid>
      <w:tr w:rsidR="00BD40F3" w:rsidRPr="00FF78FC" w:rsidTr="00740D47">
        <w:trPr>
          <w:trHeight w:val="142"/>
        </w:trPr>
        <w:tc>
          <w:tcPr>
            <w:tcW w:w="2160" w:type="dxa"/>
          </w:tcPr>
          <w:p w:rsidR="00BD40F3" w:rsidRPr="00FF78FC" w:rsidRDefault="00BD40F3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BD40F3" w:rsidRPr="00FF78FC" w:rsidTr="00740D47">
        <w:trPr>
          <w:trHeight w:val="170"/>
        </w:trPr>
        <w:tc>
          <w:tcPr>
            <w:tcW w:w="216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320" w:type="dxa"/>
          </w:tcPr>
          <w:p w:rsidR="00BD40F3" w:rsidRPr="00FF78FC" w:rsidRDefault="00BD40F3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197"/>
        </w:trPr>
        <w:tc>
          <w:tcPr>
            <w:tcW w:w="2160" w:type="dxa"/>
          </w:tcPr>
          <w:p w:rsidR="00BD40F3" w:rsidRPr="00FF78FC" w:rsidRDefault="00BD40F3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206"/>
        </w:trPr>
        <w:tc>
          <w:tcPr>
            <w:tcW w:w="2160" w:type="dxa"/>
          </w:tcPr>
          <w:p w:rsidR="00BD40F3" w:rsidRPr="00FF78FC" w:rsidRDefault="00BD40F3" w:rsidP="004A0DB4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197"/>
        </w:trPr>
        <w:tc>
          <w:tcPr>
            <w:tcW w:w="2160" w:type="dxa"/>
          </w:tcPr>
          <w:p w:rsidR="00BD40F3" w:rsidRPr="00FF78FC" w:rsidRDefault="00BD40F3" w:rsidP="008867D5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Buy range</w:t>
            </w:r>
          </w:p>
        </w:tc>
      </w:tr>
      <w:tr w:rsidR="00BD40F3" w:rsidRPr="00FF78FC" w:rsidTr="00740D47">
        <w:trPr>
          <w:trHeight w:val="197"/>
        </w:trPr>
        <w:tc>
          <w:tcPr>
            <w:tcW w:w="216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Kugi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52"/>
        </w:trPr>
        <w:tc>
          <w:tcPr>
            <w:tcW w:w="2160" w:type="dxa"/>
          </w:tcPr>
          <w:p w:rsidR="00BD40F3" w:rsidRPr="00FF78FC" w:rsidRDefault="00BD40F3" w:rsidP="006F4604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52"/>
        </w:trPr>
        <w:tc>
          <w:tcPr>
            <w:tcW w:w="2160" w:type="dxa"/>
          </w:tcPr>
          <w:p w:rsidR="00BD40F3" w:rsidRPr="00FF78FC" w:rsidRDefault="00BD40F3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Dene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52"/>
        </w:trPr>
        <w:tc>
          <w:tcPr>
            <w:tcW w:w="2160" w:type="dxa"/>
          </w:tcPr>
          <w:p w:rsidR="00BD40F3" w:rsidRPr="00FF78FC" w:rsidRDefault="00BD40F3" w:rsidP="00F11351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52"/>
        </w:trPr>
        <w:tc>
          <w:tcPr>
            <w:tcW w:w="2160" w:type="dxa"/>
          </w:tcPr>
          <w:p w:rsidR="00BD40F3" w:rsidRPr="00FF78FC" w:rsidRDefault="00BD40F3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QCOR       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Mike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188"/>
        </w:trPr>
        <w:tc>
          <w:tcPr>
            <w:tcW w:w="2160" w:type="dxa"/>
          </w:tcPr>
          <w:p w:rsidR="00BD40F3" w:rsidRPr="00FF78FC" w:rsidRDefault="00BD40F3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Buy range</w:t>
            </w:r>
          </w:p>
        </w:tc>
      </w:tr>
      <w:tr w:rsidR="00BD40F3" w:rsidRPr="00FF78FC" w:rsidTr="00740D47">
        <w:trPr>
          <w:trHeight w:val="134"/>
        </w:trPr>
        <w:tc>
          <w:tcPr>
            <w:tcW w:w="2160" w:type="dxa"/>
          </w:tcPr>
          <w:p w:rsidR="00BD40F3" w:rsidRPr="00FF78FC" w:rsidRDefault="00BD40F3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Mark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435BB1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179"/>
        </w:trPr>
        <w:tc>
          <w:tcPr>
            <w:tcW w:w="2160" w:type="dxa"/>
          </w:tcPr>
          <w:p w:rsidR="00BD40F3" w:rsidRPr="00FF78FC" w:rsidRDefault="00BD40F3" w:rsidP="00FF78FC">
            <w:pPr>
              <w:rPr>
                <w:szCs w:val="19"/>
              </w:rPr>
            </w:pPr>
            <w:r>
              <w:rPr>
                <w:szCs w:val="19"/>
              </w:rPr>
              <w:t>TFM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Cliff</w:t>
            </w: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  <w:r>
              <w:rPr>
                <w:szCs w:val="19"/>
              </w:rPr>
              <w:t>Or buy more, position too small, big mistakes</w:t>
            </w:r>
          </w:p>
        </w:tc>
      </w:tr>
      <w:tr w:rsidR="00BD40F3" w:rsidRPr="00FF78FC" w:rsidTr="00740D47">
        <w:trPr>
          <w:trHeight w:val="224"/>
        </w:trPr>
        <w:tc>
          <w:tcPr>
            <w:tcW w:w="216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32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Craig</w:t>
            </w:r>
          </w:p>
        </w:tc>
        <w:tc>
          <w:tcPr>
            <w:tcW w:w="132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DB09A5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277"/>
        </w:trPr>
        <w:tc>
          <w:tcPr>
            <w:tcW w:w="216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320" w:type="dxa"/>
          </w:tcPr>
          <w:p w:rsidR="00BD40F3" w:rsidRPr="00FF78FC" w:rsidRDefault="00BD40F3" w:rsidP="00DB09A5">
            <w:pPr>
              <w:rPr>
                <w:szCs w:val="19"/>
              </w:rPr>
            </w:pPr>
            <w:smartTag w:uri="urn:schemas-microsoft-com:office:smarttags" w:element="PersonName">
              <w:smartTag w:uri="urn:schemas-microsoft-com:office:smarttags" w:element="place">
                <w:r w:rsidRPr="00FF78FC">
                  <w:rPr>
                    <w:szCs w:val="19"/>
                  </w:rPr>
                  <w:t>Harrison</w:t>
                </w:r>
              </w:smartTag>
            </w:smartTag>
          </w:p>
        </w:tc>
        <w:tc>
          <w:tcPr>
            <w:tcW w:w="132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277"/>
        </w:trPr>
        <w:tc>
          <w:tcPr>
            <w:tcW w:w="216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32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320" w:type="dxa"/>
          </w:tcPr>
          <w:p w:rsidR="00BD40F3" w:rsidRPr="00FF78FC" w:rsidRDefault="00BD40F3" w:rsidP="00DB09A5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277"/>
        </w:trPr>
        <w:tc>
          <w:tcPr>
            <w:tcW w:w="2160" w:type="dxa"/>
          </w:tcPr>
          <w:p w:rsidR="00BD40F3" w:rsidRPr="00FF78FC" w:rsidRDefault="00BD40F3" w:rsidP="00FF78FC">
            <w:pPr>
              <w:rPr>
                <w:szCs w:val="19"/>
              </w:rPr>
            </w:pP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  <w:tr w:rsidR="00BD40F3" w:rsidRPr="00FF78FC" w:rsidTr="00740D47">
        <w:trPr>
          <w:trHeight w:val="277"/>
        </w:trPr>
        <w:tc>
          <w:tcPr>
            <w:tcW w:w="2160" w:type="dxa"/>
          </w:tcPr>
          <w:p w:rsidR="00BD40F3" w:rsidRPr="00FF78FC" w:rsidRDefault="00BD40F3" w:rsidP="00FF78FC">
            <w:pPr>
              <w:rPr>
                <w:szCs w:val="19"/>
              </w:rPr>
            </w:pP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  <w:tc>
          <w:tcPr>
            <w:tcW w:w="13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  <w:tc>
          <w:tcPr>
            <w:tcW w:w="4920" w:type="dxa"/>
          </w:tcPr>
          <w:p w:rsidR="00BD40F3" w:rsidRPr="00FF78FC" w:rsidRDefault="00BD40F3" w:rsidP="00E965B2">
            <w:pPr>
              <w:rPr>
                <w:szCs w:val="19"/>
              </w:rPr>
            </w:pPr>
          </w:p>
        </w:tc>
      </w:tr>
    </w:tbl>
    <w:p w:rsidR="00BD40F3" w:rsidRPr="00BA468F" w:rsidRDefault="00BD40F3">
      <w:pPr>
        <w:rPr>
          <w:lang w:val="en-GB"/>
        </w:rPr>
      </w:pPr>
    </w:p>
    <w:p w:rsidR="00BD40F3" w:rsidRPr="00BA468F" w:rsidRDefault="00BD40F3" w:rsidP="00BA468F">
      <w:pPr>
        <w:rPr>
          <w:lang w:val="en-GB"/>
        </w:rPr>
      </w:pPr>
      <w:r w:rsidRPr="00BA468F">
        <w:rPr>
          <w:lang w:val="en-GB"/>
        </w:rPr>
        <w:t>Limit Orders:</w:t>
      </w:r>
      <w:r w:rsidRPr="00BA468F">
        <w:rPr>
          <w:lang w:val="en-GB"/>
        </w:rPr>
        <w:tab/>
      </w:r>
      <w:r w:rsidRPr="00BA468F">
        <w:rPr>
          <w:bCs/>
          <w:lang w:val="en-GB"/>
        </w:rPr>
        <w:t>UTX     Scott/Gerry – remove stop loss - unanimous</w:t>
      </w:r>
    </w:p>
    <w:p w:rsidR="00BD40F3" w:rsidRPr="00BA468F" w:rsidRDefault="00BD40F3" w:rsidP="00BA468F">
      <w:pPr>
        <w:rPr>
          <w:bCs/>
          <w:lang w:val="en-GB"/>
        </w:rPr>
      </w:pPr>
    </w:p>
    <w:p w:rsidR="00BD40F3" w:rsidRPr="00BA468F" w:rsidRDefault="00BD40F3" w:rsidP="00BA468F">
      <w:pPr>
        <w:ind w:left="720" w:firstLine="720"/>
        <w:rPr>
          <w:b/>
          <w:bCs/>
          <w:lang w:val="en-GB"/>
        </w:rPr>
      </w:pPr>
      <w:r w:rsidRPr="00BA468F">
        <w:rPr>
          <w:bCs/>
          <w:lang w:val="en-GB"/>
        </w:rPr>
        <w:t xml:space="preserve">TROW  buy          25 shares  @ $78, stands </w:t>
      </w:r>
    </w:p>
    <w:p w:rsidR="00BD40F3" w:rsidRDefault="00BD40F3" w:rsidP="0073414B">
      <w:pPr>
        <w:rPr>
          <w:b/>
          <w:bCs/>
          <w:sz w:val="20"/>
          <w:szCs w:val="20"/>
          <w:u w:val="single"/>
          <w:lang w:val="en-GB"/>
        </w:rPr>
      </w:pPr>
      <w:r>
        <w:rPr>
          <w:lang w:val="en-GB"/>
        </w:rPr>
        <w:t xml:space="preserve"> </w:t>
      </w:r>
    </w:p>
    <w:p w:rsidR="00BD40F3" w:rsidRPr="0073414B" w:rsidRDefault="00BD40F3">
      <w:pPr>
        <w:rPr>
          <w:bCs/>
          <w:sz w:val="20"/>
          <w:szCs w:val="20"/>
          <w:u w:val="single"/>
          <w:lang w:val="en-GB"/>
        </w:rPr>
      </w:pPr>
      <w:r w:rsidRPr="0073414B">
        <w:rPr>
          <w:bCs/>
          <w:sz w:val="20"/>
          <w:szCs w:val="20"/>
          <w:u w:val="single"/>
          <w:lang w:val="en-GB"/>
        </w:rPr>
        <w:t xml:space="preserve">Buy:                        All Passed                                    </w:t>
      </w:r>
      <w:r>
        <w:rPr>
          <w:bCs/>
          <w:sz w:val="20"/>
          <w:szCs w:val="20"/>
          <w:u w:val="single"/>
          <w:lang w:val="en-GB"/>
        </w:rPr>
        <w:t xml:space="preserve">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BD40F3" w:rsidRDefault="00BD40F3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CHRW            Marty – Frank seconded   50@ window</w:t>
      </w:r>
      <w:r>
        <w:rPr>
          <w:bCs/>
          <w:sz w:val="20"/>
          <w:szCs w:val="20"/>
          <w:lang w:val="en-GB"/>
        </w:rPr>
        <w:tab/>
        <w:t xml:space="preserve">       17</w:t>
      </w:r>
      <w:r>
        <w:rPr>
          <w:bCs/>
          <w:sz w:val="20"/>
          <w:szCs w:val="20"/>
          <w:lang w:val="en-GB"/>
        </w:rPr>
        <w:tab/>
      </w:r>
      <w:r>
        <w:rPr>
          <w:bCs/>
          <w:sz w:val="20"/>
          <w:szCs w:val="20"/>
          <w:lang w:val="en-GB"/>
        </w:rPr>
        <w:tab/>
        <w:t>0</w:t>
      </w:r>
    </w:p>
    <w:p w:rsidR="00BD40F3" w:rsidRDefault="00BD40F3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BBBY              Craig – Cliff seconded     25 @ window                   15                  2</w:t>
      </w:r>
    </w:p>
    <w:p w:rsidR="00BD40F3" w:rsidRDefault="00BD40F3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UTX                 Scott-   Gerry seconded   20 @ window                   13                  4    </w:t>
      </w:r>
    </w:p>
    <w:p w:rsidR="00BD40F3" w:rsidRPr="00BA468F" w:rsidRDefault="00BD40F3">
      <w:pPr>
        <w:rPr>
          <w:bCs/>
          <w:sz w:val="20"/>
          <w:szCs w:val="20"/>
          <w:lang w:val="en-GB"/>
        </w:rPr>
      </w:pPr>
    </w:p>
    <w:p w:rsidR="00BD40F3" w:rsidRPr="002238EC" w:rsidRDefault="00BD40F3" w:rsidP="007474C8">
      <w:pPr>
        <w:rPr>
          <w:color w:val="948A54"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:rsidR="00BD40F3" w:rsidRDefault="00BD40F3" w:rsidP="0073414B">
      <w:pPr>
        <w:rPr>
          <w:bCs/>
          <w:sz w:val="20"/>
          <w:szCs w:val="20"/>
          <w:u w:val="single"/>
          <w:lang w:val="en-GB"/>
        </w:rPr>
      </w:pPr>
      <w:r>
        <w:rPr>
          <w:bCs/>
          <w:sz w:val="20"/>
          <w:szCs w:val="20"/>
          <w:u w:val="single"/>
          <w:lang w:val="en-GB"/>
        </w:rPr>
        <w:t>Sell</w:t>
      </w:r>
      <w:r w:rsidRPr="0073414B">
        <w:rPr>
          <w:bCs/>
          <w:sz w:val="20"/>
          <w:szCs w:val="20"/>
          <w:u w:val="single"/>
          <w:lang w:val="en-GB"/>
        </w:rPr>
        <w:t xml:space="preserve">:                        </w:t>
      </w:r>
      <w:r>
        <w:rPr>
          <w:bCs/>
          <w:sz w:val="20"/>
          <w:szCs w:val="20"/>
          <w:u w:val="single"/>
          <w:lang w:val="en-GB"/>
        </w:rPr>
        <w:t xml:space="preserve">                                                        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BD40F3" w:rsidRPr="009E1A94" w:rsidRDefault="00BD40F3" w:rsidP="002A10EF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TFM      all @ window Cliff – Gerry Seconded </w:t>
      </w:r>
      <w:r>
        <w:rPr>
          <w:bCs/>
          <w:sz w:val="20"/>
          <w:szCs w:val="20"/>
          <w:lang w:val="en-GB"/>
        </w:rPr>
        <w:tab/>
      </w:r>
      <w:r>
        <w:rPr>
          <w:bCs/>
          <w:sz w:val="20"/>
          <w:szCs w:val="20"/>
          <w:lang w:val="en-GB"/>
        </w:rPr>
        <w:tab/>
      </w:r>
      <w:r>
        <w:rPr>
          <w:bCs/>
          <w:sz w:val="20"/>
          <w:szCs w:val="20"/>
          <w:lang w:val="en-GB"/>
        </w:rPr>
        <w:tab/>
        <w:t>16</w:t>
      </w:r>
      <w:r>
        <w:rPr>
          <w:bCs/>
          <w:sz w:val="20"/>
          <w:szCs w:val="20"/>
          <w:lang w:val="en-GB"/>
        </w:rPr>
        <w:tab/>
        <w:t xml:space="preserve">   1</w:t>
      </w:r>
    </w:p>
    <w:p w:rsidR="00BD40F3" w:rsidRPr="00AC4146" w:rsidRDefault="00BD40F3" w:rsidP="00DC7701">
      <w:pPr>
        <w:rPr>
          <w:bCs/>
          <w:sz w:val="20"/>
          <w:szCs w:val="20"/>
          <w:lang w:val="en-GB"/>
        </w:rPr>
      </w:pPr>
    </w:p>
    <w:p w:rsidR="00BD40F3" w:rsidRDefault="00BD40F3" w:rsidP="00DC7701">
      <w:pPr>
        <w:rPr>
          <w:b/>
          <w:bCs/>
          <w:sz w:val="20"/>
          <w:szCs w:val="20"/>
        </w:rPr>
      </w:pPr>
    </w:p>
    <w:p w:rsidR="00BD40F3" w:rsidRPr="00286672" w:rsidRDefault="00BD40F3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4190"/>
        <w:gridCol w:w="3720"/>
      </w:tblGrid>
      <w:tr w:rsidR="00BD40F3" w:rsidRPr="00FA411F" w:rsidTr="00740D47">
        <w:tc>
          <w:tcPr>
            <w:tcW w:w="1450" w:type="dxa"/>
          </w:tcPr>
          <w:p w:rsidR="00BD40F3" w:rsidRDefault="00BD40F3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4190" w:type="dxa"/>
          </w:tcPr>
          <w:p w:rsidR="00BD40F3" w:rsidRDefault="00BD40F3" w:rsidP="0019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 Baumbaugh</w:t>
            </w:r>
          </w:p>
        </w:tc>
        <w:tc>
          <w:tcPr>
            <w:tcW w:w="3720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</w:p>
        </w:tc>
      </w:tr>
      <w:tr w:rsidR="00BD40F3" w:rsidRPr="00FA411F" w:rsidTr="00740D47">
        <w:tc>
          <w:tcPr>
            <w:tcW w:w="1450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4190" w:type="dxa"/>
          </w:tcPr>
          <w:p w:rsidR="00BD40F3" w:rsidRDefault="00BD40F3" w:rsidP="00F62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Portfolio Review</w:t>
            </w:r>
          </w:p>
        </w:tc>
        <w:tc>
          <w:tcPr>
            <w:tcW w:w="3720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</w:p>
        </w:tc>
      </w:tr>
    </w:tbl>
    <w:p w:rsidR="00BD40F3" w:rsidRDefault="00BD40F3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BD40F3" w:rsidRDefault="00BD40F3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4951"/>
        <w:gridCol w:w="3000"/>
      </w:tblGrid>
      <w:tr w:rsidR="00BD40F3" w:rsidRPr="00FA411F" w:rsidTr="00740D47">
        <w:tc>
          <w:tcPr>
            <w:tcW w:w="1409" w:type="dxa"/>
          </w:tcPr>
          <w:p w:rsidR="00BD40F3" w:rsidRDefault="00BD40F3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4951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(exchanged with Marty, Dene will be absent in May)</w:t>
            </w:r>
          </w:p>
        </w:tc>
        <w:tc>
          <w:tcPr>
            <w:tcW w:w="3000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</w:p>
        </w:tc>
      </w:tr>
      <w:tr w:rsidR="00BD40F3" w:rsidRPr="00FA411F" w:rsidTr="00740D47">
        <w:tc>
          <w:tcPr>
            <w:tcW w:w="1409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4951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3000" w:type="dxa"/>
          </w:tcPr>
          <w:p w:rsidR="00BD40F3" w:rsidRDefault="00BD40F3" w:rsidP="002548BF">
            <w:pPr>
              <w:rPr>
                <w:sz w:val="20"/>
                <w:szCs w:val="20"/>
              </w:rPr>
            </w:pPr>
          </w:p>
        </w:tc>
      </w:tr>
    </w:tbl>
    <w:p w:rsidR="00BD40F3" w:rsidRPr="00760E55" w:rsidRDefault="00BD40F3" w:rsidP="0001738E">
      <w:pPr>
        <w:rPr>
          <w:sz w:val="20"/>
          <w:szCs w:val="20"/>
          <w:lang w:val="en-GB"/>
        </w:rPr>
      </w:pPr>
    </w:p>
    <w:p w:rsidR="00BD40F3" w:rsidRDefault="00BD40F3" w:rsidP="00F8414A">
      <w:pPr>
        <w:rPr>
          <w:b/>
          <w:bCs/>
          <w:sz w:val="20"/>
          <w:szCs w:val="20"/>
          <w:u w:val="single"/>
        </w:rPr>
      </w:pPr>
    </w:p>
    <w:p w:rsidR="00BD40F3" w:rsidRPr="00324617" w:rsidRDefault="00BD40F3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smartTag w:uri="urn:schemas-microsoft-com:office:smarttags" w:element="PersonName">
        <w:r>
          <w:rPr>
            <w:sz w:val="20"/>
            <w:szCs w:val="20"/>
          </w:rPr>
          <w:t>West Chester</w:t>
        </w:r>
      </w:smartTag>
      <w:r>
        <w:rPr>
          <w:sz w:val="20"/>
          <w:szCs w:val="20"/>
        </w:rPr>
        <w:t xml:space="preserve"> Library on Saturday, April 19</w:t>
      </w:r>
      <w:r w:rsidRPr="003D3DE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at 9:45 a.m., Room C</w:t>
      </w:r>
    </w:p>
    <w:p w:rsidR="00BD40F3" w:rsidRPr="00760E55" w:rsidRDefault="00BD40F3" w:rsidP="005343E5">
      <w:pPr>
        <w:rPr>
          <w:sz w:val="20"/>
          <w:szCs w:val="20"/>
        </w:rPr>
      </w:pPr>
    </w:p>
    <w:p w:rsidR="00BD40F3" w:rsidRPr="002238EC" w:rsidRDefault="00BD40F3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smartTag w:uri="urn:schemas-microsoft-com:office:smarttags" w:element="PersonName">
        <w:r>
          <w:rPr>
            <w:sz w:val="20"/>
            <w:szCs w:val="20"/>
          </w:rPr>
          <w:t>Michele Grinoch</w:t>
        </w:r>
      </w:smartTag>
      <w:r>
        <w:rPr>
          <w:sz w:val="20"/>
          <w:szCs w:val="20"/>
        </w:rPr>
        <w:t>, Recording Partner</w:t>
      </w:r>
    </w:p>
    <w:p w:rsidR="00BD40F3" w:rsidRDefault="00BD40F3" w:rsidP="005343E5">
      <w:pPr>
        <w:rPr>
          <w:sz w:val="20"/>
          <w:szCs w:val="20"/>
        </w:rPr>
      </w:pPr>
    </w:p>
    <w:sectPr w:rsidR="00BD40F3" w:rsidSect="006F631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rPr>
          <w:rFonts w:cs="Times New Roman"/>
        </w:r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4326"/>
    <w:rsid w:val="00037203"/>
    <w:rsid w:val="000429AF"/>
    <w:rsid w:val="00045588"/>
    <w:rsid w:val="00050F0A"/>
    <w:rsid w:val="00053008"/>
    <w:rsid w:val="00063955"/>
    <w:rsid w:val="00063C60"/>
    <w:rsid w:val="0006680A"/>
    <w:rsid w:val="00066878"/>
    <w:rsid w:val="000706AF"/>
    <w:rsid w:val="000707F1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1DF9"/>
    <w:rsid w:val="000A6BF9"/>
    <w:rsid w:val="000B51D2"/>
    <w:rsid w:val="000B57A5"/>
    <w:rsid w:val="000C044B"/>
    <w:rsid w:val="000C0470"/>
    <w:rsid w:val="000C0779"/>
    <w:rsid w:val="000C1505"/>
    <w:rsid w:val="000C1E7E"/>
    <w:rsid w:val="000C2620"/>
    <w:rsid w:val="000C3B08"/>
    <w:rsid w:val="000C4FFA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64A8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A9A"/>
    <w:rsid w:val="00114DCE"/>
    <w:rsid w:val="001206C2"/>
    <w:rsid w:val="0012245C"/>
    <w:rsid w:val="0012367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2668"/>
    <w:rsid w:val="00133A40"/>
    <w:rsid w:val="00136261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5040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011A"/>
    <w:rsid w:val="00182104"/>
    <w:rsid w:val="00185217"/>
    <w:rsid w:val="00185C0F"/>
    <w:rsid w:val="00187582"/>
    <w:rsid w:val="00190CA8"/>
    <w:rsid w:val="00191DDC"/>
    <w:rsid w:val="00193E49"/>
    <w:rsid w:val="00194619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E6B58"/>
    <w:rsid w:val="001F0E5B"/>
    <w:rsid w:val="001F1F10"/>
    <w:rsid w:val="001F2A8D"/>
    <w:rsid w:val="001F38CD"/>
    <w:rsid w:val="001F4DA1"/>
    <w:rsid w:val="001F5469"/>
    <w:rsid w:val="001F6422"/>
    <w:rsid w:val="001F6E92"/>
    <w:rsid w:val="002002DF"/>
    <w:rsid w:val="00203B3C"/>
    <w:rsid w:val="00204223"/>
    <w:rsid w:val="00204FCC"/>
    <w:rsid w:val="00205203"/>
    <w:rsid w:val="002108F8"/>
    <w:rsid w:val="002116E5"/>
    <w:rsid w:val="0021210C"/>
    <w:rsid w:val="00212F89"/>
    <w:rsid w:val="002149B2"/>
    <w:rsid w:val="00215CF8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5F5D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7C"/>
    <w:rsid w:val="002629A3"/>
    <w:rsid w:val="00262E68"/>
    <w:rsid w:val="002652BA"/>
    <w:rsid w:val="002656B4"/>
    <w:rsid w:val="00270CDE"/>
    <w:rsid w:val="002731AA"/>
    <w:rsid w:val="00274E9C"/>
    <w:rsid w:val="0027675F"/>
    <w:rsid w:val="002770E3"/>
    <w:rsid w:val="00277E00"/>
    <w:rsid w:val="00280962"/>
    <w:rsid w:val="00281AD2"/>
    <w:rsid w:val="00282B93"/>
    <w:rsid w:val="002840E2"/>
    <w:rsid w:val="002852FB"/>
    <w:rsid w:val="002855E8"/>
    <w:rsid w:val="00286672"/>
    <w:rsid w:val="00287674"/>
    <w:rsid w:val="002878D0"/>
    <w:rsid w:val="002931A8"/>
    <w:rsid w:val="0029732D"/>
    <w:rsid w:val="002A044C"/>
    <w:rsid w:val="002A10EF"/>
    <w:rsid w:val="002A312D"/>
    <w:rsid w:val="002A605C"/>
    <w:rsid w:val="002A6275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4F5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B65"/>
    <w:rsid w:val="002D7785"/>
    <w:rsid w:val="002E0037"/>
    <w:rsid w:val="002E14CC"/>
    <w:rsid w:val="002E1DD5"/>
    <w:rsid w:val="002E2061"/>
    <w:rsid w:val="002E51B2"/>
    <w:rsid w:val="002E5CA4"/>
    <w:rsid w:val="002E6535"/>
    <w:rsid w:val="002E728A"/>
    <w:rsid w:val="002F0300"/>
    <w:rsid w:val="002F0867"/>
    <w:rsid w:val="002F0930"/>
    <w:rsid w:val="002F1428"/>
    <w:rsid w:val="002F36FD"/>
    <w:rsid w:val="002F4F22"/>
    <w:rsid w:val="002F53CB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5C6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4D40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0858"/>
    <w:rsid w:val="003A15F2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2C06"/>
    <w:rsid w:val="003C66EB"/>
    <w:rsid w:val="003C7903"/>
    <w:rsid w:val="003D1D46"/>
    <w:rsid w:val="003D200A"/>
    <w:rsid w:val="003D2473"/>
    <w:rsid w:val="003D25AC"/>
    <w:rsid w:val="003D35CD"/>
    <w:rsid w:val="003D36F8"/>
    <w:rsid w:val="003D3DE3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2D4"/>
    <w:rsid w:val="00402320"/>
    <w:rsid w:val="00402364"/>
    <w:rsid w:val="00405004"/>
    <w:rsid w:val="00407132"/>
    <w:rsid w:val="00407FB9"/>
    <w:rsid w:val="0041297C"/>
    <w:rsid w:val="00413319"/>
    <w:rsid w:val="00413ABB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27120"/>
    <w:rsid w:val="00430BAF"/>
    <w:rsid w:val="004313A6"/>
    <w:rsid w:val="004317A7"/>
    <w:rsid w:val="00431C20"/>
    <w:rsid w:val="00431EDF"/>
    <w:rsid w:val="0043240D"/>
    <w:rsid w:val="004325C4"/>
    <w:rsid w:val="00432ADE"/>
    <w:rsid w:val="00433A4C"/>
    <w:rsid w:val="00433FCA"/>
    <w:rsid w:val="004348D3"/>
    <w:rsid w:val="00434960"/>
    <w:rsid w:val="00435BB1"/>
    <w:rsid w:val="0044001B"/>
    <w:rsid w:val="004417C3"/>
    <w:rsid w:val="00441B22"/>
    <w:rsid w:val="00443F67"/>
    <w:rsid w:val="00444E6D"/>
    <w:rsid w:val="004474F1"/>
    <w:rsid w:val="00447684"/>
    <w:rsid w:val="00447758"/>
    <w:rsid w:val="00450C7F"/>
    <w:rsid w:val="00450CE4"/>
    <w:rsid w:val="004536ED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0DB4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2CE4"/>
    <w:rsid w:val="004D3012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2B82"/>
    <w:rsid w:val="00513826"/>
    <w:rsid w:val="00516D66"/>
    <w:rsid w:val="00517130"/>
    <w:rsid w:val="005203B5"/>
    <w:rsid w:val="005208D7"/>
    <w:rsid w:val="00523EF1"/>
    <w:rsid w:val="00523EFE"/>
    <w:rsid w:val="005242BD"/>
    <w:rsid w:val="005242D0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4210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349D"/>
    <w:rsid w:val="005A380C"/>
    <w:rsid w:val="005A56E3"/>
    <w:rsid w:val="005A5BAE"/>
    <w:rsid w:val="005A61EF"/>
    <w:rsid w:val="005B066E"/>
    <w:rsid w:val="005B1917"/>
    <w:rsid w:val="005B1CC7"/>
    <w:rsid w:val="005B3603"/>
    <w:rsid w:val="005B3C57"/>
    <w:rsid w:val="005B5D88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36A2"/>
    <w:rsid w:val="005F411D"/>
    <w:rsid w:val="005F48AA"/>
    <w:rsid w:val="005F536F"/>
    <w:rsid w:val="005F6C4E"/>
    <w:rsid w:val="00602D27"/>
    <w:rsid w:val="006066B2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3919"/>
    <w:rsid w:val="00633F4D"/>
    <w:rsid w:val="00635A4D"/>
    <w:rsid w:val="00636C93"/>
    <w:rsid w:val="006405DB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0A09"/>
    <w:rsid w:val="006616C8"/>
    <w:rsid w:val="00661C3F"/>
    <w:rsid w:val="006627C3"/>
    <w:rsid w:val="00663802"/>
    <w:rsid w:val="00663D99"/>
    <w:rsid w:val="00665ADA"/>
    <w:rsid w:val="00666620"/>
    <w:rsid w:val="00667350"/>
    <w:rsid w:val="00671952"/>
    <w:rsid w:val="0067406F"/>
    <w:rsid w:val="006742CA"/>
    <w:rsid w:val="00674D33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33C"/>
    <w:rsid w:val="006A297B"/>
    <w:rsid w:val="006A2D48"/>
    <w:rsid w:val="006A3BA1"/>
    <w:rsid w:val="006A4B19"/>
    <w:rsid w:val="006B20F1"/>
    <w:rsid w:val="006B7DBD"/>
    <w:rsid w:val="006C06F5"/>
    <w:rsid w:val="006C0A58"/>
    <w:rsid w:val="006C0B96"/>
    <w:rsid w:val="006C13C8"/>
    <w:rsid w:val="006C1613"/>
    <w:rsid w:val="006C434D"/>
    <w:rsid w:val="006C44C5"/>
    <w:rsid w:val="006C4577"/>
    <w:rsid w:val="006C5D68"/>
    <w:rsid w:val="006D0418"/>
    <w:rsid w:val="006D3500"/>
    <w:rsid w:val="006D4167"/>
    <w:rsid w:val="006D4C41"/>
    <w:rsid w:val="006D67D3"/>
    <w:rsid w:val="006D6BBF"/>
    <w:rsid w:val="006E1B9B"/>
    <w:rsid w:val="006E1F8C"/>
    <w:rsid w:val="006E25D9"/>
    <w:rsid w:val="006E372C"/>
    <w:rsid w:val="006E3B69"/>
    <w:rsid w:val="006E6539"/>
    <w:rsid w:val="006E76A6"/>
    <w:rsid w:val="006F0122"/>
    <w:rsid w:val="006F4604"/>
    <w:rsid w:val="006F544C"/>
    <w:rsid w:val="006F6319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4806"/>
    <w:rsid w:val="007270B9"/>
    <w:rsid w:val="007307F8"/>
    <w:rsid w:val="00731519"/>
    <w:rsid w:val="00731C3D"/>
    <w:rsid w:val="0073414B"/>
    <w:rsid w:val="00734E7B"/>
    <w:rsid w:val="00735A38"/>
    <w:rsid w:val="007360BD"/>
    <w:rsid w:val="00736D8D"/>
    <w:rsid w:val="00740D47"/>
    <w:rsid w:val="00742E0A"/>
    <w:rsid w:val="00742F02"/>
    <w:rsid w:val="007431D9"/>
    <w:rsid w:val="00743503"/>
    <w:rsid w:val="0074376E"/>
    <w:rsid w:val="00743E98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87DB9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20C4"/>
    <w:rsid w:val="007D3A42"/>
    <w:rsid w:val="007D4B70"/>
    <w:rsid w:val="007D5726"/>
    <w:rsid w:val="007D5B39"/>
    <w:rsid w:val="007D6C41"/>
    <w:rsid w:val="007D70EF"/>
    <w:rsid w:val="007D7B7D"/>
    <w:rsid w:val="007E0994"/>
    <w:rsid w:val="007E17CA"/>
    <w:rsid w:val="007E4442"/>
    <w:rsid w:val="007E4C34"/>
    <w:rsid w:val="007E6121"/>
    <w:rsid w:val="007E7E72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383"/>
    <w:rsid w:val="0083116D"/>
    <w:rsid w:val="00831395"/>
    <w:rsid w:val="008313F9"/>
    <w:rsid w:val="00831D27"/>
    <w:rsid w:val="00832BA3"/>
    <w:rsid w:val="008347CA"/>
    <w:rsid w:val="00835153"/>
    <w:rsid w:val="00835ACE"/>
    <w:rsid w:val="00842E8F"/>
    <w:rsid w:val="00843B45"/>
    <w:rsid w:val="00843DE3"/>
    <w:rsid w:val="008457EF"/>
    <w:rsid w:val="0084614F"/>
    <w:rsid w:val="00847A2D"/>
    <w:rsid w:val="00850E31"/>
    <w:rsid w:val="00854EBC"/>
    <w:rsid w:val="00857034"/>
    <w:rsid w:val="0085773B"/>
    <w:rsid w:val="00865734"/>
    <w:rsid w:val="00867C35"/>
    <w:rsid w:val="00867E15"/>
    <w:rsid w:val="00872BD2"/>
    <w:rsid w:val="00881091"/>
    <w:rsid w:val="00881300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C68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28A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245E"/>
    <w:rsid w:val="0091308A"/>
    <w:rsid w:val="009145A8"/>
    <w:rsid w:val="00916EA2"/>
    <w:rsid w:val="0092168A"/>
    <w:rsid w:val="00921EF4"/>
    <w:rsid w:val="00922304"/>
    <w:rsid w:val="00922C3C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53638"/>
    <w:rsid w:val="00960A8E"/>
    <w:rsid w:val="0096343D"/>
    <w:rsid w:val="0096352C"/>
    <w:rsid w:val="0096430C"/>
    <w:rsid w:val="00970C19"/>
    <w:rsid w:val="00974896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2192"/>
    <w:rsid w:val="00994467"/>
    <w:rsid w:val="00994C2F"/>
    <w:rsid w:val="009958E8"/>
    <w:rsid w:val="00995F33"/>
    <w:rsid w:val="00996C72"/>
    <w:rsid w:val="00997BAC"/>
    <w:rsid w:val="009A1C44"/>
    <w:rsid w:val="009A26D1"/>
    <w:rsid w:val="009A5E9C"/>
    <w:rsid w:val="009A63F6"/>
    <w:rsid w:val="009B13E1"/>
    <w:rsid w:val="009B1E27"/>
    <w:rsid w:val="009B25A4"/>
    <w:rsid w:val="009B33AD"/>
    <w:rsid w:val="009B65C9"/>
    <w:rsid w:val="009C452E"/>
    <w:rsid w:val="009C4D70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1A94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63C"/>
    <w:rsid w:val="00A42E76"/>
    <w:rsid w:val="00A443DE"/>
    <w:rsid w:val="00A44512"/>
    <w:rsid w:val="00A51EE7"/>
    <w:rsid w:val="00A52109"/>
    <w:rsid w:val="00A5246E"/>
    <w:rsid w:val="00A526FF"/>
    <w:rsid w:val="00A53586"/>
    <w:rsid w:val="00A53C11"/>
    <w:rsid w:val="00A552CA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4146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B8F"/>
    <w:rsid w:val="00AE1CE0"/>
    <w:rsid w:val="00AE27CE"/>
    <w:rsid w:val="00AE6257"/>
    <w:rsid w:val="00AE6670"/>
    <w:rsid w:val="00AE7CB4"/>
    <w:rsid w:val="00AF0B78"/>
    <w:rsid w:val="00AF0FAF"/>
    <w:rsid w:val="00AF13B3"/>
    <w:rsid w:val="00AF2D9F"/>
    <w:rsid w:val="00AF3205"/>
    <w:rsid w:val="00AF371B"/>
    <w:rsid w:val="00AF4C30"/>
    <w:rsid w:val="00AF6F19"/>
    <w:rsid w:val="00B019FC"/>
    <w:rsid w:val="00B03954"/>
    <w:rsid w:val="00B10F27"/>
    <w:rsid w:val="00B1185F"/>
    <w:rsid w:val="00B125BC"/>
    <w:rsid w:val="00B14673"/>
    <w:rsid w:val="00B20F88"/>
    <w:rsid w:val="00B217E4"/>
    <w:rsid w:val="00B2578C"/>
    <w:rsid w:val="00B26D58"/>
    <w:rsid w:val="00B27582"/>
    <w:rsid w:val="00B27866"/>
    <w:rsid w:val="00B27E63"/>
    <w:rsid w:val="00B3318C"/>
    <w:rsid w:val="00B3420D"/>
    <w:rsid w:val="00B350CF"/>
    <w:rsid w:val="00B352FB"/>
    <w:rsid w:val="00B35864"/>
    <w:rsid w:val="00B364D2"/>
    <w:rsid w:val="00B36E50"/>
    <w:rsid w:val="00B46C22"/>
    <w:rsid w:val="00B52216"/>
    <w:rsid w:val="00B533FB"/>
    <w:rsid w:val="00B53C5D"/>
    <w:rsid w:val="00B54D5B"/>
    <w:rsid w:val="00B56A0A"/>
    <w:rsid w:val="00B576E5"/>
    <w:rsid w:val="00B5779E"/>
    <w:rsid w:val="00B61331"/>
    <w:rsid w:val="00B621EF"/>
    <w:rsid w:val="00B62976"/>
    <w:rsid w:val="00B62D2E"/>
    <w:rsid w:val="00B64D0A"/>
    <w:rsid w:val="00B65563"/>
    <w:rsid w:val="00B672A5"/>
    <w:rsid w:val="00B70719"/>
    <w:rsid w:val="00B70EA5"/>
    <w:rsid w:val="00B73113"/>
    <w:rsid w:val="00B734BD"/>
    <w:rsid w:val="00B73A5E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975C4"/>
    <w:rsid w:val="00BA2100"/>
    <w:rsid w:val="00BA2B0B"/>
    <w:rsid w:val="00BA468F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6C4"/>
    <w:rsid w:val="00BC3FF8"/>
    <w:rsid w:val="00BC49B9"/>
    <w:rsid w:val="00BC6AFC"/>
    <w:rsid w:val="00BC7161"/>
    <w:rsid w:val="00BC77E8"/>
    <w:rsid w:val="00BC7970"/>
    <w:rsid w:val="00BC7B68"/>
    <w:rsid w:val="00BD0AC9"/>
    <w:rsid w:val="00BD1BFA"/>
    <w:rsid w:val="00BD2F0D"/>
    <w:rsid w:val="00BD2F90"/>
    <w:rsid w:val="00BD40F3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093"/>
    <w:rsid w:val="00BE7B44"/>
    <w:rsid w:val="00BF2B20"/>
    <w:rsid w:val="00BF3963"/>
    <w:rsid w:val="00BF67AF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27B58"/>
    <w:rsid w:val="00C31067"/>
    <w:rsid w:val="00C31BFA"/>
    <w:rsid w:val="00C31C21"/>
    <w:rsid w:val="00C32A27"/>
    <w:rsid w:val="00C331C6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111"/>
    <w:rsid w:val="00C77994"/>
    <w:rsid w:val="00C77E8F"/>
    <w:rsid w:val="00C8554F"/>
    <w:rsid w:val="00C85D76"/>
    <w:rsid w:val="00C90558"/>
    <w:rsid w:val="00C91301"/>
    <w:rsid w:val="00C92815"/>
    <w:rsid w:val="00C93172"/>
    <w:rsid w:val="00C943A1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3D8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3E17"/>
    <w:rsid w:val="00CF576A"/>
    <w:rsid w:val="00CF7520"/>
    <w:rsid w:val="00CF7DC2"/>
    <w:rsid w:val="00D022D9"/>
    <w:rsid w:val="00D06917"/>
    <w:rsid w:val="00D07684"/>
    <w:rsid w:val="00D116E7"/>
    <w:rsid w:val="00D11721"/>
    <w:rsid w:val="00D11B06"/>
    <w:rsid w:val="00D140E9"/>
    <w:rsid w:val="00D14353"/>
    <w:rsid w:val="00D1574E"/>
    <w:rsid w:val="00D17B1A"/>
    <w:rsid w:val="00D17E33"/>
    <w:rsid w:val="00D2012F"/>
    <w:rsid w:val="00D204C4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289F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1C8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5668"/>
    <w:rsid w:val="00D97274"/>
    <w:rsid w:val="00DA0003"/>
    <w:rsid w:val="00DA2771"/>
    <w:rsid w:val="00DA345F"/>
    <w:rsid w:val="00DA3970"/>
    <w:rsid w:val="00DA485D"/>
    <w:rsid w:val="00DA5387"/>
    <w:rsid w:val="00DA6EA8"/>
    <w:rsid w:val="00DA79B9"/>
    <w:rsid w:val="00DB09A5"/>
    <w:rsid w:val="00DB5350"/>
    <w:rsid w:val="00DB5BE1"/>
    <w:rsid w:val="00DB5D84"/>
    <w:rsid w:val="00DC033E"/>
    <w:rsid w:val="00DC2403"/>
    <w:rsid w:val="00DC4093"/>
    <w:rsid w:val="00DC624F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654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6C2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000"/>
    <w:rsid w:val="00E54CEA"/>
    <w:rsid w:val="00E60584"/>
    <w:rsid w:val="00E61C0F"/>
    <w:rsid w:val="00E634D4"/>
    <w:rsid w:val="00E650A9"/>
    <w:rsid w:val="00E75691"/>
    <w:rsid w:val="00E75C58"/>
    <w:rsid w:val="00E76835"/>
    <w:rsid w:val="00E76BBF"/>
    <w:rsid w:val="00E7714D"/>
    <w:rsid w:val="00E77AAE"/>
    <w:rsid w:val="00E808A0"/>
    <w:rsid w:val="00E81224"/>
    <w:rsid w:val="00E81DFA"/>
    <w:rsid w:val="00E85005"/>
    <w:rsid w:val="00E85CC8"/>
    <w:rsid w:val="00E86980"/>
    <w:rsid w:val="00E90D8E"/>
    <w:rsid w:val="00E933B2"/>
    <w:rsid w:val="00E94BA8"/>
    <w:rsid w:val="00E96270"/>
    <w:rsid w:val="00E965B2"/>
    <w:rsid w:val="00E97260"/>
    <w:rsid w:val="00EA069D"/>
    <w:rsid w:val="00EA0781"/>
    <w:rsid w:val="00EA0C7B"/>
    <w:rsid w:val="00EA2C83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3C94"/>
    <w:rsid w:val="00ED40F8"/>
    <w:rsid w:val="00ED67EC"/>
    <w:rsid w:val="00EE0990"/>
    <w:rsid w:val="00EE1FA7"/>
    <w:rsid w:val="00EE3F7C"/>
    <w:rsid w:val="00EE6DD5"/>
    <w:rsid w:val="00EF3BFE"/>
    <w:rsid w:val="00EF4585"/>
    <w:rsid w:val="00EF6C48"/>
    <w:rsid w:val="00F002F0"/>
    <w:rsid w:val="00F022C1"/>
    <w:rsid w:val="00F0729F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314"/>
    <w:rsid w:val="00F319EE"/>
    <w:rsid w:val="00F32D00"/>
    <w:rsid w:val="00F32E5A"/>
    <w:rsid w:val="00F33697"/>
    <w:rsid w:val="00F36764"/>
    <w:rsid w:val="00F4031A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8C9"/>
    <w:rsid w:val="00F62E3D"/>
    <w:rsid w:val="00F63790"/>
    <w:rsid w:val="00F77D65"/>
    <w:rsid w:val="00F81377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03"/>
    <w:rsid w:val="00FB64CF"/>
    <w:rsid w:val="00FB6D40"/>
    <w:rsid w:val="00FC016F"/>
    <w:rsid w:val="00FC02C4"/>
    <w:rsid w:val="00FC10C0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0BEC"/>
    <w:rsid w:val="00FE2DF2"/>
    <w:rsid w:val="00FE3CBF"/>
    <w:rsid w:val="00FE4E52"/>
    <w:rsid w:val="00FE5396"/>
    <w:rsid w:val="00FE6BD4"/>
    <w:rsid w:val="00FE7CDB"/>
    <w:rsid w:val="00FE7D04"/>
    <w:rsid w:val="00FF068A"/>
    <w:rsid w:val="00FF249E"/>
    <w:rsid w:val="00FF3893"/>
    <w:rsid w:val="00FF466A"/>
    <w:rsid w:val="00FF5833"/>
    <w:rsid w:val="00FF657D"/>
    <w:rsid w:val="00FF689E"/>
    <w:rsid w:val="00FF78F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rFonts w:cs="Times New Roman"/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rFonts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57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660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5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6601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534</Words>
  <Characters>3049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subject/>
  <dc:creator>frank</dc:creator>
  <cp:keywords/>
  <dc:description/>
  <cp:lastModifiedBy>Dene Miller</cp:lastModifiedBy>
  <cp:revision>9</cp:revision>
  <cp:lastPrinted>2013-01-26T19:29:00Z</cp:lastPrinted>
  <dcterms:created xsi:type="dcterms:W3CDTF">2014-03-16T02:47:00Z</dcterms:created>
  <dcterms:modified xsi:type="dcterms:W3CDTF">2014-03-16T16:39:00Z</dcterms:modified>
</cp:coreProperties>
</file>