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:rsidR="006D7806" w:rsidRDefault="00AF0964">
      <w:pPr>
        <w:widowControl w:val="0"/>
        <w:spacing w:after="0" w:line="240" w:lineRule="auto"/>
        <w:jc w:val="center"/>
      </w:pPr>
      <w:proofErr w:type="spellStart"/>
      <w:r>
        <w:rPr>
          <w:rFonts w:cstheme="minorHAnsi"/>
          <w:bCs/>
          <w:lang w:val="en"/>
        </w:rPr>
        <w:t>Midpointe</w:t>
      </w:r>
      <w:proofErr w:type="spellEnd"/>
      <w:r>
        <w:rPr>
          <w:rFonts w:cstheme="minorHAnsi"/>
          <w:bCs/>
          <w:lang w:val="en"/>
        </w:rPr>
        <w:t xml:space="preserve"> Library – </w:t>
      </w:r>
      <w:r w:rsidR="0032791D">
        <w:rPr>
          <w:rFonts w:cstheme="minorHAnsi"/>
          <w:bCs/>
          <w:lang w:val="en"/>
        </w:rPr>
        <w:t>December 14</w:t>
      </w:r>
      <w:r w:rsidR="002435B7">
        <w:rPr>
          <w:rFonts w:cstheme="minorHAnsi"/>
          <w:bCs/>
          <w:lang w:val="en"/>
        </w:rPr>
        <w:t xml:space="preserve">, </w:t>
      </w:r>
      <w:r w:rsidR="00C3519E">
        <w:rPr>
          <w:rFonts w:cstheme="minorHAnsi"/>
          <w:bCs/>
          <w:lang w:val="en"/>
        </w:rPr>
        <w:t>2019</w:t>
      </w:r>
    </w:p>
    <w:p w:rsidR="006D7806" w:rsidRPr="003C14DF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:rsidR="006D7806" w:rsidRPr="003C14DF" w:rsidRDefault="00AF0964">
      <w:pPr>
        <w:widowControl w:val="0"/>
        <w:spacing w:after="0" w:line="240" w:lineRule="auto"/>
        <w:rPr>
          <w:rFonts w:cstheme="minorHAnsi"/>
        </w:rPr>
      </w:pPr>
      <w:r w:rsidRPr="003C14DF">
        <w:rPr>
          <w:rFonts w:cstheme="minorHAnsi"/>
          <w:b/>
          <w:bCs/>
          <w:u w:val="single"/>
          <w:lang w:val="en"/>
        </w:rPr>
        <w:t>Call to Order</w:t>
      </w:r>
      <w:r w:rsidRPr="003C14DF">
        <w:rPr>
          <w:rFonts w:cstheme="minorHAnsi"/>
          <w:b/>
          <w:bCs/>
          <w:lang w:val="en"/>
        </w:rPr>
        <w:t>:</w:t>
      </w:r>
      <w:r w:rsidR="00405B0B" w:rsidRPr="003C14DF">
        <w:rPr>
          <w:rFonts w:cstheme="minorHAnsi"/>
          <w:bCs/>
          <w:lang w:val="en"/>
        </w:rPr>
        <w:t xml:space="preserve"> President</w:t>
      </w:r>
      <w:r w:rsidRPr="003C14DF">
        <w:rPr>
          <w:rFonts w:cstheme="minorHAnsi"/>
          <w:bCs/>
          <w:lang w:val="en"/>
        </w:rPr>
        <w:t xml:space="preserve"> Richard Alden</w:t>
      </w:r>
      <w:r w:rsidRPr="003C14DF">
        <w:rPr>
          <w:rFonts w:cstheme="minorHAnsi"/>
          <w:lang w:val="en"/>
        </w:rPr>
        <w:t xml:space="preserve"> cal</w:t>
      </w:r>
      <w:r w:rsidR="00327015" w:rsidRPr="003C14DF">
        <w:rPr>
          <w:rFonts w:cstheme="minorHAnsi"/>
          <w:lang w:val="en"/>
        </w:rPr>
        <w:t xml:space="preserve">led the meeting to order at </w:t>
      </w:r>
      <w:r w:rsidR="00FD5234" w:rsidRPr="003C14DF">
        <w:rPr>
          <w:rFonts w:cstheme="minorHAnsi"/>
          <w:lang w:val="en"/>
        </w:rPr>
        <w:t>9:57</w:t>
      </w:r>
      <w:r w:rsidR="00CA5807" w:rsidRPr="003C14DF">
        <w:rPr>
          <w:rFonts w:cstheme="minorHAnsi"/>
          <w:lang w:val="en"/>
        </w:rPr>
        <w:t xml:space="preserve"> </w:t>
      </w:r>
      <w:r w:rsidRPr="003C14DF">
        <w:rPr>
          <w:rFonts w:cstheme="minorHAnsi"/>
          <w:lang w:val="en"/>
        </w:rPr>
        <w:t>a</w:t>
      </w:r>
      <w:r w:rsidR="00327015" w:rsidRPr="003C14DF">
        <w:rPr>
          <w:rFonts w:cstheme="minorHAnsi"/>
          <w:lang w:val="en"/>
        </w:rPr>
        <w:t>m</w:t>
      </w:r>
      <w:r w:rsidRPr="003C14DF">
        <w:rPr>
          <w:rFonts w:cstheme="minorHAnsi"/>
          <w:lang w:val="en"/>
        </w:rPr>
        <w:t xml:space="preserve">. Proxies were noted. </w:t>
      </w:r>
    </w:p>
    <w:p w:rsidR="006D7806" w:rsidRPr="003C14DF" w:rsidRDefault="00AF0964">
      <w:pPr>
        <w:widowControl w:val="0"/>
        <w:spacing w:after="0" w:line="240" w:lineRule="auto"/>
        <w:rPr>
          <w:rFonts w:cstheme="minorHAnsi"/>
        </w:rPr>
      </w:pPr>
      <w:r w:rsidRPr="003C14DF">
        <w:rPr>
          <w:rFonts w:cstheme="minorHAnsi"/>
          <w:b/>
          <w:lang w:val="en"/>
        </w:rPr>
        <w:t>Guests in Person:</w:t>
      </w:r>
      <w:r w:rsidRPr="003C14DF">
        <w:rPr>
          <w:rFonts w:cstheme="minorHAnsi"/>
          <w:lang w:val="en"/>
        </w:rPr>
        <w:t xml:space="preserve"> </w:t>
      </w:r>
      <w:r w:rsidR="009C1606" w:rsidRPr="003C14DF">
        <w:rPr>
          <w:rFonts w:cstheme="minorHAnsi"/>
          <w:lang w:val="en"/>
        </w:rPr>
        <w:t xml:space="preserve">Martha Howard, </w:t>
      </w:r>
      <w:r w:rsidR="004F6AE5" w:rsidRPr="003C14DF">
        <w:rPr>
          <w:rFonts w:cstheme="minorHAnsi"/>
          <w:lang w:val="en"/>
        </w:rPr>
        <w:t xml:space="preserve">Mary Dickey, </w:t>
      </w:r>
      <w:r w:rsidR="00FD5234" w:rsidRPr="003C14DF">
        <w:rPr>
          <w:rFonts w:cstheme="minorHAnsi"/>
          <w:lang w:val="en"/>
        </w:rPr>
        <w:t xml:space="preserve">James Ridenour, </w:t>
      </w:r>
      <w:r w:rsidR="00CA5807" w:rsidRPr="003C14DF">
        <w:rPr>
          <w:rFonts w:cstheme="minorHAnsi"/>
          <w:lang w:val="en"/>
        </w:rPr>
        <w:t xml:space="preserve">Eugene Burnett, </w:t>
      </w:r>
      <w:r w:rsidR="005567D6" w:rsidRPr="003C14DF">
        <w:rPr>
          <w:rFonts w:cstheme="minorHAnsi"/>
          <w:lang w:val="en"/>
        </w:rPr>
        <w:t>Carmen Carter</w:t>
      </w:r>
    </w:p>
    <w:p w:rsidR="006D7806" w:rsidRPr="003C14DF" w:rsidRDefault="00AF0964">
      <w:pPr>
        <w:widowControl w:val="0"/>
        <w:spacing w:after="0" w:line="240" w:lineRule="auto"/>
        <w:rPr>
          <w:rFonts w:cstheme="minorHAnsi"/>
        </w:rPr>
      </w:pPr>
      <w:r w:rsidRPr="003C14DF">
        <w:rPr>
          <w:rFonts w:cstheme="minorHAnsi"/>
          <w:b/>
          <w:lang w:val="en"/>
        </w:rPr>
        <w:t xml:space="preserve">Guests on Webinar: </w:t>
      </w:r>
      <w:r w:rsidR="0073387B" w:rsidRPr="003C14DF">
        <w:rPr>
          <w:rFonts w:cstheme="minorHAnsi"/>
          <w:lang w:val="en"/>
        </w:rPr>
        <w:t xml:space="preserve"> </w:t>
      </w:r>
      <w:r w:rsidR="00AF698B" w:rsidRPr="003C14DF">
        <w:rPr>
          <w:rFonts w:cstheme="minorHAnsi"/>
          <w:lang w:val="en"/>
        </w:rPr>
        <w:t>Bel</w:t>
      </w:r>
      <w:r w:rsidR="00E369A7" w:rsidRPr="003C14DF">
        <w:rPr>
          <w:rFonts w:cstheme="minorHAnsi"/>
          <w:lang w:val="en"/>
        </w:rPr>
        <w:t xml:space="preserve">inda Wenzel, </w:t>
      </w:r>
      <w:r w:rsidR="00FD5234" w:rsidRPr="003C14DF">
        <w:rPr>
          <w:rFonts w:cstheme="minorHAnsi"/>
          <w:lang w:val="en"/>
        </w:rPr>
        <w:t xml:space="preserve">Larry </w:t>
      </w:r>
      <w:proofErr w:type="spellStart"/>
      <w:r w:rsidR="00FD5234" w:rsidRPr="003C14DF">
        <w:rPr>
          <w:rFonts w:cstheme="minorHAnsi"/>
          <w:lang w:val="en"/>
        </w:rPr>
        <w:t>Averbeck</w:t>
      </w:r>
      <w:proofErr w:type="spellEnd"/>
      <w:r w:rsidR="00FD5234" w:rsidRPr="003C14DF">
        <w:rPr>
          <w:rFonts w:cstheme="minorHAnsi"/>
          <w:lang w:val="en"/>
        </w:rPr>
        <w:t>,</w:t>
      </w:r>
      <w:r w:rsidR="005567D6" w:rsidRPr="003C14DF">
        <w:rPr>
          <w:rFonts w:cstheme="minorHAnsi"/>
          <w:lang w:val="en"/>
        </w:rPr>
        <w:t xml:space="preserve"> Linda Margolis, Linda Miller</w:t>
      </w:r>
    </w:p>
    <w:p w:rsidR="006D7806" w:rsidRPr="003C14DF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3C14DF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3C14DF" w:rsidTr="00E5569A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 xml:space="preserve">Jackie </w:t>
            </w:r>
            <w:proofErr w:type="spellStart"/>
            <w:r w:rsidRPr="003C14DF">
              <w:rPr>
                <w:rFonts w:cstheme="minorHAnsi"/>
                <w:lang w:val="en"/>
              </w:rPr>
              <w:t>Koski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CA580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 xml:space="preserve">Harrison </w:t>
            </w:r>
            <w:proofErr w:type="spellStart"/>
            <w:r w:rsidRPr="003C14DF">
              <w:rPr>
                <w:rFonts w:cstheme="minorHAnsi"/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CA5807" w:rsidP="00C3519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3C14DF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Jackie</w:t>
            </w:r>
          </w:p>
        </w:tc>
      </w:tr>
      <w:tr w:rsidR="006D7806" w:rsidRPr="003C14DF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CA580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FD523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3C14DF" w:rsidTr="00E5569A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CA580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FD523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3C14DF" w:rsidRDefault="00CA5807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 xml:space="preserve">   </w:t>
            </w:r>
          </w:p>
        </w:tc>
      </w:tr>
      <w:tr w:rsidR="00E5569A" w:rsidRPr="003C14DF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 xml:space="preserve">Gerry </w:t>
            </w:r>
            <w:proofErr w:type="spellStart"/>
            <w:r w:rsidRPr="003C14DF">
              <w:rPr>
                <w:rFonts w:cstheme="minorHAnsi"/>
                <w:lang w:val="en"/>
              </w:rPr>
              <w:t>Geverdt</w:t>
            </w:r>
            <w:proofErr w:type="spellEnd"/>
            <w:r w:rsidRPr="003C14DF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FD5234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 xml:space="preserve">Michele </w:t>
            </w:r>
            <w:proofErr w:type="spellStart"/>
            <w:r w:rsidRPr="003C14DF">
              <w:rPr>
                <w:rFonts w:cstheme="minorHAnsi"/>
                <w:lang w:val="en"/>
              </w:rPr>
              <w:t>Grinoch</w:t>
            </w:r>
            <w:proofErr w:type="spellEnd"/>
            <w:r w:rsidRPr="003C14DF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9040BB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569A" w:rsidRPr="003C14DF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3C14DF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9C1606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Dene</w:t>
            </w:r>
          </w:p>
        </w:tc>
      </w:tr>
      <w:tr w:rsidR="00E5569A" w:rsidRPr="003C14DF" w:rsidTr="00E5569A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3C14DF" w:rsidTr="00E5569A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 xml:space="preserve">Cheryl </w:t>
            </w:r>
            <w:proofErr w:type="spellStart"/>
            <w:r w:rsidRPr="003C14DF">
              <w:rPr>
                <w:rFonts w:cstheme="minorHAnsi"/>
                <w:lang w:val="en"/>
              </w:rPr>
              <w:t>Hargett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C14DF">
              <w:rPr>
                <w:rFonts w:cstheme="minorHAnsi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E5569A" w:rsidRPr="003C14DF" w:rsidTr="00E5569A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Bill Meehan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FD5234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3C14DF">
              <w:rPr>
                <w:rFonts w:cstheme="minorHAnsi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E5569A" w:rsidRPr="003C14DF" w:rsidRDefault="00E5569A" w:rsidP="00E5569A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:rsidR="006D7806" w:rsidRPr="003C14DF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3C14DF">
        <w:rPr>
          <w:rFonts w:cstheme="minorHAnsi"/>
          <w:lang w:val="en"/>
        </w:rPr>
        <w:t>Note: Parentheses denote provisional presence or proxies should members not be present for the full meeting</w:t>
      </w:r>
    </w:p>
    <w:p w:rsidR="006D7806" w:rsidRPr="003C14DF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604B21" w:rsidRPr="003C14DF" w:rsidRDefault="00AF0964" w:rsidP="00604B21">
      <w:pPr>
        <w:widowControl w:val="0"/>
        <w:spacing w:after="0" w:line="240" w:lineRule="auto"/>
        <w:ind w:left="90" w:hanging="90"/>
        <w:rPr>
          <w:rFonts w:cstheme="minorHAnsi"/>
        </w:rPr>
      </w:pPr>
      <w:r w:rsidRPr="003C14DF">
        <w:rPr>
          <w:rFonts w:cstheme="minorHAnsi"/>
          <w:b/>
          <w:bCs/>
          <w:u w:val="single"/>
          <w:lang w:val="en"/>
        </w:rPr>
        <w:t>Recording Partner’s Report</w:t>
      </w:r>
      <w:r w:rsidRPr="003C14DF">
        <w:rPr>
          <w:rFonts w:cstheme="minorHAnsi"/>
          <w:b/>
          <w:bCs/>
          <w:lang w:val="en"/>
        </w:rPr>
        <w:t>:</w:t>
      </w:r>
      <w:r w:rsidRPr="003C14DF">
        <w:rPr>
          <w:rFonts w:cstheme="minorHAnsi"/>
          <w:bCs/>
          <w:lang w:val="en"/>
        </w:rPr>
        <w:t xml:space="preserve"> </w:t>
      </w:r>
      <w:r w:rsidR="00E5569A" w:rsidRPr="003C14DF">
        <w:rPr>
          <w:rFonts w:eastAsia="Times New Roman" w:cstheme="minorHAnsi"/>
        </w:rPr>
        <w:t>Minutes for Nov 16</w:t>
      </w:r>
      <w:r w:rsidR="00604B21" w:rsidRPr="003C14DF">
        <w:rPr>
          <w:rFonts w:eastAsia="Times New Roman" w:cstheme="minorHAnsi"/>
        </w:rPr>
        <w:t>, 2019 Meeting – posted</w:t>
      </w:r>
      <w:r w:rsidR="00E5569A" w:rsidRPr="003C14DF">
        <w:rPr>
          <w:rFonts w:eastAsia="Times New Roman" w:cstheme="minorHAnsi"/>
        </w:rPr>
        <w:t xml:space="preserve"> to </w:t>
      </w:r>
      <w:proofErr w:type="spellStart"/>
      <w:r w:rsidR="00E5569A" w:rsidRPr="003C14DF">
        <w:rPr>
          <w:rFonts w:eastAsia="Times New Roman" w:cstheme="minorHAnsi"/>
        </w:rPr>
        <w:t>bivio</w:t>
      </w:r>
      <w:proofErr w:type="spellEnd"/>
      <w:r w:rsidR="00E5569A" w:rsidRPr="003C14DF">
        <w:rPr>
          <w:rFonts w:eastAsia="Times New Roman" w:cstheme="minorHAnsi"/>
        </w:rPr>
        <w:t xml:space="preserve"> on Nov 19</w:t>
      </w:r>
      <w:r w:rsidR="00604B21" w:rsidRPr="003C14DF">
        <w:rPr>
          <w:rFonts w:eastAsia="Times New Roman" w:cstheme="minorHAnsi"/>
        </w:rPr>
        <w:t xml:space="preserve">, 2019. </w:t>
      </w:r>
      <w:r w:rsidR="001F2E14" w:rsidRPr="003C14DF">
        <w:rPr>
          <w:rFonts w:eastAsia="Times New Roman" w:cstheme="minorHAnsi"/>
        </w:rPr>
        <w:t xml:space="preserve"> No corrections</w:t>
      </w:r>
    </w:p>
    <w:p w:rsidR="006D7806" w:rsidRPr="003C14DF" w:rsidRDefault="006D7806" w:rsidP="00604B21">
      <w:pPr>
        <w:widowControl w:val="0"/>
        <w:spacing w:after="0" w:line="240" w:lineRule="auto"/>
        <w:ind w:left="2160" w:hanging="2160"/>
        <w:rPr>
          <w:rFonts w:cstheme="minorHAnsi"/>
          <w:lang w:val="en"/>
        </w:rPr>
      </w:pPr>
    </w:p>
    <w:p w:rsidR="006D7806" w:rsidRPr="003C14DF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3C14DF">
        <w:rPr>
          <w:rFonts w:cstheme="minorHAnsi"/>
          <w:b/>
          <w:bCs/>
          <w:u w:val="single"/>
          <w:lang w:val="en"/>
        </w:rPr>
        <w:t>Financial Partner’s Report</w:t>
      </w:r>
      <w:r w:rsidRPr="003C14DF">
        <w:rPr>
          <w:rFonts w:cstheme="minorHAnsi"/>
          <w:b/>
          <w:bCs/>
          <w:lang w:val="en"/>
        </w:rPr>
        <w:t>:</w:t>
      </w:r>
      <w:r w:rsidRPr="003C14DF">
        <w:rPr>
          <w:rFonts w:cstheme="minorHAnsi"/>
          <w:lang w:val="en"/>
        </w:rPr>
        <w:t xml:space="preserve"> </w:t>
      </w:r>
    </w:p>
    <w:p w:rsidR="00EB25D6" w:rsidRPr="003C14DF" w:rsidRDefault="00EB25D6" w:rsidP="00EB25D6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3C14DF">
        <w:rPr>
          <w:rFonts w:asciiTheme="minorHAnsi" w:hAnsiTheme="minorHAnsi" w:cstheme="minorHAnsi"/>
          <w:color w:val="auto"/>
          <w:sz w:val="22"/>
        </w:rPr>
        <w:t>Current financial report, current cash balance $</w:t>
      </w:r>
      <w:r w:rsidR="00B31CF0" w:rsidRPr="003C14DF">
        <w:rPr>
          <w:rFonts w:asciiTheme="minorHAnsi" w:hAnsiTheme="minorHAnsi" w:cstheme="minorHAnsi"/>
          <w:color w:val="auto"/>
          <w:sz w:val="22"/>
        </w:rPr>
        <w:t>15,</w:t>
      </w:r>
      <w:r w:rsidR="00E5569A" w:rsidRPr="003C14DF">
        <w:rPr>
          <w:rFonts w:asciiTheme="minorHAnsi" w:hAnsiTheme="minorHAnsi" w:cstheme="minorHAnsi"/>
          <w:color w:val="auto"/>
          <w:sz w:val="22"/>
        </w:rPr>
        <w:t xml:space="preserve">340.60, limit order for 5 </w:t>
      </w:r>
      <w:proofErr w:type="spellStart"/>
      <w:r w:rsidR="00E5569A" w:rsidRPr="003C14DF">
        <w:rPr>
          <w:rFonts w:asciiTheme="minorHAnsi" w:hAnsiTheme="minorHAnsi" w:cstheme="minorHAnsi"/>
          <w:color w:val="auto"/>
          <w:sz w:val="22"/>
        </w:rPr>
        <w:t>sh</w:t>
      </w:r>
      <w:proofErr w:type="spellEnd"/>
      <w:r w:rsidR="00E5569A" w:rsidRPr="003C14DF">
        <w:rPr>
          <w:rFonts w:asciiTheme="minorHAnsi" w:hAnsiTheme="minorHAnsi" w:cstheme="minorHAnsi"/>
          <w:color w:val="auto"/>
          <w:sz w:val="22"/>
        </w:rPr>
        <w:t xml:space="preserve"> of ILMN @$295/</w:t>
      </w:r>
      <w:proofErr w:type="spellStart"/>
      <w:r w:rsidR="00E5569A" w:rsidRPr="003C14DF">
        <w:rPr>
          <w:rFonts w:asciiTheme="minorHAnsi" w:hAnsiTheme="minorHAnsi" w:cstheme="minorHAnsi"/>
          <w:color w:val="auto"/>
          <w:sz w:val="22"/>
        </w:rPr>
        <w:t>sh</w:t>
      </w:r>
      <w:proofErr w:type="spellEnd"/>
      <w:r w:rsidR="00E5569A" w:rsidRPr="003C14DF">
        <w:rPr>
          <w:rFonts w:asciiTheme="minorHAnsi" w:hAnsiTheme="minorHAnsi" w:cstheme="minorHAnsi"/>
          <w:color w:val="auto"/>
          <w:sz w:val="22"/>
        </w:rPr>
        <w:t xml:space="preserve"> ($1,475)</w:t>
      </w:r>
    </w:p>
    <w:p w:rsidR="00E5569A" w:rsidRPr="003C14DF" w:rsidRDefault="008E1904" w:rsidP="00E5569A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3C14DF">
        <w:rPr>
          <w:rFonts w:asciiTheme="minorHAnsi" w:hAnsiTheme="minorHAnsi" w:cstheme="minorHAnsi"/>
          <w:color w:val="auto"/>
          <w:sz w:val="22"/>
        </w:rPr>
        <w:t>M</w:t>
      </w:r>
      <w:r w:rsidR="00E5569A" w:rsidRPr="003C14DF">
        <w:rPr>
          <w:rFonts w:asciiTheme="minorHAnsi" w:hAnsiTheme="minorHAnsi" w:cstheme="minorHAnsi"/>
          <w:color w:val="auto"/>
          <w:sz w:val="22"/>
        </w:rPr>
        <w:t>embers to do a year-end self-audit</w:t>
      </w:r>
      <w:r w:rsidR="00B31CF0" w:rsidRPr="003C14DF">
        <w:rPr>
          <w:rFonts w:asciiTheme="minorHAnsi" w:hAnsiTheme="minorHAnsi" w:cstheme="minorHAnsi"/>
          <w:color w:val="auto"/>
          <w:sz w:val="22"/>
        </w:rPr>
        <w:t xml:space="preserve"> and notify Betsy</w:t>
      </w:r>
    </w:p>
    <w:p w:rsidR="00E5569A" w:rsidRPr="003C14DF" w:rsidRDefault="00E5569A" w:rsidP="00E5569A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3C14DF">
        <w:rPr>
          <w:rFonts w:asciiTheme="minorHAnsi" w:hAnsiTheme="minorHAnsi" w:cstheme="minorHAnsi"/>
          <w:color w:val="auto"/>
          <w:sz w:val="22"/>
        </w:rPr>
        <w:t xml:space="preserve">Valuation of Frank’s shares: </w:t>
      </w:r>
      <w:r w:rsidR="00B31CF0" w:rsidRPr="003C14DF">
        <w:rPr>
          <w:rFonts w:asciiTheme="minorHAnsi" w:hAnsiTheme="minorHAnsi" w:cstheme="minorHAnsi"/>
          <w:color w:val="auto"/>
          <w:sz w:val="22"/>
        </w:rPr>
        <w:t>a</w:t>
      </w:r>
      <w:r w:rsidR="005567D6" w:rsidRPr="003C14DF">
        <w:rPr>
          <w:rFonts w:asciiTheme="minorHAnsi" w:hAnsiTheme="minorHAnsi" w:cstheme="minorHAnsi"/>
          <w:color w:val="auto"/>
          <w:sz w:val="22"/>
        </w:rPr>
        <w:t>pprox.</w:t>
      </w:r>
      <w:r w:rsidRPr="003C14DF">
        <w:rPr>
          <w:rFonts w:asciiTheme="minorHAnsi" w:hAnsiTheme="minorHAnsi" w:cstheme="minorHAnsi"/>
          <w:color w:val="auto"/>
          <w:sz w:val="22"/>
        </w:rPr>
        <w:t xml:space="preserve"> $8,052.67</w:t>
      </w:r>
    </w:p>
    <w:p w:rsidR="00EB25D6" w:rsidRPr="003C14DF" w:rsidRDefault="00E5569A" w:rsidP="00E5569A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3C14DF">
        <w:rPr>
          <w:rFonts w:asciiTheme="minorHAnsi" w:hAnsiTheme="minorHAnsi" w:cstheme="minorHAnsi"/>
          <w:color w:val="auto"/>
          <w:sz w:val="22"/>
        </w:rPr>
        <w:t xml:space="preserve">Jackie’s F.I.R.E. </w:t>
      </w:r>
      <w:r w:rsidRPr="003C14DF">
        <w:rPr>
          <w:rStyle w:val="Hyperlink"/>
          <w:rFonts w:asciiTheme="minorHAnsi" w:hAnsiTheme="minorHAnsi" w:cstheme="minorHAnsi"/>
          <w:color w:val="auto"/>
          <w:sz w:val="22"/>
          <w:u w:val="none"/>
        </w:rPr>
        <w:t>withdrawal of $8,000, pay in January</w:t>
      </w:r>
    </w:p>
    <w:p w:rsidR="00E6393B" w:rsidRPr="003C14DF" w:rsidRDefault="00E6393B">
      <w:pPr>
        <w:pStyle w:val="NoSpacing"/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</w:pPr>
    </w:p>
    <w:p w:rsidR="006D7806" w:rsidRPr="003C14DF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3C14DF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3C14DF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3C14DF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:rsidR="00AF698B" w:rsidRPr="003C14DF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3C14DF">
        <w:rPr>
          <w:rFonts w:asciiTheme="minorHAnsi" w:hAnsiTheme="minorHAnsi" w:cstheme="minorHAnsi"/>
          <w:color w:val="auto"/>
          <w:sz w:val="22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:rsidR="00AF698B" w:rsidRPr="003C14DF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r w:rsidRPr="003C14DF">
        <w:rPr>
          <w:rFonts w:asciiTheme="minorHAnsi" w:hAnsiTheme="minorHAnsi" w:cstheme="minorHAnsi"/>
          <w:color w:val="auto"/>
          <w:sz w:val="22"/>
        </w:rPr>
        <w:t>“The Roundtable” and “Turn Out Tuesday” occurs each month sponsored by BI Mid</w:t>
      </w:r>
      <w:r w:rsidR="003C14DF" w:rsidRPr="003C14DF">
        <w:rPr>
          <w:rFonts w:asciiTheme="minorHAnsi" w:hAnsiTheme="minorHAnsi" w:cstheme="minorHAnsi"/>
          <w:color w:val="auto"/>
          <w:sz w:val="22"/>
        </w:rPr>
        <w:t>-Michigan Chapter. Register for</w:t>
      </w:r>
      <w:r w:rsidRPr="003C14DF">
        <w:rPr>
          <w:rFonts w:asciiTheme="minorHAnsi" w:hAnsiTheme="minorHAnsi" w:cstheme="minorHAnsi"/>
          <w:color w:val="auto"/>
          <w:sz w:val="22"/>
        </w:rPr>
        <w:t xml:space="preserve"> both by contacting: </w:t>
      </w:r>
      <w:hyperlink r:id="rId8" w:history="1">
        <w:r w:rsidRPr="003C14DF">
          <w:rPr>
            <w:rStyle w:val="Hyperlink"/>
            <w:rFonts w:asciiTheme="minorHAnsi" w:hAnsiTheme="minorHAnsi" w:cstheme="minorHAnsi"/>
            <w:color w:val="auto"/>
            <w:sz w:val="22"/>
          </w:rPr>
          <w:t>nkavula1@comcast.net</w:t>
        </w:r>
      </w:hyperlink>
      <w:r w:rsidRPr="003C14DF">
        <w:rPr>
          <w:rFonts w:asciiTheme="minorHAnsi" w:hAnsiTheme="minorHAnsi" w:cstheme="minorHAnsi"/>
          <w:color w:val="auto"/>
          <w:sz w:val="22"/>
        </w:rPr>
        <w:t>.</w:t>
      </w:r>
    </w:p>
    <w:p w:rsidR="00CA45B0" w:rsidRPr="003C14DF" w:rsidRDefault="00AF698B" w:rsidP="008E5EAD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</w:rPr>
      </w:pPr>
      <w:proofErr w:type="spellStart"/>
      <w:r w:rsidRPr="003C14DF">
        <w:rPr>
          <w:rFonts w:asciiTheme="minorHAnsi" w:hAnsiTheme="minorHAnsi" w:cstheme="minorHAnsi"/>
          <w:color w:val="auto"/>
          <w:sz w:val="22"/>
        </w:rPr>
        <w:t>CinMIC</w:t>
      </w:r>
      <w:proofErr w:type="spellEnd"/>
      <w:r w:rsidRPr="003C14DF">
        <w:rPr>
          <w:rFonts w:asciiTheme="minorHAnsi" w:hAnsiTheme="minorHAnsi" w:cstheme="minorHAnsi"/>
          <w:color w:val="auto"/>
          <w:sz w:val="22"/>
        </w:rPr>
        <w:t xml:space="preserve"> portfolios on Manifest Investing: </w:t>
      </w:r>
      <w:hyperlink r:id="rId9" w:history="1">
        <w:proofErr w:type="spellStart"/>
        <w:r w:rsidRPr="003C14DF">
          <w:rPr>
            <w:rStyle w:val="Hyperlink"/>
            <w:rFonts w:asciiTheme="minorHAnsi" w:hAnsiTheme="minorHAnsi" w:cstheme="minorHAnsi"/>
            <w:sz w:val="22"/>
          </w:rPr>
          <w:t>CinMIC</w:t>
        </w:r>
        <w:proofErr w:type="spellEnd"/>
        <w:r w:rsidRPr="003C14DF">
          <w:rPr>
            <w:rStyle w:val="Hyperlink"/>
            <w:rFonts w:asciiTheme="minorHAnsi" w:hAnsiTheme="minorHAnsi" w:cstheme="minorHAnsi"/>
            <w:sz w:val="22"/>
          </w:rPr>
          <w:t xml:space="preserve"> Portfolio</w:t>
        </w:r>
      </w:hyperlink>
      <w:r w:rsidR="00904F61" w:rsidRPr="003C14DF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, </w:t>
      </w:r>
      <w:hyperlink r:id="rId10" w:history="1">
        <w:r w:rsidRPr="003C14DF">
          <w:rPr>
            <w:rStyle w:val="Hyperlink"/>
            <w:rFonts w:asciiTheme="minorHAnsi" w:hAnsiTheme="minorHAnsi" w:cstheme="minorHAnsi"/>
            <w:sz w:val="22"/>
          </w:rPr>
          <w:t>Pounce List Companies</w:t>
        </w:r>
      </w:hyperlink>
      <w:r w:rsidRPr="003C14DF">
        <w:rPr>
          <w:rStyle w:val="Hyperlink"/>
          <w:rFonts w:asciiTheme="minorHAnsi" w:hAnsiTheme="minorHAnsi" w:cstheme="minorHAnsi"/>
          <w:sz w:val="22"/>
          <w:u w:val="none"/>
        </w:rPr>
        <w:t>,</w:t>
      </w:r>
      <w:r w:rsidRPr="003C14DF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Pr="003C14DF">
          <w:rPr>
            <w:rStyle w:val="Hyperlink"/>
            <w:rFonts w:asciiTheme="minorHAnsi" w:hAnsiTheme="minorHAnsi" w:cstheme="minorHAnsi"/>
            <w:sz w:val="22"/>
          </w:rPr>
          <w:t>Stocks to Study</w:t>
        </w:r>
      </w:hyperlink>
    </w:p>
    <w:p w:rsidR="00AF698B" w:rsidRPr="003C14DF" w:rsidRDefault="00AF698B" w:rsidP="00AF698B">
      <w:pPr>
        <w:pStyle w:val="NoSpacing"/>
        <w:ind w:left="360"/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</w:p>
    <w:p w:rsidR="006D7806" w:rsidRPr="003C14DF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3C14DF">
        <w:rPr>
          <w:rFonts w:cstheme="minorHAnsi"/>
          <w:b/>
          <w:bCs/>
          <w:u w:val="single"/>
          <w:lang w:val="en"/>
        </w:rPr>
        <w:t>Old Business:</w:t>
      </w:r>
      <w:r w:rsidRPr="003C14DF">
        <w:rPr>
          <w:rFonts w:cstheme="minorHAnsi"/>
          <w:lang w:val="en"/>
        </w:rPr>
        <w:t xml:space="preserve"> </w:t>
      </w:r>
    </w:p>
    <w:p w:rsidR="00F64A35" w:rsidRPr="003C14DF" w:rsidRDefault="00B31CF0" w:rsidP="00F64A35">
      <w:pPr>
        <w:pStyle w:val="ListParagraph"/>
        <w:widowControl w:val="0"/>
        <w:numPr>
          <w:ilvl w:val="0"/>
          <w:numId w:val="35"/>
        </w:numPr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3C14DF">
        <w:rPr>
          <w:rFonts w:cstheme="minorHAnsi"/>
        </w:rPr>
        <w:t>U</w:t>
      </w:r>
      <w:r w:rsidR="00E5569A" w:rsidRPr="003C14DF">
        <w:rPr>
          <w:rFonts w:cstheme="minorHAnsi"/>
        </w:rPr>
        <w:t>pdate</w:t>
      </w:r>
      <w:r w:rsidRPr="003C14DF">
        <w:rPr>
          <w:rFonts w:cstheme="minorHAnsi"/>
        </w:rPr>
        <w:t>s</w:t>
      </w:r>
      <w:r w:rsidR="00E5569A" w:rsidRPr="003C14DF">
        <w:rPr>
          <w:rFonts w:cstheme="minorHAnsi"/>
        </w:rPr>
        <w:t xml:space="preserve"> for between-meeting procedures – Craig</w:t>
      </w:r>
      <w:r w:rsidR="004242D3" w:rsidRPr="003C14DF">
        <w:rPr>
          <w:rFonts w:cstheme="minorHAnsi"/>
        </w:rPr>
        <w:t xml:space="preserve"> p</w:t>
      </w:r>
      <w:r w:rsidR="00E6393B" w:rsidRPr="003C14DF">
        <w:rPr>
          <w:rFonts w:cstheme="minorHAnsi"/>
        </w:rPr>
        <w:t>resented proposed changes in the Partnership and Bylaws</w:t>
      </w:r>
      <w:r w:rsidR="004242D3" w:rsidRPr="003C14DF">
        <w:rPr>
          <w:rFonts w:cstheme="minorHAnsi"/>
        </w:rPr>
        <w:t xml:space="preserve"> documents</w:t>
      </w:r>
      <w:r w:rsidRPr="003C14DF">
        <w:rPr>
          <w:rFonts w:cstheme="minorHAnsi"/>
        </w:rPr>
        <w:t xml:space="preserve">: </w:t>
      </w:r>
      <w:r w:rsidR="003C14DF" w:rsidRPr="003C14DF">
        <w:rPr>
          <w:rFonts w:cstheme="minorHAnsi"/>
        </w:rPr>
        <w:t xml:space="preserve">meeting </w:t>
      </w:r>
      <w:r w:rsidRPr="003C14DF">
        <w:rPr>
          <w:rFonts w:cstheme="minorHAnsi"/>
        </w:rPr>
        <w:t>procedure, quorum definition, proxies</w:t>
      </w:r>
    </w:p>
    <w:p w:rsidR="00F64A35" w:rsidRPr="003C14DF" w:rsidRDefault="00E6393B" w:rsidP="00F64A35">
      <w:pPr>
        <w:pStyle w:val="ListParagraph"/>
        <w:widowControl w:val="0"/>
        <w:numPr>
          <w:ilvl w:val="0"/>
          <w:numId w:val="35"/>
        </w:numPr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3C14DF">
        <w:rPr>
          <w:rFonts w:cstheme="minorHAnsi"/>
        </w:rPr>
        <w:t xml:space="preserve">Craig/Marty: accept the modified Partnership Agreement </w:t>
      </w:r>
      <w:r w:rsidR="00A37A56" w:rsidRPr="003C14DF">
        <w:rPr>
          <w:rFonts w:cstheme="minorHAnsi"/>
        </w:rPr>
        <w:t>–</w:t>
      </w:r>
      <w:r w:rsidRPr="003C14DF">
        <w:rPr>
          <w:rFonts w:cstheme="minorHAnsi"/>
        </w:rPr>
        <w:t xml:space="preserve"> </w:t>
      </w:r>
      <w:r w:rsidR="00A37A56" w:rsidRPr="003C14DF">
        <w:rPr>
          <w:rFonts w:cstheme="minorHAnsi"/>
        </w:rPr>
        <w:t xml:space="preserve">approved </w:t>
      </w:r>
      <w:r w:rsidR="00F64A35" w:rsidRPr="003C14DF">
        <w:rPr>
          <w:rFonts w:cstheme="minorHAnsi"/>
        </w:rPr>
        <w:t>unanimously</w:t>
      </w:r>
    </w:p>
    <w:p w:rsidR="00EB25D6" w:rsidRPr="003C14DF" w:rsidRDefault="00A37A56" w:rsidP="00F64A35">
      <w:pPr>
        <w:pStyle w:val="ListParagraph"/>
        <w:widowControl w:val="0"/>
        <w:numPr>
          <w:ilvl w:val="0"/>
          <w:numId w:val="35"/>
        </w:numPr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3C14DF">
        <w:rPr>
          <w:rFonts w:cstheme="minorHAnsi"/>
        </w:rPr>
        <w:t>Marty/Craig: accept the changes to the Bylaws document – approved unanimously</w:t>
      </w:r>
    </w:p>
    <w:p w:rsidR="00B31CF0" w:rsidRPr="003C14DF" w:rsidRDefault="00B31CF0" w:rsidP="00F64A35">
      <w:pPr>
        <w:pStyle w:val="ListParagraph"/>
        <w:widowControl w:val="0"/>
        <w:numPr>
          <w:ilvl w:val="0"/>
          <w:numId w:val="35"/>
        </w:numPr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3C14DF">
        <w:rPr>
          <w:rFonts w:cstheme="minorHAnsi"/>
        </w:rPr>
        <w:t xml:space="preserve">Documents were edited during the meeting, Marty to send out and post to </w:t>
      </w:r>
      <w:proofErr w:type="spellStart"/>
      <w:r w:rsidRPr="003C14DF">
        <w:rPr>
          <w:rFonts w:cstheme="minorHAnsi"/>
        </w:rPr>
        <w:t>bivio</w:t>
      </w:r>
      <w:proofErr w:type="spellEnd"/>
    </w:p>
    <w:p w:rsidR="00E6393B" w:rsidRPr="003C14DF" w:rsidRDefault="00E6393B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6D7806" w:rsidRPr="003C14DF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3C14DF">
        <w:rPr>
          <w:rFonts w:cstheme="minorHAnsi"/>
          <w:b/>
          <w:bCs/>
          <w:u w:val="single"/>
          <w:lang w:val="en"/>
        </w:rPr>
        <w:t>New Business:</w:t>
      </w:r>
      <w:r w:rsidRPr="003C14DF">
        <w:rPr>
          <w:rFonts w:cstheme="minorHAnsi"/>
          <w:lang w:val="en"/>
        </w:rPr>
        <w:t xml:space="preserve"> </w:t>
      </w:r>
    </w:p>
    <w:p w:rsidR="00604B21" w:rsidRPr="003C14DF" w:rsidRDefault="00A37A56" w:rsidP="00604B21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 w:cstheme="minorHAnsi"/>
          <w:sz w:val="22"/>
        </w:rPr>
      </w:pPr>
      <w:r w:rsidRPr="003C14DF">
        <w:rPr>
          <w:rFonts w:asciiTheme="minorHAnsi" w:hAnsiTheme="minorHAnsi" w:cstheme="minorHAnsi"/>
          <w:color w:val="auto"/>
          <w:sz w:val="22"/>
        </w:rPr>
        <w:t>2020</w:t>
      </w:r>
      <w:r w:rsidR="00604B21" w:rsidRPr="003C14DF">
        <w:rPr>
          <w:rFonts w:asciiTheme="minorHAnsi" w:hAnsiTheme="minorHAnsi" w:cstheme="minorHAnsi"/>
          <w:color w:val="auto"/>
          <w:sz w:val="22"/>
        </w:rPr>
        <w:t xml:space="preserve"> Stock stud</w:t>
      </w:r>
      <w:r w:rsidR="00AF698B" w:rsidRPr="003C14DF">
        <w:rPr>
          <w:rFonts w:asciiTheme="minorHAnsi" w:hAnsiTheme="minorHAnsi" w:cstheme="minorHAnsi"/>
          <w:color w:val="auto"/>
          <w:sz w:val="22"/>
        </w:rPr>
        <w:t>y and e</w:t>
      </w:r>
      <w:r w:rsidR="00B31CF0" w:rsidRPr="003C14DF">
        <w:rPr>
          <w:rFonts w:asciiTheme="minorHAnsi" w:hAnsiTheme="minorHAnsi" w:cstheme="minorHAnsi"/>
          <w:color w:val="auto"/>
          <w:sz w:val="22"/>
        </w:rPr>
        <w:t>ducation schedule to be revised</w:t>
      </w:r>
    </w:p>
    <w:p w:rsidR="00A37A56" w:rsidRPr="003C14DF" w:rsidRDefault="00AF698B" w:rsidP="00704777">
      <w:pPr>
        <w:pStyle w:val="NoSpacing"/>
        <w:numPr>
          <w:ilvl w:val="1"/>
          <w:numId w:val="36"/>
        </w:numPr>
        <w:autoSpaceDE w:val="0"/>
        <w:autoSpaceDN w:val="0"/>
        <w:rPr>
          <w:rFonts w:asciiTheme="minorHAnsi" w:hAnsiTheme="minorHAnsi" w:cstheme="minorHAnsi"/>
          <w:sz w:val="22"/>
          <w:lang w:val="en"/>
        </w:rPr>
      </w:pPr>
      <w:r w:rsidRPr="003C14DF">
        <w:rPr>
          <w:rStyle w:val="Hyperlink"/>
          <w:rFonts w:asciiTheme="minorHAnsi" w:hAnsiTheme="minorHAnsi" w:cstheme="minorHAnsi"/>
          <w:color w:val="auto"/>
          <w:sz w:val="22"/>
          <w:u w:val="none"/>
        </w:rPr>
        <w:t>Slate of off</w:t>
      </w:r>
      <w:r w:rsidR="00A37A56" w:rsidRPr="003C14DF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icers for 2020: </w:t>
      </w:r>
      <w:r w:rsidR="00A37A56" w:rsidRPr="003C14DF">
        <w:rPr>
          <w:rFonts w:asciiTheme="minorHAnsi" w:hAnsiTheme="minorHAnsi" w:cstheme="minorHAnsi"/>
          <w:sz w:val="22"/>
          <w:lang w:val="en"/>
        </w:rPr>
        <w:t xml:space="preserve">President </w:t>
      </w:r>
      <w:r w:rsidR="005567D6" w:rsidRPr="003C14DF">
        <w:rPr>
          <w:rFonts w:asciiTheme="minorHAnsi" w:hAnsiTheme="minorHAnsi" w:cstheme="minorHAnsi"/>
          <w:sz w:val="22"/>
          <w:lang w:val="en"/>
        </w:rPr>
        <w:t>–</w:t>
      </w:r>
      <w:r w:rsidR="00A37A56" w:rsidRPr="003C14DF">
        <w:rPr>
          <w:rFonts w:asciiTheme="minorHAnsi" w:hAnsiTheme="minorHAnsi" w:cstheme="minorHAnsi"/>
          <w:sz w:val="22"/>
          <w:lang w:val="en"/>
        </w:rPr>
        <w:t xml:space="preserve"> Rich Alden</w:t>
      </w:r>
      <w:r w:rsidR="00EB180C" w:rsidRPr="003C14DF">
        <w:rPr>
          <w:rFonts w:asciiTheme="minorHAnsi" w:hAnsiTheme="minorHAnsi" w:cstheme="minorHAnsi"/>
          <w:sz w:val="22"/>
          <w:lang w:val="en"/>
        </w:rPr>
        <w:t xml:space="preserve">, </w:t>
      </w:r>
      <w:r w:rsidR="00A37A56" w:rsidRPr="003C14DF">
        <w:rPr>
          <w:rFonts w:asciiTheme="minorHAnsi" w:hAnsiTheme="minorHAnsi" w:cstheme="minorHAnsi"/>
          <w:sz w:val="22"/>
          <w:lang w:val="en"/>
        </w:rPr>
        <w:t>Vice President/Education – Bill Meehan</w:t>
      </w:r>
      <w:r w:rsidR="00EB180C" w:rsidRPr="003C14DF">
        <w:rPr>
          <w:rFonts w:asciiTheme="minorHAnsi" w:hAnsiTheme="minorHAnsi" w:cstheme="minorHAnsi"/>
          <w:sz w:val="22"/>
          <w:lang w:val="en"/>
        </w:rPr>
        <w:t xml:space="preserve">, </w:t>
      </w:r>
      <w:r w:rsidR="00A37A56" w:rsidRPr="003C14DF">
        <w:rPr>
          <w:rFonts w:asciiTheme="minorHAnsi" w:hAnsiTheme="minorHAnsi" w:cstheme="minorHAnsi"/>
          <w:sz w:val="22"/>
          <w:lang w:val="en"/>
        </w:rPr>
        <w:t xml:space="preserve">Secretary – Cheryl </w:t>
      </w:r>
      <w:proofErr w:type="spellStart"/>
      <w:r w:rsidR="00A37A56" w:rsidRPr="003C14DF">
        <w:rPr>
          <w:rFonts w:asciiTheme="minorHAnsi" w:hAnsiTheme="minorHAnsi" w:cstheme="minorHAnsi"/>
          <w:sz w:val="22"/>
          <w:lang w:val="en"/>
        </w:rPr>
        <w:t>Hargett</w:t>
      </w:r>
      <w:proofErr w:type="spellEnd"/>
      <w:r w:rsidR="00EB180C" w:rsidRPr="003C14DF">
        <w:rPr>
          <w:rFonts w:asciiTheme="minorHAnsi" w:hAnsiTheme="minorHAnsi" w:cstheme="minorHAnsi"/>
          <w:sz w:val="22"/>
          <w:lang w:val="en"/>
        </w:rPr>
        <w:t xml:space="preserve">, </w:t>
      </w:r>
      <w:r w:rsidR="00A37A56" w:rsidRPr="003C14DF">
        <w:rPr>
          <w:rFonts w:asciiTheme="minorHAnsi" w:hAnsiTheme="minorHAnsi" w:cstheme="minorHAnsi"/>
          <w:sz w:val="22"/>
          <w:lang w:val="en"/>
        </w:rPr>
        <w:t>Treasurer – Betsy Eller</w:t>
      </w:r>
      <w:r w:rsidR="00EB180C" w:rsidRPr="003C14DF">
        <w:rPr>
          <w:rFonts w:asciiTheme="minorHAnsi" w:hAnsiTheme="minorHAnsi" w:cstheme="minorHAnsi"/>
          <w:sz w:val="22"/>
          <w:lang w:val="en"/>
        </w:rPr>
        <w:t xml:space="preserve">, </w:t>
      </w:r>
      <w:r w:rsidR="00A37A56" w:rsidRPr="003C14DF">
        <w:rPr>
          <w:rFonts w:asciiTheme="minorHAnsi" w:hAnsiTheme="minorHAnsi" w:cstheme="minorHAnsi"/>
          <w:sz w:val="22"/>
          <w:lang w:val="en"/>
        </w:rPr>
        <w:t>Assistant Treasurer – Dene Alden</w:t>
      </w:r>
    </w:p>
    <w:p w:rsidR="00A37A56" w:rsidRPr="003C14DF" w:rsidRDefault="008E1904" w:rsidP="00F64A35">
      <w:pPr>
        <w:pStyle w:val="ListParagraph"/>
        <w:numPr>
          <w:ilvl w:val="1"/>
          <w:numId w:val="36"/>
        </w:numPr>
        <w:autoSpaceDE w:val="0"/>
        <w:autoSpaceDN w:val="0"/>
        <w:spacing w:after="0" w:line="240" w:lineRule="auto"/>
        <w:rPr>
          <w:rStyle w:val="Hyperlink"/>
          <w:rFonts w:cstheme="minorHAnsi"/>
          <w:color w:val="auto"/>
          <w:u w:val="none"/>
          <w:lang w:val="en"/>
        </w:rPr>
      </w:pPr>
      <w:r w:rsidRPr="003C14DF">
        <w:rPr>
          <w:rFonts w:cstheme="minorHAnsi"/>
          <w:lang w:val="en"/>
        </w:rPr>
        <w:t xml:space="preserve">Slate approved </w:t>
      </w:r>
      <w:r w:rsidR="00A37A56" w:rsidRPr="003C14DF">
        <w:rPr>
          <w:rFonts w:cstheme="minorHAnsi"/>
          <w:lang w:val="en"/>
        </w:rPr>
        <w:t>14/0/0</w:t>
      </w:r>
    </w:p>
    <w:p w:rsidR="00AF698B" w:rsidRPr="003C14DF" w:rsidRDefault="00AF698B" w:rsidP="008E1904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  <w:color w:val="000000" w:themeColor="text1"/>
          <w:lang w:val="en"/>
        </w:rPr>
      </w:pPr>
      <w:r w:rsidRPr="003C14DF">
        <w:rPr>
          <w:rStyle w:val="Hyperlink"/>
          <w:rFonts w:cstheme="minorHAnsi"/>
          <w:color w:val="000000" w:themeColor="text1"/>
          <w:u w:val="none"/>
        </w:rPr>
        <w:t>January meeting will be in the Board Room but has to be finished by</w:t>
      </w:r>
      <w:r w:rsidR="003C14DF" w:rsidRPr="003C14DF">
        <w:rPr>
          <w:rStyle w:val="Hyperlink"/>
          <w:rFonts w:cstheme="minorHAnsi"/>
          <w:color w:val="000000" w:themeColor="text1"/>
          <w:u w:val="none"/>
        </w:rPr>
        <w:t xml:space="preserve"> </w:t>
      </w:r>
      <w:r w:rsidRPr="003C14DF">
        <w:rPr>
          <w:rStyle w:val="Hyperlink"/>
          <w:rFonts w:cstheme="minorHAnsi"/>
          <w:color w:val="000000" w:themeColor="text1"/>
          <w:u w:val="none"/>
        </w:rPr>
        <w:t>11:30a sharp, start 9:30a</w:t>
      </w:r>
    </w:p>
    <w:p w:rsidR="00CA4D9C" w:rsidRPr="003C14DF" w:rsidRDefault="00CA4D9C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lang w:val="en"/>
        </w:rPr>
      </w:pPr>
    </w:p>
    <w:p w:rsidR="00904F61" w:rsidRPr="003C14DF" w:rsidRDefault="00904F61">
      <w:pPr>
        <w:spacing w:after="0" w:line="240" w:lineRule="auto"/>
        <w:rPr>
          <w:rFonts w:cstheme="minorHAnsi"/>
          <w:b/>
          <w:bCs/>
          <w:lang w:val="en"/>
        </w:rPr>
      </w:pPr>
      <w:r w:rsidRPr="003C14DF">
        <w:rPr>
          <w:rFonts w:cstheme="minorHAnsi"/>
          <w:b/>
          <w:bCs/>
          <w:lang w:val="en"/>
        </w:rPr>
        <w:br w:type="page"/>
      </w:r>
    </w:p>
    <w:p w:rsidR="00EB25D6" w:rsidRPr="003C14DF" w:rsidRDefault="00AF0964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/>
          <w:bCs/>
          <w:lang w:val="en"/>
        </w:rPr>
        <w:lastRenderedPageBreak/>
        <w:t xml:space="preserve">Stock </w:t>
      </w:r>
      <w:r w:rsidR="00E5569A" w:rsidRPr="003C14DF">
        <w:rPr>
          <w:rFonts w:cstheme="minorHAnsi"/>
          <w:b/>
          <w:bCs/>
          <w:lang w:val="en"/>
        </w:rPr>
        <w:t>Study/Education</w:t>
      </w:r>
      <w:r w:rsidRPr="003C14DF">
        <w:rPr>
          <w:rFonts w:cstheme="minorHAnsi"/>
          <w:b/>
          <w:bCs/>
          <w:lang w:val="en"/>
        </w:rPr>
        <w:t>:</w:t>
      </w:r>
      <w:r w:rsidRPr="003C14DF">
        <w:rPr>
          <w:rFonts w:cstheme="minorHAnsi"/>
          <w:bCs/>
          <w:lang w:val="en"/>
        </w:rPr>
        <w:t xml:space="preserve"> </w:t>
      </w:r>
    </w:p>
    <w:p w:rsidR="00E44B87" w:rsidRPr="003C14DF" w:rsidRDefault="00E44B87" w:rsidP="00E44B87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Thoughts: Define industry before start of study – use MI categories, shorten the time period f</w:t>
      </w:r>
      <w:r w:rsidR="00B31CF0" w:rsidRPr="003C14DF">
        <w:rPr>
          <w:rFonts w:cstheme="minorHAnsi"/>
          <w:bCs/>
          <w:lang w:val="en"/>
        </w:rPr>
        <w:t>or the study, reduce team size to 2-3,</w:t>
      </w:r>
      <w:r w:rsidRPr="003C14DF">
        <w:rPr>
          <w:rFonts w:cstheme="minorHAnsi"/>
          <w:bCs/>
          <w:lang w:val="en"/>
        </w:rPr>
        <w:t xml:space="preserve"> use online collaboration tool like free GoToMeeting</w:t>
      </w:r>
    </w:p>
    <w:p w:rsidR="00E44B87" w:rsidRPr="003C14DF" w:rsidRDefault="00E44B87" w:rsidP="00E44B87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BI software and First Cut template is a good starting place, leads to a published study</w:t>
      </w:r>
    </w:p>
    <w:p w:rsidR="00E44B87" w:rsidRPr="003C14DF" w:rsidRDefault="00E44B87" w:rsidP="00E44B87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Members should make an effort to attend, set a time to meet</w:t>
      </w:r>
    </w:p>
    <w:p w:rsidR="00A21EA0" w:rsidRPr="003C14DF" w:rsidRDefault="00A21EA0" w:rsidP="00E44B87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Group should select the objective – replaceme</w:t>
      </w:r>
      <w:r w:rsidR="00B31CF0" w:rsidRPr="003C14DF">
        <w:rPr>
          <w:rFonts w:cstheme="minorHAnsi"/>
          <w:bCs/>
          <w:lang w:val="en"/>
        </w:rPr>
        <w:t>nt, new stock, delete a holding</w:t>
      </w:r>
    </w:p>
    <w:p w:rsidR="00A21EA0" w:rsidRPr="003C14DF" w:rsidRDefault="00A21EA0" w:rsidP="00B5198F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Use S</w:t>
      </w:r>
      <w:r w:rsidR="00B31CF0" w:rsidRPr="003C14DF">
        <w:rPr>
          <w:rFonts w:cstheme="minorHAnsi"/>
          <w:bCs/>
          <w:lang w:val="en"/>
        </w:rPr>
        <w:t xml:space="preserve">tock Comparison </w:t>
      </w:r>
      <w:r w:rsidRPr="003C14DF">
        <w:rPr>
          <w:rFonts w:cstheme="minorHAnsi"/>
          <w:bCs/>
          <w:lang w:val="en"/>
        </w:rPr>
        <w:t>G</w:t>
      </w:r>
      <w:r w:rsidR="00B31CF0" w:rsidRPr="003C14DF">
        <w:rPr>
          <w:rFonts w:cstheme="minorHAnsi"/>
          <w:bCs/>
          <w:lang w:val="en"/>
        </w:rPr>
        <w:t>uide</w:t>
      </w:r>
      <w:r w:rsidRPr="003C14DF">
        <w:rPr>
          <w:rFonts w:cstheme="minorHAnsi"/>
          <w:bCs/>
          <w:lang w:val="en"/>
        </w:rPr>
        <w:t xml:space="preserve"> </w:t>
      </w:r>
      <w:r w:rsidR="00B31CF0" w:rsidRPr="003C14DF">
        <w:rPr>
          <w:rFonts w:cstheme="minorHAnsi"/>
          <w:bCs/>
          <w:lang w:val="en"/>
        </w:rPr>
        <w:t xml:space="preserve">(SCG) </w:t>
      </w:r>
      <w:r w:rsidRPr="003C14DF">
        <w:rPr>
          <w:rFonts w:cstheme="minorHAnsi"/>
          <w:bCs/>
          <w:lang w:val="en"/>
        </w:rPr>
        <w:t>for final analysis</w:t>
      </w:r>
    </w:p>
    <w:p w:rsidR="001F2E14" w:rsidRPr="003C14DF" w:rsidRDefault="001F2E14" w:rsidP="00B5198F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Bill to set new group schedule based on experience mix</w:t>
      </w:r>
    </w:p>
    <w:p w:rsidR="0030451A" w:rsidRPr="003C14DF" w:rsidRDefault="0030451A" w:rsidP="0030451A">
      <w:pPr>
        <w:widowControl w:val="0"/>
        <w:tabs>
          <w:tab w:val="left" w:pos="994"/>
        </w:tabs>
        <w:spacing w:after="0" w:line="240" w:lineRule="auto"/>
        <w:ind w:left="360"/>
        <w:rPr>
          <w:rStyle w:val="Hyperlink"/>
          <w:rFonts w:cstheme="minorHAnsi"/>
          <w:bCs/>
          <w:color w:val="auto"/>
          <w:u w:val="none"/>
          <w:lang w:val="en"/>
        </w:rPr>
      </w:pPr>
    </w:p>
    <w:p w:rsidR="006D7806" w:rsidRPr="003C14DF" w:rsidRDefault="00AF0964">
      <w:pPr>
        <w:spacing w:after="0" w:line="240" w:lineRule="auto"/>
        <w:rPr>
          <w:rFonts w:cstheme="minorHAnsi"/>
        </w:rPr>
      </w:pPr>
      <w:r w:rsidRPr="003C14DF">
        <w:rPr>
          <w:rFonts w:cstheme="minorHAnsi"/>
          <w:b/>
          <w:u w:val="single"/>
        </w:rPr>
        <w:t>Portfolio Report</w:t>
      </w:r>
      <w:r w:rsidRPr="003C14DF">
        <w:rPr>
          <w:rFonts w:cstheme="minorHAnsi"/>
        </w:rPr>
        <w:t>:</w:t>
      </w:r>
    </w:p>
    <w:p w:rsidR="0030451A" w:rsidRPr="003C14DF" w:rsidRDefault="00B5198F" w:rsidP="00B5198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</w:rPr>
      </w:pPr>
      <w:r w:rsidRPr="003C14DF">
        <w:rPr>
          <w:rFonts w:eastAsia="Times New Roman" w:cstheme="minorHAnsi"/>
        </w:rPr>
        <w:t>Marty adding a number of measures to suggest actions on stocks</w:t>
      </w:r>
      <w:r w:rsidR="00B31CF0" w:rsidRPr="003C14DF">
        <w:rPr>
          <w:rFonts w:eastAsia="Times New Roman" w:cstheme="minorHAnsi"/>
        </w:rPr>
        <w:t>, Nelson to assist in making the spreadsheet process more automated</w:t>
      </w:r>
    </w:p>
    <w:p w:rsidR="00A21EA0" w:rsidRPr="003C14DF" w:rsidRDefault="00A21EA0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6D7806" w:rsidRPr="003C14DF" w:rsidRDefault="00AF0964">
      <w:pPr>
        <w:spacing w:after="0" w:line="240" w:lineRule="auto"/>
        <w:rPr>
          <w:rFonts w:eastAsia="Times New Roman" w:cstheme="minorHAnsi"/>
          <w:u w:val="single"/>
        </w:rPr>
      </w:pPr>
      <w:r w:rsidRPr="003C14DF">
        <w:rPr>
          <w:rFonts w:eastAsia="Times New Roman" w:cstheme="minorHAnsi"/>
          <w:b/>
          <w:u w:val="single"/>
        </w:rPr>
        <w:t>R</w:t>
      </w:r>
      <w:r w:rsidR="00CF7F62" w:rsidRPr="003C14DF">
        <w:rPr>
          <w:rFonts w:eastAsia="Times New Roman" w:cstheme="minorHAnsi"/>
          <w:b/>
          <w:u w:val="single"/>
        </w:rPr>
        <w:t>eview and Reflectio</w:t>
      </w:r>
      <w:r w:rsidRPr="003C14DF">
        <w:rPr>
          <w:rFonts w:eastAsia="Times New Roman" w:cstheme="minorHAnsi"/>
          <w:b/>
          <w:u w:val="single"/>
        </w:rPr>
        <w:t>n:</w:t>
      </w:r>
      <w:r w:rsidRPr="003C14DF">
        <w:rPr>
          <w:rFonts w:eastAsia="Times New Roman" w:cstheme="minorHAnsi"/>
          <w:u w:val="single"/>
        </w:rPr>
        <w:t xml:space="preserve"> </w:t>
      </w:r>
    </w:p>
    <w:p w:rsidR="00E5569A" w:rsidRPr="003C14DF" w:rsidRDefault="008E1904" w:rsidP="00C3519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3C14DF">
        <w:rPr>
          <w:rFonts w:eastAsia="Times New Roman" w:cstheme="minorHAnsi"/>
        </w:rPr>
        <w:t xml:space="preserve">Craig </w:t>
      </w:r>
      <w:r w:rsidR="005567D6" w:rsidRPr="003C14DF">
        <w:rPr>
          <w:rFonts w:eastAsia="Times New Roman" w:cstheme="minorHAnsi"/>
        </w:rPr>
        <w:t>–</w:t>
      </w:r>
      <w:r w:rsidRPr="003C14DF">
        <w:rPr>
          <w:rFonts w:eastAsia="Times New Roman" w:cstheme="minorHAnsi"/>
        </w:rPr>
        <w:t xml:space="preserve"> </w:t>
      </w:r>
      <w:r w:rsidR="00E5569A" w:rsidRPr="003C14DF">
        <w:rPr>
          <w:rFonts w:eastAsia="Times New Roman" w:cstheme="minorHAnsi"/>
        </w:rPr>
        <w:t>rapid price changes:</w:t>
      </w:r>
      <w:r w:rsidRPr="003C14DF">
        <w:rPr>
          <w:rFonts w:eastAsia="Times New Roman" w:cstheme="minorHAnsi"/>
        </w:rPr>
        <w:t xml:space="preserve"> </w:t>
      </w:r>
      <w:r w:rsidR="001F2E14" w:rsidRPr="003C14DF">
        <w:rPr>
          <w:rFonts w:eastAsia="Times New Roman" w:cstheme="minorHAnsi"/>
        </w:rPr>
        <w:t xml:space="preserve">Jackie - </w:t>
      </w:r>
      <w:r w:rsidR="00CF7F62" w:rsidRPr="003C14DF">
        <w:rPr>
          <w:rFonts w:eastAsia="Times New Roman" w:cstheme="minorHAnsi"/>
        </w:rPr>
        <w:t xml:space="preserve">use </w:t>
      </w:r>
      <w:proofErr w:type="spellStart"/>
      <w:r w:rsidR="00CF7F62" w:rsidRPr="003C14DF">
        <w:rPr>
          <w:rFonts w:eastAsia="Times New Roman" w:cstheme="minorHAnsi"/>
        </w:rPr>
        <w:t>Borsa</w:t>
      </w:r>
      <w:proofErr w:type="spellEnd"/>
      <w:r w:rsidR="00CF7F62" w:rsidRPr="003C14DF">
        <w:rPr>
          <w:rFonts w:eastAsia="Times New Roman" w:cstheme="minorHAnsi"/>
        </w:rPr>
        <w:t xml:space="preserve"> Earnings app to review earnings calls</w:t>
      </w:r>
      <w:r w:rsidR="00B31CF0" w:rsidRPr="003C14DF">
        <w:rPr>
          <w:rFonts w:eastAsia="Times New Roman" w:cstheme="minorHAnsi"/>
        </w:rPr>
        <w:t>, beware of decisions made based on price fluctuations due to automated trading</w:t>
      </w:r>
    </w:p>
    <w:p w:rsidR="00C3519E" w:rsidRPr="003C14DF" w:rsidRDefault="00CF7F62" w:rsidP="00CF7F6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3C14DF">
        <w:rPr>
          <w:rFonts w:cstheme="minorHAnsi"/>
        </w:rPr>
        <w:t>Pounce list management – refer to document from Nov17, 2018 for guidelines</w:t>
      </w:r>
      <w:r w:rsidR="00B31CF0" w:rsidRPr="003C14DF">
        <w:rPr>
          <w:rFonts w:cstheme="minorHAnsi"/>
        </w:rPr>
        <w:t>; Visa (V) up for consideration as of Jan 18, 2020 meeting</w:t>
      </w:r>
    </w:p>
    <w:p w:rsidR="00094845" w:rsidRPr="003C14DF" w:rsidRDefault="00094845" w:rsidP="0030451A">
      <w:pPr>
        <w:spacing w:after="0" w:line="240" w:lineRule="auto"/>
        <w:ind w:left="360"/>
        <w:rPr>
          <w:rFonts w:cstheme="minorHAnsi"/>
          <w:b/>
        </w:rPr>
      </w:pPr>
    </w:p>
    <w:p w:rsidR="002C4DEE" w:rsidRPr="003C14DF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/>
          <w:bCs/>
          <w:u w:val="single"/>
          <w:lang w:val="en"/>
        </w:rPr>
        <w:t>Buy/Sell Decisions:</w:t>
      </w:r>
      <w:r w:rsidRPr="003C14DF">
        <w:rPr>
          <w:rFonts w:cstheme="minorHAnsi"/>
          <w:b/>
          <w:bCs/>
          <w:lang w:val="en"/>
        </w:rPr>
        <w:t xml:space="preserve"> </w:t>
      </w:r>
      <w:r w:rsidRPr="003C14DF">
        <w:rPr>
          <w:rFonts w:cstheme="minorHAnsi"/>
          <w:bCs/>
          <w:lang w:val="en"/>
        </w:rPr>
        <w:t>(motion/second: action, type, yes/no/abstain)</w:t>
      </w:r>
    </w:p>
    <w:p w:rsidR="00E5569A" w:rsidRPr="003C14DF" w:rsidRDefault="00301754" w:rsidP="00CF7F62">
      <w:pPr>
        <w:pStyle w:val="ListParagraph"/>
        <w:widowControl w:val="0"/>
        <w:numPr>
          <w:ilvl w:val="0"/>
          <w:numId w:val="34"/>
        </w:numPr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Jackie/Nelson: sell 10sh of AAPL @window, 14/0/1</w:t>
      </w:r>
    </w:p>
    <w:p w:rsidR="00301754" w:rsidRPr="003C14DF" w:rsidRDefault="00301754" w:rsidP="00CF7F62">
      <w:pPr>
        <w:pStyle w:val="ListParagraph"/>
        <w:widowControl w:val="0"/>
        <w:numPr>
          <w:ilvl w:val="0"/>
          <w:numId w:val="34"/>
        </w:numPr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 xml:space="preserve">Craig/Marty: buy 20sh of NSP @window, </w:t>
      </w:r>
      <w:r w:rsidR="005567D6" w:rsidRPr="003C14DF">
        <w:rPr>
          <w:rFonts w:cstheme="minorHAnsi"/>
          <w:bCs/>
          <w:lang w:val="en"/>
        </w:rPr>
        <w:t>11/3/0</w:t>
      </w:r>
    </w:p>
    <w:p w:rsidR="00301754" w:rsidRPr="003C14DF" w:rsidRDefault="00301754" w:rsidP="00101360">
      <w:pPr>
        <w:pStyle w:val="ListParagraph"/>
        <w:widowControl w:val="0"/>
        <w:numPr>
          <w:ilvl w:val="0"/>
          <w:numId w:val="34"/>
        </w:numPr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>Marty/Nelson</w:t>
      </w:r>
      <w:r w:rsidR="00B31CF0" w:rsidRPr="003C14DF">
        <w:rPr>
          <w:rFonts w:cstheme="minorHAnsi"/>
          <w:bCs/>
          <w:lang w:val="en"/>
        </w:rPr>
        <w:t>:</w:t>
      </w:r>
      <w:r w:rsidRPr="003C14DF">
        <w:rPr>
          <w:rFonts w:cstheme="minorHAnsi"/>
          <w:bCs/>
          <w:lang w:val="en"/>
        </w:rPr>
        <w:t xml:space="preserve"> buy 30sh of BTSC @window</w:t>
      </w:r>
      <w:r w:rsidR="005567D6" w:rsidRPr="003C14DF">
        <w:rPr>
          <w:rFonts w:cstheme="minorHAnsi"/>
          <w:bCs/>
          <w:lang w:val="en"/>
        </w:rPr>
        <w:t>, 8/6/0</w:t>
      </w:r>
    </w:p>
    <w:p w:rsidR="00301754" w:rsidRPr="003C14DF" w:rsidRDefault="00301754" w:rsidP="00101360">
      <w:pPr>
        <w:pStyle w:val="ListParagraph"/>
        <w:widowControl w:val="0"/>
        <w:numPr>
          <w:ilvl w:val="0"/>
          <w:numId w:val="34"/>
        </w:numPr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Cs/>
          <w:lang w:val="en"/>
        </w:rPr>
        <w:t xml:space="preserve">Craig/Marty: buy 30sh of SCHW @window, </w:t>
      </w:r>
      <w:r w:rsidR="005567D6" w:rsidRPr="003C14DF">
        <w:rPr>
          <w:rFonts w:cstheme="minorHAnsi"/>
          <w:bCs/>
          <w:lang w:val="en"/>
        </w:rPr>
        <w:t>11/3/0</w:t>
      </w:r>
    </w:p>
    <w:p w:rsidR="008E1904" w:rsidRPr="003C14DF" w:rsidRDefault="008E1904" w:rsidP="00B31CF0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23"/>
        <w:gridCol w:w="1154"/>
        <w:gridCol w:w="1421"/>
        <w:gridCol w:w="1502"/>
        <w:gridCol w:w="1498"/>
        <w:gridCol w:w="864"/>
        <w:gridCol w:w="1018"/>
        <w:gridCol w:w="1130"/>
      </w:tblGrid>
      <w:tr w:rsidR="00E5569A" w:rsidRPr="003C14DF" w:rsidTr="003C14DF">
        <w:trPr>
          <w:trHeight w:val="403"/>
        </w:trPr>
        <w:tc>
          <w:tcPr>
            <w:tcW w:w="2023" w:type="dxa"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54" w:type="dxa"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421" w:type="dxa"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2" w:type="dxa"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98" w:type="dxa"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864" w:type="dxa"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1018" w:type="dxa"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30" w:type="dxa"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14DF">
              <w:rPr>
                <w:rFonts w:eastAsia="Times New Roman" w:cstheme="minorHAnsi"/>
                <w:b/>
                <w:bCs/>
                <w:sz w:val="20"/>
                <w:szCs w:val="20"/>
              </w:rPr>
              <w:t>Year End</w:t>
            </w:r>
          </w:p>
        </w:tc>
      </w:tr>
      <w:tr w:rsidR="00E5569A" w:rsidRPr="003C14DF" w:rsidTr="003C14DF">
        <w:trPr>
          <w:trHeight w:val="261"/>
        </w:trPr>
        <w:tc>
          <w:tcPr>
            <w:tcW w:w="2023" w:type="dxa"/>
            <w:noWrap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 xml:space="preserve">Apple </w:t>
            </w:r>
          </w:p>
        </w:tc>
        <w:tc>
          <w:tcPr>
            <w:tcW w:w="1154" w:type="dxa"/>
            <w:noWrap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AAPL</w:t>
            </w:r>
          </w:p>
        </w:tc>
        <w:tc>
          <w:tcPr>
            <w:tcW w:w="1421" w:type="dxa"/>
            <w:noWrap/>
            <w:vAlign w:val="center"/>
            <w:hideMark/>
          </w:tcPr>
          <w:p w:rsidR="00E5569A" w:rsidRPr="003C14DF" w:rsidRDefault="00E5569A" w:rsidP="00E5569A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Jackie</w:t>
            </w:r>
          </w:p>
        </w:tc>
        <w:tc>
          <w:tcPr>
            <w:tcW w:w="1502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SELL 10sh</w:t>
            </w:r>
          </w:p>
        </w:tc>
        <w:tc>
          <w:tcPr>
            <w:tcW w:w="1498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11.1</w:t>
            </w:r>
          </w:p>
        </w:tc>
        <w:tc>
          <w:tcPr>
            <w:tcW w:w="1130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Sep</w:t>
            </w:r>
          </w:p>
        </w:tc>
      </w:tr>
      <w:tr w:rsidR="00E5569A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C14DF">
              <w:rPr>
                <w:rFonts w:eastAsia="Times New Roman" w:cstheme="minorHAnsi"/>
                <w:color w:val="000000"/>
              </w:rPr>
              <w:t>BioSpecific</w:t>
            </w:r>
            <w:proofErr w:type="spellEnd"/>
            <w:r w:rsidRPr="003C14DF">
              <w:rPr>
                <w:rFonts w:eastAsia="Times New Roman" w:cstheme="minorHAnsi"/>
                <w:color w:val="000000"/>
              </w:rPr>
              <w:t xml:space="preserve"> Technologies</w:t>
            </w:r>
          </w:p>
        </w:tc>
        <w:tc>
          <w:tcPr>
            <w:tcW w:w="1154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BTSC</w:t>
            </w:r>
          </w:p>
        </w:tc>
        <w:tc>
          <w:tcPr>
            <w:tcW w:w="1421" w:type="dxa"/>
            <w:noWrap/>
            <w:vAlign w:val="center"/>
          </w:tcPr>
          <w:p w:rsidR="00E5569A" w:rsidRPr="003C14DF" w:rsidRDefault="00E5569A" w:rsidP="00E5569A">
            <w:pPr>
              <w:tabs>
                <w:tab w:val="left" w:pos="885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Gregg</w:t>
            </w:r>
          </w:p>
        </w:tc>
        <w:tc>
          <w:tcPr>
            <w:tcW w:w="1502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 30sh</w:t>
            </w:r>
          </w:p>
        </w:tc>
        <w:tc>
          <w:tcPr>
            <w:tcW w:w="1498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0.9</w:t>
            </w:r>
          </w:p>
        </w:tc>
        <w:tc>
          <w:tcPr>
            <w:tcW w:w="1130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E5569A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Booking</w:t>
            </w:r>
          </w:p>
        </w:tc>
        <w:tc>
          <w:tcPr>
            <w:tcW w:w="1154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BKNG</w:t>
            </w:r>
          </w:p>
        </w:tc>
        <w:tc>
          <w:tcPr>
            <w:tcW w:w="1421" w:type="dxa"/>
            <w:noWrap/>
            <w:vAlign w:val="center"/>
          </w:tcPr>
          <w:p w:rsidR="00E5569A" w:rsidRPr="003C14DF" w:rsidRDefault="00E5569A" w:rsidP="00E5569A">
            <w:pPr>
              <w:tabs>
                <w:tab w:val="left" w:pos="885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Rich</w:t>
            </w:r>
          </w:p>
        </w:tc>
        <w:tc>
          <w:tcPr>
            <w:tcW w:w="1502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6.3</w:t>
            </w:r>
          </w:p>
        </w:tc>
        <w:tc>
          <w:tcPr>
            <w:tcW w:w="1130" w:type="dxa"/>
            <w:noWrap/>
            <w:vAlign w:val="center"/>
          </w:tcPr>
          <w:p w:rsidR="00E5569A" w:rsidRPr="003C14DF" w:rsidRDefault="00E5569A" w:rsidP="00E556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 xml:space="preserve">C. H. Robinson </w:t>
            </w:r>
          </w:p>
        </w:tc>
        <w:tc>
          <w:tcPr>
            <w:tcW w:w="1154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CHRW</w:t>
            </w:r>
          </w:p>
        </w:tc>
        <w:tc>
          <w:tcPr>
            <w:tcW w:w="1421" w:type="dxa"/>
            <w:noWrap/>
            <w:vAlign w:val="center"/>
            <w:hideMark/>
          </w:tcPr>
          <w:p w:rsidR="00B31CF0" w:rsidRPr="003C14DF" w:rsidRDefault="00B31CF0" w:rsidP="00B31CF0">
            <w:pPr>
              <w:tabs>
                <w:tab w:val="left" w:pos="885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Cheryl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6.2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CBRE Group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CBRE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Dene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170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5.4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Charles Schwab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SCHW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Craig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 30sh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5.3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0"/>
        </w:trPr>
        <w:tc>
          <w:tcPr>
            <w:tcW w:w="2023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Danaher</w:t>
            </w:r>
          </w:p>
        </w:tc>
        <w:tc>
          <w:tcPr>
            <w:tcW w:w="1154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DHR</w:t>
            </w:r>
          </w:p>
        </w:tc>
        <w:tc>
          <w:tcPr>
            <w:tcW w:w="1421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Harrison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110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8.9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Fastenal</w:t>
            </w:r>
          </w:p>
        </w:tc>
        <w:tc>
          <w:tcPr>
            <w:tcW w:w="1154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FAST</w:t>
            </w:r>
          </w:p>
        </w:tc>
        <w:tc>
          <w:tcPr>
            <w:tcW w:w="1421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Rich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7.8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Home Depot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HD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Nelson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5.2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C14DF">
              <w:rPr>
                <w:rFonts w:eastAsia="Times New Roman" w:cstheme="minorHAnsi"/>
                <w:color w:val="000000"/>
              </w:rPr>
              <w:t>Insperity</w:t>
            </w:r>
            <w:proofErr w:type="spellEnd"/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NSP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Mary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1.7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 xml:space="preserve">LKQ Corp 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LKQ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Frank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7.8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Lam Research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LRCX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Bill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1.5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Jun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Signature Bank</w:t>
            </w:r>
          </w:p>
        </w:tc>
        <w:tc>
          <w:tcPr>
            <w:tcW w:w="1154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SBNY</w:t>
            </w:r>
          </w:p>
        </w:tc>
        <w:tc>
          <w:tcPr>
            <w:tcW w:w="1421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Craig</w:t>
            </w:r>
          </w:p>
        </w:tc>
        <w:tc>
          <w:tcPr>
            <w:tcW w:w="1502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5.2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Starbucks</w:t>
            </w:r>
          </w:p>
        </w:tc>
        <w:tc>
          <w:tcPr>
            <w:tcW w:w="1154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SBUX</w:t>
            </w:r>
          </w:p>
        </w:tc>
        <w:tc>
          <w:tcPr>
            <w:tcW w:w="1421" w:type="dxa"/>
            <w:noWrap/>
            <w:vAlign w:val="center"/>
            <w:hideMark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Gerry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3.8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Sep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Tractor Supply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TSCO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Gregg</w:t>
            </w:r>
          </w:p>
        </w:tc>
        <w:tc>
          <w:tcPr>
            <w:tcW w:w="1502" w:type="dxa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145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7.7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Dec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C14DF">
              <w:rPr>
                <w:rFonts w:eastAsia="Times New Roman" w:cstheme="minorHAnsi"/>
                <w:color w:val="000000"/>
              </w:rPr>
              <w:t>Ulta</w:t>
            </w:r>
            <w:proofErr w:type="spellEnd"/>
            <w:r w:rsidRPr="003C14DF">
              <w:rPr>
                <w:rFonts w:eastAsia="Times New Roman" w:cstheme="minorHAnsi"/>
                <w:color w:val="000000"/>
              </w:rPr>
              <w:t xml:space="preserve"> Beauty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ULTA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Kate</w:t>
            </w:r>
          </w:p>
        </w:tc>
        <w:tc>
          <w:tcPr>
            <w:tcW w:w="1502" w:type="dxa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BUY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5.0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Jan</w:t>
            </w:r>
          </w:p>
        </w:tc>
      </w:tr>
      <w:tr w:rsidR="00B31CF0" w:rsidRPr="003C14DF" w:rsidTr="003C14DF">
        <w:trPr>
          <w:trHeight w:val="261"/>
        </w:trPr>
        <w:tc>
          <w:tcPr>
            <w:tcW w:w="2023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Vanguard Healthcare ETF</w:t>
            </w:r>
          </w:p>
        </w:tc>
        <w:tc>
          <w:tcPr>
            <w:tcW w:w="1154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VHT</w:t>
            </w:r>
          </w:p>
        </w:tc>
        <w:tc>
          <w:tcPr>
            <w:tcW w:w="1421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Jackie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---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3C14DF">
              <w:rPr>
                <w:rFonts w:eastAsia="Calibri" w:cstheme="minorHAnsi"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14DF">
              <w:rPr>
                <w:rFonts w:eastAsia="Times New Roman" w:cstheme="minorHAnsi"/>
                <w:color w:val="000000"/>
              </w:rPr>
              <w:t>2.0</w:t>
            </w:r>
          </w:p>
        </w:tc>
        <w:tc>
          <w:tcPr>
            <w:tcW w:w="1130" w:type="dxa"/>
            <w:noWrap/>
            <w:vAlign w:val="center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31CF0" w:rsidRPr="003C14DF" w:rsidTr="00E5569A">
        <w:trPr>
          <w:trHeight w:val="170"/>
        </w:trPr>
        <w:tc>
          <w:tcPr>
            <w:tcW w:w="10610" w:type="dxa"/>
            <w:gridSpan w:val="8"/>
            <w:noWrap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C14DF">
              <w:rPr>
                <w:rFonts w:eastAsia="Times New Roman" w:cstheme="minorHAnsi"/>
                <w:b/>
              </w:rPr>
              <w:t>Pounce/Watch List</w:t>
            </w:r>
          </w:p>
        </w:tc>
      </w:tr>
      <w:tr w:rsidR="00B31CF0" w:rsidRPr="003C14DF" w:rsidTr="003C14DF">
        <w:tc>
          <w:tcPr>
            <w:tcW w:w="2023" w:type="dxa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C14DF">
              <w:rPr>
                <w:rFonts w:eastAsia="Times New Roman" w:cstheme="minorHAnsi"/>
                <w:b/>
                <w:bCs/>
              </w:rPr>
              <w:t>Stock</w:t>
            </w:r>
          </w:p>
        </w:tc>
        <w:tc>
          <w:tcPr>
            <w:tcW w:w="1154" w:type="dxa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C14DF">
              <w:rPr>
                <w:rFonts w:eastAsia="Times New Roman" w:cstheme="minorHAnsi"/>
                <w:b/>
                <w:bCs/>
              </w:rPr>
              <w:t>Symbol</w:t>
            </w:r>
          </w:p>
        </w:tc>
        <w:tc>
          <w:tcPr>
            <w:tcW w:w="1421" w:type="dxa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C14DF">
              <w:rPr>
                <w:rFonts w:eastAsia="Times New Roman" w:cstheme="minorHAnsi"/>
                <w:b/>
                <w:bCs/>
              </w:rPr>
              <w:t>Watcher</w:t>
            </w:r>
          </w:p>
        </w:tc>
        <w:tc>
          <w:tcPr>
            <w:tcW w:w="1502" w:type="dxa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C14DF">
              <w:rPr>
                <w:rFonts w:eastAsia="Times New Roman" w:cstheme="minorHAnsi"/>
                <w:b/>
              </w:rPr>
              <w:t>Presented</w:t>
            </w:r>
          </w:p>
        </w:tc>
        <w:tc>
          <w:tcPr>
            <w:tcW w:w="4510" w:type="dxa"/>
            <w:gridSpan w:val="4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C14DF">
              <w:rPr>
                <w:rFonts w:eastAsia="Times New Roman" w:cstheme="minorHAnsi"/>
                <w:b/>
              </w:rPr>
              <w:t>Recommendation/Remarks</w:t>
            </w:r>
          </w:p>
        </w:tc>
      </w:tr>
      <w:tr w:rsidR="00B31CF0" w:rsidRPr="003C14DF" w:rsidTr="003C14DF">
        <w:tc>
          <w:tcPr>
            <w:tcW w:w="2023" w:type="dxa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Illumina</w:t>
            </w:r>
          </w:p>
        </w:tc>
        <w:tc>
          <w:tcPr>
            <w:tcW w:w="1154" w:type="dxa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ILMN</w:t>
            </w:r>
          </w:p>
        </w:tc>
        <w:tc>
          <w:tcPr>
            <w:tcW w:w="1421" w:type="dxa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Dene</w:t>
            </w:r>
          </w:p>
        </w:tc>
        <w:tc>
          <w:tcPr>
            <w:tcW w:w="1502" w:type="dxa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11/16/19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B31CF0" w:rsidRPr="003C14DF" w:rsidRDefault="00B31CF0" w:rsidP="001F2E14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 xml:space="preserve">Limit order for 5 </w:t>
            </w:r>
            <w:proofErr w:type="spellStart"/>
            <w:r w:rsidR="001F2E14" w:rsidRPr="003C14DF">
              <w:rPr>
                <w:rFonts w:eastAsia="Times New Roman" w:cstheme="minorHAnsi"/>
              </w:rPr>
              <w:t>s</w:t>
            </w:r>
            <w:r w:rsidRPr="003C14DF">
              <w:rPr>
                <w:rFonts w:eastAsia="Times New Roman" w:cstheme="minorHAnsi"/>
              </w:rPr>
              <w:t>h</w:t>
            </w:r>
            <w:proofErr w:type="spellEnd"/>
            <w:r w:rsidRPr="003C14DF">
              <w:rPr>
                <w:rFonts w:eastAsia="Times New Roman" w:cstheme="minorHAnsi"/>
              </w:rPr>
              <w:t xml:space="preserve"> of ILMN @$295</w:t>
            </w:r>
          </w:p>
        </w:tc>
      </w:tr>
      <w:tr w:rsidR="00B31CF0" w:rsidRPr="003C14DF" w:rsidTr="003C14DF">
        <w:tc>
          <w:tcPr>
            <w:tcW w:w="2023" w:type="dxa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Visa</w:t>
            </w:r>
          </w:p>
        </w:tc>
        <w:tc>
          <w:tcPr>
            <w:tcW w:w="1154" w:type="dxa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V</w:t>
            </w:r>
          </w:p>
        </w:tc>
        <w:tc>
          <w:tcPr>
            <w:tcW w:w="1421" w:type="dxa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Harrison</w:t>
            </w:r>
          </w:p>
        </w:tc>
        <w:tc>
          <w:tcPr>
            <w:tcW w:w="1502" w:type="dxa"/>
          </w:tcPr>
          <w:p w:rsidR="00B31CF0" w:rsidRPr="003C14DF" w:rsidRDefault="00B31CF0" w:rsidP="00B31CF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6/22/19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B31CF0" w:rsidRPr="003C14DF" w:rsidRDefault="00B31CF0" w:rsidP="00B31CF0">
            <w:pPr>
              <w:spacing w:after="0" w:line="240" w:lineRule="auto"/>
              <w:rPr>
                <w:rFonts w:eastAsia="Times New Roman" w:cstheme="minorHAnsi"/>
              </w:rPr>
            </w:pPr>
            <w:r w:rsidRPr="003C14DF">
              <w:rPr>
                <w:rFonts w:eastAsia="Times New Roman" w:cstheme="minorHAnsi"/>
              </w:rPr>
              <w:t>HOLD – not yet in BUY range</w:t>
            </w:r>
          </w:p>
        </w:tc>
      </w:tr>
    </w:tbl>
    <w:p w:rsidR="00A51F87" w:rsidRPr="003C14DF" w:rsidRDefault="00A51F87" w:rsidP="006E3746">
      <w:pPr>
        <w:widowControl w:val="0"/>
        <w:tabs>
          <w:tab w:val="left" w:pos="90"/>
        </w:tabs>
        <w:spacing w:after="0" w:line="240" w:lineRule="auto"/>
        <w:ind w:left="-360"/>
        <w:rPr>
          <w:rFonts w:cstheme="minorHAnsi"/>
          <w:bCs/>
          <w:lang w:val="en"/>
        </w:rPr>
      </w:pPr>
    </w:p>
    <w:p w:rsidR="000E0FD9" w:rsidRPr="003C14DF" w:rsidRDefault="005567D6" w:rsidP="005567D6">
      <w:pPr>
        <w:widowControl w:val="0"/>
        <w:tabs>
          <w:tab w:val="left" w:pos="90"/>
        </w:tabs>
        <w:spacing w:after="0" w:line="240" w:lineRule="auto"/>
        <w:rPr>
          <w:rFonts w:cstheme="minorHAnsi"/>
          <w:bCs/>
          <w:lang w:val="en"/>
        </w:rPr>
      </w:pPr>
      <w:r w:rsidRPr="003C14DF">
        <w:rPr>
          <w:rFonts w:cstheme="minorHAnsi"/>
          <w:b/>
          <w:bCs/>
          <w:u w:val="single"/>
          <w:lang w:val="en"/>
        </w:rPr>
        <w:t>Adjournment:</w:t>
      </w:r>
      <w:r w:rsidRPr="003C14DF">
        <w:rPr>
          <w:rFonts w:cstheme="minorHAnsi"/>
          <w:bCs/>
          <w:lang w:val="en"/>
        </w:rPr>
        <w:t xml:space="preserve"> 11:49am</w:t>
      </w:r>
    </w:p>
    <w:p w:rsidR="00EB180C" w:rsidRPr="003C14DF" w:rsidRDefault="005567D6" w:rsidP="00904F61">
      <w:pPr>
        <w:widowControl w:val="0"/>
        <w:spacing w:after="0" w:line="240" w:lineRule="auto"/>
        <w:rPr>
          <w:rFonts w:cstheme="minorHAnsi"/>
        </w:rPr>
      </w:pPr>
      <w:r w:rsidRPr="003C14DF">
        <w:rPr>
          <w:rFonts w:cstheme="minorHAnsi"/>
          <w:bCs/>
          <w:lang w:val="en"/>
        </w:rPr>
        <w:t xml:space="preserve">Submitted by Rich Alden, </w:t>
      </w:r>
      <w:r w:rsidR="00B31CF0" w:rsidRPr="003C14DF">
        <w:rPr>
          <w:rFonts w:cstheme="minorHAnsi"/>
          <w:bCs/>
          <w:lang w:val="en"/>
        </w:rPr>
        <w:t xml:space="preserve">Acting </w:t>
      </w:r>
      <w:r w:rsidRPr="003C14DF">
        <w:rPr>
          <w:rFonts w:cstheme="minorHAnsi"/>
          <w:bCs/>
          <w:lang w:val="en"/>
        </w:rPr>
        <w:t>Recording Partner</w:t>
      </w:r>
    </w:p>
    <w:p w:rsidR="00AF698B" w:rsidRPr="003C14DF" w:rsidRDefault="00AF698B" w:rsidP="00AF698B">
      <w:pPr>
        <w:spacing w:after="0"/>
        <w:jc w:val="center"/>
        <w:rPr>
          <w:rFonts w:eastAsia="Times New Roman" w:cstheme="minorHAnsi"/>
        </w:rPr>
      </w:pPr>
      <w:r w:rsidRPr="003C14DF">
        <w:rPr>
          <w:rFonts w:eastAsia="Times New Roman" w:cstheme="minorHAnsi"/>
          <w:b/>
        </w:rPr>
        <w:t>Future meetings:    Mid</w:t>
      </w:r>
      <w:r w:rsidR="00904F61" w:rsidRPr="003C14DF">
        <w:rPr>
          <w:rFonts w:eastAsia="Times New Roman" w:cstheme="minorHAnsi"/>
          <w:b/>
        </w:rPr>
        <w:t>-Month</w:t>
      </w:r>
      <w:r w:rsidRPr="003C14DF">
        <w:rPr>
          <w:rFonts w:eastAsia="Times New Roman" w:cstheme="minorHAnsi"/>
          <w:b/>
        </w:rPr>
        <w:t>:</w:t>
      </w:r>
      <w:r w:rsidRPr="003C14DF">
        <w:rPr>
          <w:rFonts w:eastAsia="Times New Roman" w:cstheme="minorHAnsi"/>
        </w:rPr>
        <w:t xml:space="preserve"> </w:t>
      </w:r>
      <w:r w:rsidR="00B31CF0" w:rsidRPr="003C14DF">
        <w:rPr>
          <w:rFonts w:eastAsia="Times New Roman" w:cstheme="minorHAnsi"/>
        </w:rPr>
        <w:t>Jan 4, 2020</w:t>
      </w:r>
      <w:r w:rsidRPr="003C14DF">
        <w:rPr>
          <w:rFonts w:eastAsia="Times New Roman" w:cstheme="minorHAnsi"/>
        </w:rPr>
        <w:t xml:space="preserve">, webinar; </w:t>
      </w:r>
      <w:r w:rsidRPr="003C14DF">
        <w:rPr>
          <w:rFonts w:eastAsia="Times New Roman" w:cstheme="minorHAnsi"/>
          <w:b/>
        </w:rPr>
        <w:t xml:space="preserve">Regular meeting: </w:t>
      </w:r>
      <w:r w:rsidR="00B31CF0" w:rsidRPr="003C14DF">
        <w:rPr>
          <w:rFonts w:eastAsia="Times New Roman" w:cstheme="minorHAnsi"/>
        </w:rPr>
        <w:t>Jan 18, 2020</w:t>
      </w:r>
      <w:r w:rsidRPr="003C14DF">
        <w:rPr>
          <w:rFonts w:eastAsia="Times New Roman" w:cstheme="minorHAnsi"/>
        </w:rPr>
        <w:t xml:space="preserve">, Library </w:t>
      </w:r>
      <w:r w:rsidR="00B31CF0" w:rsidRPr="003C14DF">
        <w:rPr>
          <w:rFonts w:eastAsia="Times New Roman" w:cstheme="minorHAnsi"/>
        </w:rPr>
        <w:t>Board Room</w:t>
      </w:r>
    </w:p>
    <w:p w:rsidR="00AF698B" w:rsidRPr="003C14DF" w:rsidRDefault="001F2E14" w:rsidP="00AF698B">
      <w:pPr>
        <w:spacing w:after="0"/>
        <w:jc w:val="center"/>
        <w:rPr>
          <w:rFonts w:eastAsia="Times New Roman" w:cstheme="minorHAnsi"/>
          <w:b/>
        </w:rPr>
      </w:pPr>
      <w:r w:rsidRPr="003C14DF">
        <w:rPr>
          <w:rFonts w:eastAsia="Times New Roman" w:cstheme="minorHAnsi"/>
          <w:b/>
        </w:rPr>
        <w:t>Stock Study: Cheryl</w:t>
      </w:r>
      <w:r w:rsidR="00AF698B" w:rsidRPr="003C14DF">
        <w:rPr>
          <w:rFonts w:eastAsia="Times New Roman" w:cstheme="minorHAnsi"/>
          <w:b/>
        </w:rPr>
        <w:t xml:space="preserve">, Education: </w:t>
      </w:r>
      <w:r w:rsidRPr="003C14DF">
        <w:rPr>
          <w:rFonts w:eastAsia="Times New Roman" w:cstheme="minorHAnsi"/>
          <w:b/>
        </w:rPr>
        <w:t>Gregg</w:t>
      </w:r>
    </w:p>
    <w:p w:rsidR="00904F61" w:rsidRPr="003C14DF" w:rsidRDefault="00904F61" w:rsidP="00904F61">
      <w:pPr>
        <w:spacing w:after="0"/>
        <w:rPr>
          <w:rFonts w:eastAsia="Times New Roman" w:cstheme="minorHAnsi"/>
          <w:b/>
        </w:rPr>
      </w:pPr>
    </w:p>
    <w:p w:rsidR="00AF698B" w:rsidRDefault="00904F61" w:rsidP="00904F61">
      <w:pPr>
        <w:spacing w:after="0"/>
        <w:rPr>
          <w:rFonts w:eastAsia="Times New Roman" w:cstheme="minorHAnsi"/>
        </w:rPr>
      </w:pPr>
      <w:r w:rsidRPr="003C14DF">
        <w:rPr>
          <w:rFonts w:eastAsia="Times New Roman" w:cstheme="minorHAnsi"/>
          <w:b/>
        </w:rPr>
        <w:t>Stock Study and Education Schedule</w:t>
      </w:r>
      <w:r w:rsidRPr="003C14DF">
        <w:rPr>
          <w:rFonts w:eastAsia="Times New Roman" w:cstheme="minorHAnsi"/>
        </w:rPr>
        <w:t xml:space="preserve"> (new members may alter this schedule):</w:t>
      </w:r>
    </w:p>
    <w:p w:rsidR="003C14DF" w:rsidRPr="003C14DF" w:rsidRDefault="003C14DF" w:rsidP="003C14DF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(to be determined)</w:t>
      </w:r>
      <w:bookmarkStart w:id="0" w:name="_GoBack"/>
      <w:bookmarkEnd w:id="0"/>
    </w:p>
    <w:p w:rsidR="00904F61" w:rsidRDefault="00904F61" w:rsidP="00904F61">
      <w:pPr>
        <w:spacing w:after="0"/>
        <w:rPr>
          <w:rFonts w:eastAsia="Times New Roman"/>
        </w:rPr>
      </w:pPr>
    </w:p>
    <w:p w:rsidR="00904F61" w:rsidRPr="00904F61" w:rsidRDefault="00904F61" w:rsidP="00904F61">
      <w:pPr>
        <w:spacing w:after="0"/>
        <w:rPr>
          <w:rFonts w:eastAsia="Times New Roman"/>
        </w:rPr>
      </w:pPr>
    </w:p>
    <w:p w:rsidR="00DF6841" w:rsidRDefault="00DF6841" w:rsidP="00DF6841">
      <w:pPr>
        <w:rPr>
          <w:noProof/>
        </w:rPr>
      </w:pPr>
    </w:p>
    <w:p w:rsidR="006E3746" w:rsidRDefault="006E3746" w:rsidP="006E3746">
      <w:pPr>
        <w:rPr>
          <w:rFonts w:eastAsia="Times New Roman"/>
          <w:b/>
          <w:sz w:val="18"/>
          <w:szCs w:val="18"/>
        </w:rPr>
      </w:pPr>
    </w:p>
    <w:sectPr w:rsidR="006E3746" w:rsidSect="0030451A">
      <w:footerReference w:type="default" r:id="rId12"/>
      <w:pgSz w:w="12240" w:h="15840"/>
      <w:pgMar w:top="720" w:right="90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09" w:rsidRDefault="00973809">
      <w:pPr>
        <w:spacing w:after="0" w:line="240" w:lineRule="auto"/>
      </w:pPr>
      <w:r>
        <w:separator/>
      </w:r>
    </w:p>
  </w:endnote>
  <w:endnote w:type="continuationSeparator" w:id="0">
    <w:p w:rsidR="00973809" w:rsidRDefault="009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51A" w:rsidRDefault="0030451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3C14DF">
      <w:rPr>
        <w:noProof/>
      </w:rPr>
      <w:t>3</w:t>
    </w:r>
    <w:r>
      <w:fldChar w:fldCharType="end"/>
    </w:r>
  </w:p>
  <w:p w:rsidR="0030451A" w:rsidRDefault="00304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09" w:rsidRDefault="00973809">
      <w:pPr>
        <w:spacing w:after="0" w:line="240" w:lineRule="auto"/>
      </w:pPr>
      <w:r>
        <w:separator/>
      </w:r>
    </w:p>
  </w:footnote>
  <w:footnote w:type="continuationSeparator" w:id="0">
    <w:p w:rsidR="00973809" w:rsidRDefault="0097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12D7"/>
    <w:multiLevelType w:val="hybridMultilevel"/>
    <w:tmpl w:val="9226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E3F0700"/>
    <w:multiLevelType w:val="hybridMultilevel"/>
    <w:tmpl w:val="6AA6E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A1C9C"/>
    <w:multiLevelType w:val="hybridMultilevel"/>
    <w:tmpl w:val="AB8EF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FDF3CA4"/>
    <w:multiLevelType w:val="hybridMultilevel"/>
    <w:tmpl w:val="6526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7">
    <w:nsid w:val="40AC3A80"/>
    <w:multiLevelType w:val="hybridMultilevel"/>
    <w:tmpl w:val="E242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03F44"/>
    <w:multiLevelType w:val="hybridMultilevel"/>
    <w:tmpl w:val="B05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074C7"/>
    <w:multiLevelType w:val="hybridMultilevel"/>
    <w:tmpl w:val="BE3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70EA2"/>
    <w:multiLevelType w:val="hybridMultilevel"/>
    <w:tmpl w:val="095C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D520A"/>
    <w:multiLevelType w:val="hybridMultilevel"/>
    <w:tmpl w:val="1642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34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24"/>
  </w:num>
  <w:num w:numId="5">
    <w:abstractNumId w:val="16"/>
  </w:num>
  <w:num w:numId="6">
    <w:abstractNumId w:val="29"/>
  </w:num>
  <w:num w:numId="7">
    <w:abstractNumId w:val="15"/>
  </w:num>
  <w:num w:numId="8">
    <w:abstractNumId w:val="35"/>
  </w:num>
  <w:num w:numId="9">
    <w:abstractNumId w:val="3"/>
  </w:num>
  <w:num w:numId="10">
    <w:abstractNumId w:val="8"/>
  </w:num>
  <w:num w:numId="11">
    <w:abstractNumId w:val="20"/>
  </w:num>
  <w:num w:numId="12">
    <w:abstractNumId w:val="13"/>
  </w:num>
  <w:num w:numId="13">
    <w:abstractNumId w:val="1"/>
  </w:num>
  <w:num w:numId="14">
    <w:abstractNumId w:val="28"/>
  </w:num>
  <w:num w:numId="15">
    <w:abstractNumId w:val="19"/>
  </w:num>
  <w:num w:numId="16">
    <w:abstractNumId w:val="6"/>
  </w:num>
  <w:num w:numId="17">
    <w:abstractNumId w:val="23"/>
  </w:num>
  <w:num w:numId="18">
    <w:abstractNumId w:val="25"/>
  </w:num>
  <w:num w:numId="19">
    <w:abstractNumId w:val="30"/>
  </w:num>
  <w:num w:numId="20">
    <w:abstractNumId w:val="10"/>
  </w:num>
  <w:num w:numId="21">
    <w:abstractNumId w:val="27"/>
  </w:num>
  <w:num w:numId="22">
    <w:abstractNumId w:val="17"/>
  </w:num>
  <w:num w:numId="23">
    <w:abstractNumId w:val="32"/>
  </w:num>
  <w:num w:numId="24">
    <w:abstractNumId w:val="22"/>
  </w:num>
  <w:num w:numId="25">
    <w:abstractNumId w:val="14"/>
  </w:num>
  <w:num w:numId="26">
    <w:abstractNumId w:val="31"/>
  </w:num>
  <w:num w:numId="27">
    <w:abstractNumId w:val="34"/>
  </w:num>
  <w:num w:numId="28">
    <w:abstractNumId w:val="33"/>
  </w:num>
  <w:num w:numId="29">
    <w:abstractNumId w:val="4"/>
  </w:num>
  <w:num w:numId="30">
    <w:abstractNumId w:val="11"/>
  </w:num>
  <w:num w:numId="31">
    <w:abstractNumId w:val="18"/>
  </w:num>
  <w:num w:numId="32">
    <w:abstractNumId w:val="5"/>
  </w:num>
  <w:num w:numId="33">
    <w:abstractNumId w:val="9"/>
  </w:num>
  <w:num w:numId="34">
    <w:abstractNumId w:val="0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103FF"/>
    <w:rsid w:val="00034FDC"/>
    <w:rsid w:val="000355FB"/>
    <w:rsid w:val="000464F0"/>
    <w:rsid w:val="00094845"/>
    <w:rsid w:val="00097E2F"/>
    <w:rsid w:val="000E0FD9"/>
    <w:rsid w:val="00115D7F"/>
    <w:rsid w:val="0012158C"/>
    <w:rsid w:val="00131E0E"/>
    <w:rsid w:val="001424A6"/>
    <w:rsid w:val="0016718B"/>
    <w:rsid w:val="001F02EF"/>
    <w:rsid w:val="001F0762"/>
    <w:rsid w:val="001F2E14"/>
    <w:rsid w:val="00213B49"/>
    <w:rsid w:val="002435B7"/>
    <w:rsid w:val="00297D71"/>
    <w:rsid w:val="002C4DEE"/>
    <w:rsid w:val="002F5A75"/>
    <w:rsid w:val="00301754"/>
    <w:rsid w:val="0030451A"/>
    <w:rsid w:val="00327015"/>
    <w:rsid w:val="0032791D"/>
    <w:rsid w:val="0035600C"/>
    <w:rsid w:val="003944BE"/>
    <w:rsid w:val="003B207B"/>
    <w:rsid w:val="003B4AE5"/>
    <w:rsid w:val="003C14DF"/>
    <w:rsid w:val="003D4A7C"/>
    <w:rsid w:val="003F00C6"/>
    <w:rsid w:val="00405B0B"/>
    <w:rsid w:val="004242D3"/>
    <w:rsid w:val="00436290"/>
    <w:rsid w:val="00442A4E"/>
    <w:rsid w:val="0045000C"/>
    <w:rsid w:val="004560C0"/>
    <w:rsid w:val="00485E41"/>
    <w:rsid w:val="00491B6F"/>
    <w:rsid w:val="004B3313"/>
    <w:rsid w:val="004F6AE5"/>
    <w:rsid w:val="00527B79"/>
    <w:rsid w:val="005567D6"/>
    <w:rsid w:val="005835FF"/>
    <w:rsid w:val="00600E65"/>
    <w:rsid w:val="00604B21"/>
    <w:rsid w:val="006526B5"/>
    <w:rsid w:val="00694905"/>
    <w:rsid w:val="006B3125"/>
    <w:rsid w:val="006D7806"/>
    <w:rsid w:val="006E0203"/>
    <w:rsid w:val="006E3746"/>
    <w:rsid w:val="0073387B"/>
    <w:rsid w:val="007A1F42"/>
    <w:rsid w:val="007C1A30"/>
    <w:rsid w:val="007C1EFE"/>
    <w:rsid w:val="007C69EE"/>
    <w:rsid w:val="007F2A34"/>
    <w:rsid w:val="008062AE"/>
    <w:rsid w:val="008535C6"/>
    <w:rsid w:val="00856146"/>
    <w:rsid w:val="00862143"/>
    <w:rsid w:val="0086450D"/>
    <w:rsid w:val="00887FEA"/>
    <w:rsid w:val="008A4E91"/>
    <w:rsid w:val="008E1904"/>
    <w:rsid w:val="008E5EAD"/>
    <w:rsid w:val="008E7976"/>
    <w:rsid w:val="009040BB"/>
    <w:rsid w:val="00904F61"/>
    <w:rsid w:val="0096417C"/>
    <w:rsid w:val="00965DAE"/>
    <w:rsid w:val="00973809"/>
    <w:rsid w:val="009B0DD4"/>
    <w:rsid w:val="009C039E"/>
    <w:rsid w:val="009C1606"/>
    <w:rsid w:val="00A2194C"/>
    <w:rsid w:val="00A21EA0"/>
    <w:rsid w:val="00A37A56"/>
    <w:rsid w:val="00A51F87"/>
    <w:rsid w:val="00A8255D"/>
    <w:rsid w:val="00AE0C91"/>
    <w:rsid w:val="00AF0964"/>
    <w:rsid w:val="00AF698B"/>
    <w:rsid w:val="00B31CF0"/>
    <w:rsid w:val="00B50006"/>
    <w:rsid w:val="00B5198F"/>
    <w:rsid w:val="00B53745"/>
    <w:rsid w:val="00B752BA"/>
    <w:rsid w:val="00C02110"/>
    <w:rsid w:val="00C31F21"/>
    <w:rsid w:val="00C3519E"/>
    <w:rsid w:val="00C42762"/>
    <w:rsid w:val="00C52996"/>
    <w:rsid w:val="00C5626B"/>
    <w:rsid w:val="00CA45B0"/>
    <w:rsid w:val="00CA4D9C"/>
    <w:rsid w:val="00CA5807"/>
    <w:rsid w:val="00CC02E3"/>
    <w:rsid w:val="00CC6279"/>
    <w:rsid w:val="00CF7F62"/>
    <w:rsid w:val="00D325F0"/>
    <w:rsid w:val="00D564DE"/>
    <w:rsid w:val="00DB13F0"/>
    <w:rsid w:val="00DC26F6"/>
    <w:rsid w:val="00DD5E3D"/>
    <w:rsid w:val="00DE261C"/>
    <w:rsid w:val="00DF6841"/>
    <w:rsid w:val="00E150B0"/>
    <w:rsid w:val="00E33E00"/>
    <w:rsid w:val="00E369A7"/>
    <w:rsid w:val="00E44B87"/>
    <w:rsid w:val="00E54C71"/>
    <w:rsid w:val="00E5569A"/>
    <w:rsid w:val="00E607E5"/>
    <w:rsid w:val="00E6393B"/>
    <w:rsid w:val="00EA13EC"/>
    <w:rsid w:val="00EB180C"/>
    <w:rsid w:val="00EB25D6"/>
    <w:rsid w:val="00EC4CC4"/>
    <w:rsid w:val="00F242C3"/>
    <w:rsid w:val="00F345CE"/>
    <w:rsid w:val="00F64A35"/>
    <w:rsid w:val="00F958FA"/>
    <w:rsid w:val="00FD13F5"/>
    <w:rsid w:val="00FD5234"/>
    <w:rsid w:val="00FE1A78"/>
    <w:rsid w:val="00FE2C8F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984764-55DD-4542-A76C-3C70A338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table" w:customStyle="1" w:styleId="TableGrid2">
    <w:name w:val="Table Grid2"/>
    <w:basedOn w:val="TableNormal"/>
    <w:next w:val="TableGrid0"/>
    <w:uiPriority w:val="39"/>
    <w:rsid w:val="00E55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74KV7L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D42C-715E-4917-A46D-F3CD6C17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RichA</cp:lastModifiedBy>
  <cp:revision>9</cp:revision>
  <cp:lastPrinted>2019-03-16T13:41:00Z</cp:lastPrinted>
  <dcterms:created xsi:type="dcterms:W3CDTF">2019-12-14T02:15:00Z</dcterms:created>
  <dcterms:modified xsi:type="dcterms:W3CDTF">2019-12-14T23:09:00Z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