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B87BC" w14:textId="6AABF020" w:rsidR="000E408B" w:rsidRDefault="003B0E80" w:rsidP="0052460C">
      <w:pPr>
        <w:rPr>
          <w:rFonts w:ascii="Helvetica" w:hAnsi="Helvetica"/>
          <w:color w:val="000000"/>
          <w:sz w:val="18"/>
          <w:szCs w:val="18"/>
        </w:rPr>
      </w:pPr>
      <w:r>
        <w:rPr>
          <w:rFonts w:ascii="Helvetica" w:hAnsi="Helvetica"/>
          <w:b/>
          <w:color w:val="000000"/>
          <w:sz w:val="18"/>
          <w:szCs w:val="18"/>
        </w:rPr>
        <w:t>M</w:t>
      </w:r>
      <w:r w:rsidR="004F69E7" w:rsidRPr="004F69E7">
        <w:rPr>
          <w:rFonts w:ascii="Helvetica" w:hAnsi="Helvetica"/>
          <w:b/>
          <w:color w:val="000000"/>
          <w:sz w:val="18"/>
          <w:szCs w:val="18"/>
        </w:rPr>
        <w:t xml:space="preserve">embers present: </w:t>
      </w:r>
      <w:r w:rsidR="00821014" w:rsidRPr="00821014">
        <w:rPr>
          <w:rFonts w:ascii="Helvetica" w:hAnsi="Helvetica"/>
          <w:color w:val="000000"/>
          <w:sz w:val="18"/>
          <w:szCs w:val="18"/>
        </w:rPr>
        <w:t>Sheryl Patterson, Gladys</w:t>
      </w:r>
      <w:r w:rsidR="00D81527">
        <w:rPr>
          <w:rFonts w:ascii="Helvetica" w:hAnsi="Helvetica"/>
          <w:color w:val="000000"/>
          <w:sz w:val="18"/>
          <w:szCs w:val="18"/>
        </w:rPr>
        <w:t xml:space="preserve"> </w:t>
      </w:r>
      <w:r w:rsidR="00821014" w:rsidRPr="00821014">
        <w:rPr>
          <w:rFonts w:ascii="Helvetica" w:hAnsi="Helvetica"/>
          <w:color w:val="000000"/>
          <w:sz w:val="18"/>
          <w:szCs w:val="18"/>
        </w:rPr>
        <w:t>Henrikson,</w:t>
      </w:r>
      <w:r w:rsidR="00B71E23">
        <w:rPr>
          <w:rFonts w:ascii="Helvetica" w:hAnsi="Helvetica"/>
          <w:color w:val="000000"/>
          <w:sz w:val="18"/>
          <w:szCs w:val="18"/>
        </w:rPr>
        <w:t xml:space="preserve"> </w:t>
      </w:r>
      <w:r w:rsidR="00E711B0">
        <w:rPr>
          <w:rFonts w:ascii="Helvetica" w:hAnsi="Helvetica"/>
          <w:color w:val="000000"/>
          <w:sz w:val="18"/>
          <w:szCs w:val="18"/>
        </w:rPr>
        <w:t>Jerry Long</w:t>
      </w:r>
      <w:r w:rsidR="0052460C">
        <w:rPr>
          <w:rFonts w:ascii="Helvetica" w:hAnsi="Helvetica"/>
          <w:color w:val="000000"/>
          <w:sz w:val="18"/>
          <w:szCs w:val="18"/>
        </w:rPr>
        <w:t>,</w:t>
      </w:r>
      <w:r w:rsidR="00063BA6" w:rsidRPr="00063BA6">
        <w:rPr>
          <w:rFonts w:ascii="Helvetica" w:hAnsi="Helvetica"/>
          <w:color w:val="000000"/>
          <w:sz w:val="18"/>
          <w:szCs w:val="18"/>
        </w:rPr>
        <w:t xml:space="preserve"> </w:t>
      </w:r>
      <w:r w:rsidR="00063BA6">
        <w:rPr>
          <w:rFonts w:ascii="Helvetica" w:hAnsi="Helvetica"/>
          <w:color w:val="000000"/>
          <w:sz w:val="18"/>
          <w:szCs w:val="18"/>
        </w:rPr>
        <w:t>Linda Hunt,</w:t>
      </w:r>
      <w:r w:rsidR="00650612" w:rsidRPr="00BC5342">
        <w:rPr>
          <w:rFonts w:ascii="Helvetica" w:hAnsi="Helvetica"/>
          <w:color w:val="000000"/>
          <w:sz w:val="18"/>
          <w:szCs w:val="18"/>
        </w:rPr>
        <w:t xml:space="preserve"> </w:t>
      </w:r>
      <w:r w:rsidR="00650612">
        <w:rPr>
          <w:rFonts w:ascii="Helvetica" w:hAnsi="Helvetica"/>
          <w:color w:val="000000"/>
          <w:sz w:val="18"/>
          <w:szCs w:val="18"/>
        </w:rPr>
        <w:t>Baskar Arumugam,</w:t>
      </w:r>
      <w:r w:rsidR="00650612" w:rsidRPr="003B0E80">
        <w:rPr>
          <w:rFonts w:ascii="Helvetica" w:hAnsi="Helvetica"/>
          <w:color w:val="000000"/>
          <w:sz w:val="18"/>
          <w:szCs w:val="18"/>
        </w:rPr>
        <w:t xml:space="preserve"> </w:t>
      </w:r>
      <w:r w:rsidR="008827B7">
        <w:rPr>
          <w:rFonts w:ascii="Helvetica" w:hAnsi="Helvetica"/>
          <w:color w:val="000000"/>
          <w:sz w:val="18"/>
          <w:szCs w:val="18"/>
        </w:rPr>
        <w:t>Maskey Krishnarao,</w:t>
      </w:r>
      <w:r w:rsidR="008827B7" w:rsidRPr="00821014">
        <w:rPr>
          <w:rFonts w:ascii="Helvetica" w:hAnsi="Helvetica"/>
          <w:color w:val="000000"/>
          <w:sz w:val="18"/>
          <w:szCs w:val="18"/>
        </w:rPr>
        <w:t xml:space="preserve"> Kathy Emm</w:t>
      </w:r>
      <w:r w:rsidR="00B71E23">
        <w:rPr>
          <w:rFonts w:ascii="Helvetica" w:hAnsi="Helvetica"/>
          <w:color w:val="000000"/>
          <w:sz w:val="18"/>
          <w:szCs w:val="18"/>
        </w:rPr>
        <w:t>ons,</w:t>
      </w:r>
      <w:r w:rsidR="00724C26" w:rsidRPr="008827B7">
        <w:rPr>
          <w:rFonts w:ascii="Helvetica" w:hAnsi="Helvetica"/>
          <w:color w:val="000000"/>
          <w:sz w:val="18"/>
          <w:szCs w:val="18"/>
        </w:rPr>
        <w:t xml:space="preserve"> </w:t>
      </w:r>
      <w:r w:rsidR="00724C26">
        <w:rPr>
          <w:rFonts w:ascii="Helvetica" w:hAnsi="Helvetica"/>
          <w:color w:val="000000"/>
          <w:sz w:val="18"/>
          <w:szCs w:val="18"/>
        </w:rPr>
        <w:t>Phyllis Woodring</w:t>
      </w:r>
      <w:r w:rsidR="00063BA6">
        <w:rPr>
          <w:rFonts w:ascii="Helvetica" w:hAnsi="Helvetica"/>
          <w:color w:val="000000"/>
          <w:sz w:val="18"/>
          <w:szCs w:val="18"/>
        </w:rPr>
        <w:t>, Jo Murphy.</w:t>
      </w:r>
    </w:p>
    <w:p w14:paraId="06C2EE39" w14:textId="26CA426C" w:rsidR="003B0E80" w:rsidRDefault="00650612" w:rsidP="0052460C">
      <w:pPr>
        <w:rPr>
          <w:rFonts w:ascii="Arial" w:hAnsi="Arial" w:cs="Arial"/>
          <w:color w:val="000000"/>
          <w:sz w:val="20"/>
          <w:szCs w:val="20"/>
        </w:rPr>
      </w:pPr>
      <w:r>
        <w:rPr>
          <w:rFonts w:ascii="Helvetica" w:hAnsi="Helvetica"/>
          <w:b/>
          <w:color w:val="000000"/>
          <w:sz w:val="18"/>
          <w:szCs w:val="18"/>
        </w:rPr>
        <w:t xml:space="preserve">BI </w:t>
      </w:r>
      <w:r w:rsidR="005D36C8">
        <w:rPr>
          <w:rFonts w:ascii="Helvetica" w:hAnsi="Helvetica"/>
          <w:b/>
          <w:color w:val="000000"/>
          <w:sz w:val="18"/>
          <w:szCs w:val="18"/>
        </w:rPr>
        <w:t xml:space="preserve">Visitors and </w:t>
      </w:r>
      <w:proofErr w:type="gramStart"/>
      <w:r w:rsidR="005D36C8">
        <w:rPr>
          <w:rFonts w:ascii="Helvetica" w:hAnsi="Helvetica"/>
          <w:b/>
          <w:color w:val="000000"/>
          <w:sz w:val="18"/>
          <w:szCs w:val="18"/>
        </w:rPr>
        <w:t>Non Members</w:t>
      </w:r>
      <w:proofErr w:type="gramEnd"/>
      <w:r w:rsidR="003B0E80" w:rsidRPr="003B0E80">
        <w:rPr>
          <w:rFonts w:ascii="Helvetica" w:hAnsi="Helvetica"/>
          <w:b/>
          <w:color w:val="000000"/>
          <w:sz w:val="18"/>
          <w:szCs w:val="18"/>
        </w:rPr>
        <w:t>:</w:t>
      </w:r>
      <w:r w:rsidR="003F29B8">
        <w:rPr>
          <w:rFonts w:ascii="Helvetica" w:hAnsi="Helvetica"/>
          <w:color w:val="000000"/>
          <w:sz w:val="18"/>
          <w:szCs w:val="18"/>
        </w:rPr>
        <w:t xml:space="preserve"> </w:t>
      </w:r>
      <w:r w:rsidR="005D36C8">
        <w:rPr>
          <w:rFonts w:ascii="Helvetica" w:hAnsi="Helvetica"/>
          <w:color w:val="000000"/>
          <w:sz w:val="18"/>
          <w:szCs w:val="18"/>
        </w:rPr>
        <w:t>Cathy Duthie, Lucinda Brunson, Carol Cuddihy, Sandy Caster, Mike Roberts, Arvind Krishna and Jeff Herlich.</w:t>
      </w:r>
    </w:p>
    <w:p w14:paraId="7162259E" w14:textId="5AE8DA5E" w:rsidR="00063BA6" w:rsidRDefault="00063BA6" w:rsidP="0052460C">
      <w:pPr>
        <w:rPr>
          <w:rFonts w:ascii="Helvetica" w:hAnsi="Helvetica"/>
          <w:color w:val="000000"/>
          <w:sz w:val="18"/>
          <w:szCs w:val="18"/>
        </w:rPr>
      </w:pPr>
      <w:r w:rsidRPr="00063BA6">
        <w:rPr>
          <w:rFonts w:ascii="Arial" w:hAnsi="Arial" w:cs="Arial"/>
          <w:b/>
          <w:bCs/>
          <w:color w:val="000000"/>
          <w:sz w:val="20"/>
          <w:szCs w:val="20"/>
        </w:rPr>
        <w:t xml:space="preserve">Micnova </w:t>
      </w:r>
      <w:r>
        <w:rPr>
          <w:rFonts w:ascii="Arial" w:hAnsi="Arial" w:cs="Arial"/>
          <w:b/>
          <w:bCs/>
          <w:color w:val="000000"/>
          <w:sz w:val="20"/>
          <w:szCs w:val="20"/>
        </w:rPr>
        <w:t>M</w:t>
      </w:r>
      <w:r w:rsidRPr="00063BA6">
        <w:rPr>
          <w:rFonts w:ascii="Arial" w:hAnsi="Arial" w:cs="Arial"/>
          <w:b/>
          <w:bCs/>
          <w:color w:val="000000"/>
          <w:sz w:val="20"/>
          <w:szCs w:val="20"/>
        </w:rPr>
        <w:t>embers</w:t>
      </w:r>
      <w:r>
        <w:rPr>
          <w:rFonts w:ascii="Arial" w:hAnsi="Arial" w:cs="Arial"/>
          <w:b/>
          <w:bCs/>
          <w:color w:val="000000"/>
          <w:sz w:val="20"/>
          <w:szCs w:val="20"/>
        </w:rPr>
        <w:t xml:space="preserve"> Present</w:t>
      </w:r>
      <w:r w:rsidRPr="00063BA6">
        <w:rPr>
          <w:rFonts w:ascii="Arial" w:hAnsi="Arial" w:cs="Arial"/>
          <w:b/>
          <w:bCs/>
          <w:color w:val="000000"/>
          <w:sz w:val="20"/>
          <w:szCs w:val="20"/>
        </w:rPr>
        <w:t xml:space="preserve"> online</w:t>
      </w:r>
      <w:r>
        <w:rPr>
          <w:rFonts w:ascii="Arial" w:hAnsi="Arial" w:cs="Arial"/>
          <w:color w:val="000000"/>
          <w:sz w:val="20"/>
          <w:szCs w:val="20"/>
        </w:rPr>
        <w:t>: Wilbert Nixon, Ty Hughes.</w:t>
      </w:r>
    </w:p>
    <w:p w14:paraId="7F39B9A6" w14:textId="6DDCF755" w:rsidR="008C30D6" w:rsidRDefault="007F2D37" w:rsidP="008C30D6">
      <w:pPr>
        <w:rPr>
          <w:rFonts w:ascii="Arial" w:hAnsi="Arial" w:cs="Arial"/>
          <w:color w:val="000000"/>
          <w:sz w:val="20"/>
          <w:szCs w:val="20"/>
        </w:rPr>
      </w:pPr>
      <w:r w:rsidRPr="007F2D37">
        <w:rPr>
          <w:rFonts w:ascii="Arial" w:hAnsi="Arial" w:cs="Arial"/>
          <w:b/>
          <w:color w:val="000000"/>
          <w:sz w:val="20"/>
          <w:szCs w:val="20"/>
        </w:rPr>
        <w:t>Online</w:t>
      </w:r>
      <w:r w:rsidR="00547165">
        <w:rPr>
          <w:rFonts w:ascii="Arial" w:hAnsi="Arial" w:cs="Arial"/>
          <w:b/>
          <w:color w:val="000000"/>
          <w:sz w:val="20"/>
          <w:szCs w:val="20"/>
        </w:rPr>
        <w:t xml:space="preserve"> </w:t>
      </w:r>
      <w:r w:rsidR="00063BA6">
        <w:rPr>
          <w:rFonts w:ascii="Arial" w:hAnsi="Arial" w:cs="Arial"/>
          <w:b/>
          <w:color w:val="000000"/>
          <w:sz w:val="20"/>
          <w:szCs w:val="20"/>
        </w:rPr>
        <w:t>Guests</w:t>
      </w:r>
      <w:r w:rsidR="00547165">
        <w:rPr>
          <w:rFonts w:ascii="Arial" w:hAnsi="Arial" w:cs="Arial"/>
          <w:b/>
          <w:color w:val="000000"/>
          <w:sz w:val="20"/>
          <w:szCs w:val="20"/>
        </w:rPr>
        <w:t>:</w:t>
      </w:r>
      <w:r w:rsidR="00B71E23">
        <w:rPr>
          <w:rFonts w:ascii="Arial" w:hAnsi="Arial" w:cs="Arial"/>
          <w:b/>
          <w:color w:val="000000"/>
          <w:sz w:val="20"/>
          <w:szCs w:val="20"/>
        </w:rPr>
        <w:t xml:space="preserve"> </w:t>
      </w:r>
      <w:r w:rsidR="00B71E23">
        <w:rPr>
          <w:rFonts w:ascii="Arial" w:hAnsi="Arial" w:cs="Arial"/>
          <w:color w:val="000000"/>
          <w:sz w:val="20"/>
          <w:szCs w:val="20"/>
        </w:rPr>
        <w:t>None</w:t>
      </w:r>
      <w:r w:rsidR="00322301">
        <w:rPr>
          <w:rFonts w:ascii="Arial" w:hAnsi="Arial" w:cs="Arial"/>
          <w:color w:val="000000"/>
          <w:sz w:val="20"/>
          <w:szCs w:val="20"/>
        </w:rPr>
        <w:t>.</w:t>
      </w:r>
    </w:p>
    <w:p w14:paraId="6494174E" w14:textId="6B94AF72" w:rsidR="002D2F55" w:rsidRDefault="00B46F3F" w:rsidP="00F64054">
      <w:pPr>
        <w:rPr>
          <w:rFonts w:ascii="Helvetica" w:hAnsi="Helvetica"/>
          <w:color w:val="000000"/>
          <w:sz w:val="18"/>
          <w:szCs w:val="18"/>
        </w:rPr>
      </w:pPr>
      <w:r>
        <w:rPr>
          <w:rFonts w:ascii="Helvetica" w:hAnsi="Helvetica"/>
          <w:b/>
          <w:sz w:val="18"/>
          <w:szCs w:val="18"/>
        </w:rPr>
        <w:t xml:space="preserve">Members </w:t>
      </w:r>
      <w:r w:rsidR="007D4C76" w:rsidRPr="00F12CBC">
        <w:rPr>
          <w:rFonts w:ascii="Helvetica" w:hAnsi="Helvetica"/>
          <w:b/>
          <w:sz w:val="18"/>
          <w:szCs w:val="18"/>
        </w:rPr>
        <w:t>Absent</w:t>
      </w:r>
      <w:r w:rsidR="007D4C76">
        <w:rPr>
          <w:rFonts w:ascii="Helvetica" w:hAnsi="Helvetica"/>
          <w:b/>
          <w:sz w:val="18"/>
          <w:szCs w:val="18"/>
        </w:rPr>
        <w:t>:</w:t>
      </w:r>
      <w:r w:rsidR="003B0E80">
        <w:rPr>
          <w:rFonts w:ascii="Helvetica" w:hAnsi="Helvetica"/>
          <w:color w:val="000000"/>
          <w:sz w:val="18"/>
          <w:szCs w:val="18"/>
        </w:rPr>
        <w:t xml:space="preserve"> </w:t>
      </w:r>
      <w:r w:rsidR="00063BA6">
        <w:rPr>
          <w:rFonts w:ascii="Helvetica" w:hAnsi="Helvetica"/>
          <w:color w:val="000000"/>
          <w:sz w:val="18"/>
          <w:szCs w:val="18"/>
        </w:rPr>
        <w:t>Pat Onufrak,</w:t>
      </w:r>
      <w:r w:rsidR="00063BA6" w:rsidRPr="00821014">
        <w:rPr>
          <w:rFonts w:ascii="Helvetica" w:hAnsi="Helvetica"/>
          <w:color w:val="000000"/>
          <w:sz w:val="18"/>
          <w:szCs w:val="18"/>
        </w:rPr>
        <w:t xml:space="preserve"> </w:t>
      </w:r>
      <w:r w:rsidR="00211909">
        <w:rPr>
          <w:rFonts w:ascii="Helvetica" w:hAnsi="Helvetica"/>
          <w:color w:val="000000"/>
          <w:sz w:val="18"/>
          <w:szCs w:val="18"/>
        </w:rPr>
        <w:t>Paul</w:t>
      </w:r>
      <w:r w:rsidR="000516EB">
        <w:rPr>
          <w:rFonts w:ascii="Helvetica" w:hAnsi="Helvetica"/>
          <w:color w:val="000000"/>
          <w:sz w:val="18"/>
          <w:szCs w:val="18"/>
        </w:rPr>
        <w:t xml:space="preserve"> O’Mara</w:t>
      </w:r>
      <w:r w:rsidR="00063BA6">
        <w:rPr>
          <w:rFonts w:ascii="Helvetica" w:hAnsi="Helvetica"/>
          <w:color w:val="000000"/>
          <w:sz w:val="18"/>
          <w:szCs w:val="18"/>
        </w:rPr>
        <w:t>, Eric Kephart,</w:t>
      </w:r>
      <w:r w:rsidR="00063BA6" w:rsidRPr="00063BA6">
        <w:rPr>
          <w:rFonts w:ascii="Helvetica" w:hAnsi="Helvetica"/>
          <w:color w:val="000000"/>
          <w:sz w:val="18"/>
          <w:szCs w:val="18"/>
        </w:rPr>
        <w:t xml:space="preserve"> </w:t>
      </w:r>
      <w:r w:rsidR="00063BA6">
        <w:rPr>
          <w:rFonts w:ascii="Helvetica" w:hAnsi="Helvetica"/>
          <w:color w:val="000000"/>
          <w:sz w:val="18"/>
          <w:szCs w:val="18"/>
        </w:rPr>
        <w:t>Kent Billmyer, Rachel Herman</w:t>
      </w:r>
      <w:r w:rsidR="005D36C8">
        <w:rPr>
          <w:rFonts w:ascii="Helvetica" w:hAnsi="Helvetica"/>
          <w:color w:val="000000"/>
          <w:sz w:val="18"/>
          <w:szCs w:val="18"/>
        </w:rPr>
        <w:t xml:space="preserve"> and </w:t>
      </w:r>
      <w:r w:rsidR="00063BA6">
        <w:rPr>
          <w:rFonts w:ascii="Helvetica" w:hAnsi="Helvetica"/>
          <w:color w:val="000000"/>
          <w:sz w:val="18"/>
          <w:szCs w:val="18"/>
        </w:rPr>
        <w:t>Steve Ingalls</w:t>
      </w:r>
      <w:r w:rsidR="00D34F92">
        <w:rPr>
          <w:rFonts w:ascii="Helvetica" w:hAnsi="Helvetica"/>
          <w:color w:val="000000"/>
          <w:sz w:val="18"/>
          <w:szCs w:val="18"/>
        </w:rPr>
        <w:t>.</w:t>
      </w:r>
    </w:p>
    <w:p w14:paraId="204EEADF" w14:textId="37D62187" w:rsidR="007D1D72" w:rsidRPr="007D1D72" w:rsidRDefault="007D1D72" w:rsidP="00F64054">
      <w:pPr>
        <w:rPr>
          <w:rFonts w:ascii="Helvetica" w:hAnsi="Helvetica"/>
          <w:b/>
          <w:sz w:val="18"/>
          <w:szCs w:val="18"/>
          <w:vertAlign w:val="subscript"/>
        </w:rPr>
      </w:pPr>
      <w:r w:rsidRPr="007D1D72">
        <w:rPr>
          <w:rFonts w:ascii="Helvetica" w:hAnsi="Helvetica"/>
          <w:b/>
          <w:color w:val="000000"/>
          <w:sz w:val="18"/>
          <w:szCs w:val="18"/>
        </w:rPr>
        <w:t>Visitors</w:t>
      </w:r>
      <w:r w:rsidR="00D34F92">
        <w:rPr>
          <w:rFonts w:ascii="Helvetica" w:hAnsi="Helvetica"/>
          <w:b/>
          <w:color w:val="000000"/>
          <w:sz w:val="18"/>
          <w:szCs w:val="18"/>
        </w:rPr>
        <w:t xml:space="preserve"> in Person &amp; Online: </w:t>
      </w:r>
      <w:r w:rsidR="005D36C8">
        <w:rPr>
          <w:rFonts w:ascii="Helvetica" w:hAnsi="Helvetica"/>
          <w:b/>
          <w:color w:val="000000"/>
          <w:sz w:val="18"/>
          <w:szCs w:val="18"/>
        </w:rPr>
        <w:t>7</w:t>
      </w:r>
      <w:r w:rsidR="00D34F92">
        <w:rPr>
          <w:rFonts w:ascii="Helvetica" w:hAnsi="Helvetica"/>
          <w:bCs/>
          <w:color w:val="000000"/>
          <w:sz w:val="18"/>
          <w:szCs w:val="18"/>
        </w:rPr>
        <w:t>.</w:t>
      </w:r>
      <w:r w:rsidR="00D34F92">
        <w:rPr>
          <w:rFonts w:ascii="Helvetica" w:hAnsi="Helvetica"/>
          <w:b/>
          <w:color w:val="000000"/>
          <w:sz w:val="18"/>
          <w:szCs w:val="18"/>
        </w:rPr>
        <w:t xml:space="preserve"> </w:t>
      </w:r>
    </w:p>
    <w:p w14:paraId="0E953732" w14:textId="090BAEF6" w:rsidR="002D2F55" w:rsidRDefault="00C056A2" w:rsidP="003E4B96">
      <w:pPr>
        <w:rPr>
          <w:rFonts w:ascii="Helvetica" w:hAnsi="Helvetica"/>
          <w:sz w:val="18"/>
          <w:szCs w:val="18"/>
        </w:rPr>
      </w:pPr>
      <w:r>
        <w:rPr>
          <w:rFonts w:ascii="Helvetica" w:hAnsi="Helvetica"/>
          <w:b/>
          <w:sz w:val="18"/>
          <w:szCs w:val="18"/>
        </w:rPr>
        <w:t>Proxies for Members</w:t>
      </w:r>
      <w:r w:rsidR="00A6799B" w:rsidRPr="00547165">
        <w:rPr>
          <w:rFonts w:ascii="Helvetica" w:hAnsi="Helvetica"/>
          <w:b/>
          <w:sz w:val="18"/>
          <w:szCs w:val="18"/>
        </w:rPr>
        <w:t>:</w:t>
      </w:r>
      <w:r w:rsidR="00B0026C" w:rsidRPr="00547165">
        <w:rPr>
          <w:rFonts w:ascii="Helvetica" w:hAnsi="Helvetica"/>
          <w:sz w:val="18"/>
          <w:szCs w:val="18"/>
        </w:rPr>
        <w:t xml:space="preserve"> </w:t>
      </w:r>
      <w:r w:rsidR="00047252" w:rsidRPr="00547165">
        <w:rPr>
          <w:rFonts w:ascii="Helvetica" w:hAnsi="Helvetica"/>
          <w:sz w:val="18"/>
          <w:szCs w:val="18"/>
        </w:rPr>
        <w:t>Sheryl for</w:t>
      </w:r>
      <w:r w:rsidR="008827B7">
        <w:rPr>
          <w:rFonts w:ascii="Helvetica" w:hAnsi="Helvetica"/>
          <w:sz w:val="18"/>
          <w:szCs w:val="18"/>
        </w:rPr>
        <w:t xml:space="preserve"> </w:t>
      </w:r>
      <w:r w:rsidR="00440F6B">
        <w:rPr>
          <w:rFonts w:ascii="Helvetica" w:hAnsi="Helvetica"/>
          <w:sz w:val="18"/>
          <w:szCs w:val="18"/>
        </w:rPr>
        <w:t>P</w:t>
      </w:r>
      <w:r w:rsidR="00063BA6">
        <w:rPr>
          <w:rFonts w:ascii="Helvetica" w:hAnsi="Helvetica"/>
          <w:sz w:val="18"/>
          <w:szCs w:val="18"/>
        </w:rPr>
        <w:t xml:space="preserve">at, </w:t>
      </w:r>
      <w:r w:rsidR="007778B0">
        <w:rPr>
          <w:rFonts w:ascii="Helvetica" w:hAnsi="Helvetica"/>
          <w:sz w:val="18"/>
          <w:szCs w:val="18"/>
        </w:rPr>
        <w:t>Jerry for</w:t>
      </w:r>
      <w:r w:rsidR="00063BA6">
        <w:rPr>
          <w:rFonts w:ascii="Helvetica" w:hAnsi="Helvetica"/>
          <w:sz w:val="18"/>
          <w:szCs w:val="18"/>
        </w:rPr>
        <w:t xml:space="preserve"> Paul</w:t>
      </w:r>
      <w:r w:rsidR="00EE38CA">
        <w:rPr>
          <w:rFonts w:ascii="Helvetica" w:hAnsi="Helvetica"/>
          <w:sz w:val="18"/>
          <w:szCs w:val="18"/>
        </w:rPr>
        <w:t>.</w:t>
      </w:r>
      <w:r w:rsidR="009311D5">
        <w:rPr>
          <w:rFonts w:ascii="Helvetica" w:hAnsi="Helvetica"/>
          <w:sz w:val="18"/>
          <w:szCs w:val="18"/>
        </w:rPr>
        <w:t xml:space="preserve"> </w:t>
      </w:r>
      <w:r w:rsidR="00440F6B">
        <w:rPr>
          <w:rFonts w:ascii="Helvetica" w:hAnsi="Helvetica"/>
          <w:sz w:val="18"/>
          <w:szCs w:val="18"/>
        </w:rPr>
        <w:t xml:space="preserve"> </w:t>
      </w:r>
      <w:r w:rsidR="00DB7A87" w:rsidRPr="00547165">
        <w:rPr>
          <w:rFonts w:ascii="Helvetica" w:hAnsi="Helvetica"/>
          <w:sz w:val="18"/>
          <w:szCs w:val="18"/>
        </w:rPr>
        <w:t xml:space="preserve"> </w:t>
      </w:r>
    </w:p>
    <w:p w14:paraId="0D7325E6" w14:textId="77777777" w:rsidR="001E2B66" w:rsidRDefault="001E2B66" w:rsidP="003A737D">
      <w:pPr>
        <w:outlineLvl w:val="0"/>
        <w:rPr>
          <w:rFonts w:ascii="Helvetica" w:hAnsi="Helvetica"/>
          <w:sz w:val="18"/>
          <w:szCs w:val="18"/>
        </w:rPr>
      </w:pPr>
    </w:p>
    <w:p w14:paraId="1581ACE4" w14:textId="77777777" w:rsidR="00B9718F" w:rsidRPr="00B9718F" w:rsidRDefault="00CD683F" w:rsidP="009E5352">
      <w:pPr>
        <w:outlineLvl w:val="0"/>
        <w:rPr>
          <w:rFonts w:ascii="Helvetica" w:hAnsi="Helvetica"/>
          <w:sz w:val="18"/>
          <w:szCs w:val="18"/>
        </w:rPr>
      </w:pPr>
      <w:r>
        <w:rPr>
          <w:rFonts w:ascii="Helvetica" w:hAnsi="Helvetica"/>
          <w:sz w:val="18"/>
          <w:szCs w:val="18"/>
        </w:rPr>
        <w:t>Gladys</w:t>
      </w:r>
      <w:r w:rsidR="003A737D" w:rsidRPr="00F12CBC">
        <w:rPr>
          <w:rFonts w:ascii="Helvetica" w:hAnsi="Helvetica"/>
          <w:sz w:val="18"/>
          <w:szCs w:val="18"/>
        </w:rPr>
        <w:t xml:space="preserve"> </w:t>
      </w:r>
      <w:r w:rsidR="002B4EF2">
        <w:rPr>
          <w:rFonts w:ascii="Helvetica" w:hAnsi="Helvetica"/>
          <w:sz w:val="18"/>
          <w:szCs w:val="18"/>
        </w:rPr>
        <w:t xml:space="preserve">conducted the meeting. </w:t>
      </w:r>
      <w:r w:rsidR="002A52C9">
        <w:rPr>
          <w:rFonts w:ascii="Helvetica" w:hAnsi="Helvetica"/>
          <w:sz w:val="18"/>
          <w:szCs w:val="18"/>
        </w:rPr>
        <w:t>W</w:t>
      </w:r>
      <w:r w:rsidR="003A737D" w:rsidRPr="00F12CBC">
        <w:rPr>
          <w:rFonts w:ascii="Helvetica" w:hAnsi="Helvetica"/>
          <w:sz w:val="18"/>
          <w:szCs w:val="18"/>
        </w:rPr>
        <w:t xml:space="preserve">elcomed new &amp; returning visitors, &amp; explained the club’s purpose </w:t>
      </w:r>
      <w:r w:rsidR="003A737D" w:rsidRPr="00B9718F">
        <w:rPr>
          <w:rFonts w:ascii="Helvetica" w:hAnsi="Helvetica"/>
          <w:b/>
          <w:sz w:val="18"/>
          <w:szCs w:val="18"/>
        </w:rPr>
        <w:t>Information Sharing</w:t>
      </w:r>
      <w:r w:rsidR="003A737D" w:rsidRPr="00B9718F">
        <w:rPr>
          <w:rFonts w:ascii="Helvetica" w:hAnsi="Helvetica"/>
          <w:sz w:val="18"/>
          <w:szCs w:val="18"/>
        </w:rPr>
        <w:t xml:space="preserve">, </w:t>
      </w:r>
    </w:p>
    <w:p w14:paraId="2AD2737B" w14:textId="77777777" w:rsidR="003F54B1" w:rsidRPr="00B9718F" w:rsidRDefault="00A6799B" w:rsidP="009E5352">
      <w:pPr>
        <w:outlineLvl w:val="0"/>
        <w:rPr>
          <w:rFonts w:ascii="Helvetica" w:hAnsi="Helvetica"/>
          <w:sz w:val="18"/>
          <w:szCs w:val="18"/>
        </w:rPr>
      </w:pPr>
      <w:r w:rsidRPr="00F57E55">
        <w:rPr>
          <w:rFonts w:ascii="Helvetica" w:hAnsi="Helvetica"/>
          <w:b/>
          <w:sz w:val="18"/>
          <w:szCs w:val="18"/>
        </w:rPr>
        <w:t>Action</w:t>
      </w:r>
      <w:r w:rsidRPr="00B9718F">
        <w:rPr>
          <w:rFonts w:ascii="Helvetica" w:hAnsi="Helvetica"/>
          <w:sz w:val="18"/>
          <w:szCs w:val="18"/>
        </w:rPr>
        <w:t>:</w:t>
      </w:r>
      <w:r w:rsidR="003A737D" w:rsidRPr="00B9718F">
        <w:rPr>
          <w:rFonts w:ascii="Helvetica" w:hAnsi="Helvetica"/>
          <w:sz w:val="18"/>
          <w:szCs w:val="18"/>
        </w:rPr>
        <w:t xml:space="preserve">  </w:t>
      </w:r>
      <w:r w:rsidR="00A96D3A" w:rsidRPr="00B9718F">
        <w:rPr>
          <w:rFonts w:ascii="Helvetica" w:hAnsi="Helvetica"/>
          <w:sz w:val="18"/>
          <w:szCs w:val="18"/>
        </w:rPr>
        <w:t>Visitors</w:t>
      </w:r>
      <w:r w:rsidR="00942A67" w:rsidRPr="00B9718F">
        <w:rPr>
          <w:rFonts w:ascii="Helvetica" w:hAnsi="Helvetica"/>
          <w:sz w:val="18"/>
          <w:szCs w:val="18"/>
        </w:rPr>
        <w:t xml:space="preserve"> invited to join GTM</w:t>
      </w:r>
      <w:r w:rsidR="005246B2" w:rsidRPr="00B9718F">
        <w:rPr>
          <w:rFonts w:ascii="Helvetica" w:hAnsi="Helvetica"/>
          <w:sz w:val="18"/>
          <w:szCs w:val="18"/>
        </w:rPr>
        <w:t>.</w:t>
      </w:r>
      <w:r w:rsidR="00942A67" w:rsidRPr="00B9718F">
        <w:rPr>
          <w:rFonts w:ascii="Helvetica" w:hAnsi="Helvetica"/>
          <w:sz w:val="18"/>
          <w:szCs w:val="18"/>
        </w:rPr>
        <w:t xml:space="preserve"> </w:t>
      </w:r>
      <w:r w:rsidR="005246B2" w:rsidRPr="00B9718F">
        <w:rPr>
          <w:rFonts w:ascii="Helvetica" w:hAnsi="Helvetica"/>
          <w:sz w:val="18"/>
          <w:szCs w:val="18"/>
        </w:rPr>
        <w:t>A</w:t>
      </w:r>
      <w:r w:rsidR="001C51C9" w:rsidRPr="00B9718F">
        <w:rPr>
          <w:rFonts w:ascii="Helvetica" w:hAnsi="Helvetica"/>
          <w:sz w:val="18"/>
          <w:szCs w:val="18"/>
        </w:rPr>
        <w:t>ttend</w:t>
      </w:r>
      <w:r w:rsidR="007F55A2" w:rsidRPr="00B9718F">
        <w:rPr>
          <w:rFonts w:ascii="Helvetica" w:hAnsi="Helvetica"/>
          <w:sz w:val="18"/>
          <w:szCs w:val="18"/>
        </w:rPr>
        <w:t>ees</w:t>
      </w:r>
      <w:r w:rsidR="005246B2" w:rsidRPr="00B9718F">
        <w:rPr>
          <w:rFonts w:ascii="Helvetica" w:hAnsi="Helvetica"/>
          <w:sz w:val="18"/>
          <w:szCs w:val="18"/>
        </w:rPr>
        <w:t xml:space="preserve"> </w:t>
      </w:r>
      <w:r w:rsidR="007F55A2" w:rsidRPr="00B9718F">
        <w:rPr>
          <w:rFonts w:ascii="Helvetica" w:hAnsi="Helvetica"/>
          <w:sz w:val="18"/>
          <w:szCs w:val="18"/>
        </w:rPr>
        <w:t>with</w:t>
      </w:r>
      <w:r w:rsidR="005246B2" w:rsidRPr="00B9718F">
        <w:rPr>
          <w:rFonts w:ascii="Helvetica" w:hAnsi="Helvetica"/>
          <w:sz w:val="18"/>
          <w:szCs w:val="18"/>
        </w:rPr>
        <w:t xml:space="preserve"> </w:t>
      </w:r>
      <w:r w:rsidR="001C51C9" w:rsidRPr="00B9718F">
        <w:rPr>
          <w:rFonts w:ascii="Helvetica" w:hAnsi="Helvetica"/>
          <w:sz w:val="18"/>
          <w:szCs w:val="18"/>
        </w:rPr>
        <w:t xml:space="preserve">three consecutive meetings </w:t>
      </w:r>
      <w:r w:rsidR="00952275" w:rsidRPr="00B9718F">
        <w:rPr>
          <w:rFonts w:ascii="Helvetica" w:hAnsi="Helvetica"/>
          <w:sz w:val="18"/>
          <w:szCs w:val="18"/>
        </w:rPr>
        <w:t>are</w:t>
      </w:r>
      <w:r w:rsidR="001C51C9" w:rsidRPr="00B9718F">
        <w:rPr>
          <w:rFonts w:ascii="Helvetica" w:hAnsi="Helvetica"/>
          <w:sz w:val="18"/>
          <w:szCs w:val="18"/>
        </w:rPr>
        <w:t xml:space="preserve"> invited to join </w:t>
      </w:r>
      <w:proofErr w:type="spellStart"/>
      <w:r w:rsidR="001C51C9" w:rsidRPr="00B9718F">
        <w:rPr>
          <w:rFonts w:ascii="Helvetica" w:hAnsi="Helvetica"/>
          <w:sz w:val="18"/>
          <w:szCs w:val="18"/>
        </w:rPr>
        <w:t>M</w:t>
      </w:r>
      <w:r w:rsidR="006D4410" w:rsidRPr="00B9718F">
        <w:rPr>
          <w:rFonts w:ascii="Helvetica" w:hAnsi="Helvetica"/>
          <w:sz w:val="18"/>
          <w:szCs w:val="18"/>
        </w:rPr>
        <w:t>ic</w:t>
      </w:r>
      <w:r w:rsidR="001C51C9" w:rsidRPr="00B9718F">
        <w:rPr>
          <w:rFonts w:ascii="Helvetica" w:hAnsi="Helvetica"/>
          <w:sz w:val="18"/>
          <w:szCs w:val="18"/>
        </w:rPr>
        <w:t>NOVA</w:t>
      </w:r>
      <w:proofErr w:type="spellEnd"/>
      <w:r w:rsidR="00775BC3" w:rsidRPr="00B9718F">
        <w:rPr>
          <w:rFonts w:ascii="Helvetica" w:hAnsi="Helvetica"/>
          <w:sz w:val="18"/>
          <w:szCs w:val="18"/>
        </w:rPr>
        <w:t>.</w:t>
      </w:r>
      <w:r w:rsidR="001A2FA7" w:rsidRPr="00B9718F">
        <w:rPr>
          <w:rFonts w:ascii="Helvetica" w:hAnsi="Helvetica"/>
          <w:sz w:val="18"/>
          <w:szCs w:val="18"/>
        </w:rPr>
        <w:t xml:space="preserve"> </w:t>
      </w:r>
    </w:p>
    <w:p w14:paraId="66A5088D" w14:textId="77777777" w:rsidR="003F54B1" w:rsidRDefault="003F54B1" w:rsidP="001A2FA7">
      <w:pPr>
        <w:rPr>
          <w:rFonts w:ascii="Helvetica" w:hAnsi="Helvetica"/>
          <w:sz w:val="18"/>
          <w:szCs w:val="18"/>
        </w:rPr>
      </w:pPr>
    </w:p>
    <w:p w14:paraId="62871AFE" w14:textId="77777777" w:rsidR="000B2BDB" w:rsidRDefault="000B2BDB" w:rsidP="000B2BDB">
      <w:pPr>
        <w:numPr>
          <w:ilvl w:val="0"/>
          <w:numId w:val="30"/>
        </w:numPr>
        <w:rPr>
          <w:rFonts w:ascii="Helvetica" w:hAnsi="Helvetica"/>
          <w:color w:val="000000"/>
          <w:sz w:val="18"/>
          <w:szCs w:val="18"/>
        </w:rPr>
      </w:pPr>
      <w:r w:rsidRPr="00BC5342">
        <w:rPr>
          <w:rFonts w:ascii="Helvetica" w:hAnsi="Helvetica"/>
          <w:b/>
          <w:color w:val="000000"/>
          <w:sz w:val="18"/>
          <w:szCs w:val="18"/>
        </w:rPr>
        <w:t>Secretary Minutes</w:t>
      </w:r>
      <w:r w:rsidRPr="00BC5342">
        <w:rPr>
          <w:rFonts w:ascii="Helvetica" w:hAnsi="Helvetica"/>
          <w:color w:val="000000"/>
          <w:sz w:val="18"/>
          <w:szCs w:val="18"/>
        </w:rPr>
        <w:t>:</w:t>
      </w:r>
      <w:r>
        <w:rPr>
          <w:rFonts w:ascii="Helvetica" w:hAnsi="Helvetica"/>
          <w:color w:val="000000"/>
          <w:sz w:val="18"/>
          <w:szCs w:val="18"/>
        </w:rPr>
        <w:t xml:space="preserve"> Sheryl moved to accept June minutes and Jerry 2</w:t>
      </w:r>
      <w:r w:rsidRPr="001318E2">
        <w:rPr>
          <w:rFonts w:ascii="Helvetica" w:hAnsi="Helvetica"/>
          <w:color w:val="000000"/>
          <w:sz w:val="18"/>
          <w:szCs w:val="18"/>
          <w:vertAlign w:val="superscript"/>
        </w:rPr>
        <w:t>nd</w:t>
      </w:r>
      <w:r>
        <w:rPr>
          <w:rFonts w:ascii="Helvetica" w:hAnsi="Helvetica"/>
          <w:color w:val="000000"/>
          <w:sz w:val="18"/>
          <w:szCs w:val="18"/>
        </w:rPr>
        <w:t xml:space="preserve"> motion. Minutes were </w:t>
      </w:r>
      <w:r w:rsidRPr="00BC5342">
        <w:rPr>
          <w:rFonts w:ascii="Helvetica" w:hAnsi="Helvetica"/>
          <w:color w:val="000000"/>
          <w:sz w:val="18"/>
          <w:szCs w:val="18"/>
        </w:rPr>
        <w:t>approved unanimously.</w:t>
      </w:r>
    </w:p>
    <w:p w14:paraId="74235B49" w14:textId="6FF969D8" w:rsidR="000B2BDB" w:rsidRDefault="000B2BDB" w:rsidP="000B2BDB">
      <w:pPr>
        <w:numPr>
          <w:ilvl w:val="0"/>
          <w:numId w:val="30"/>
        </w:numPr>
        <w:rPr>
          <w:rFonts w:ascii="Helvetica" w:hAnsi="Helvetica"/>
          <w:sz w:val="18"/>
          <w:szCs w:val="18"/>
        </w:rPr>
      </w:pPr>
      <w:r>
        <w:rPr>
          <w:rFonts w:ascii="Helvetica" w:hAnsi="Helvetica"/>
          <w:b/>
          <w:sz w:val="18"/>
          <w:szCs w:val="18"/>
        </w:rPr>
        <w:t xml:space="preserve">No </w:t>
      </w:r>
      <w:r w:rsidRPr="006D5A61">
        <w:rPr>
          <w:rFonts w:ascii="Helvetica" w:hAnsi="Helvetica"/>
          <w:b/>
          <w:sz w:val="18"/>
          <w:szCs w:val="18"/>
        </w:rPr>
        <w:t xml:space="preserve">Treasurer Report: </w:t>
      </w:r>
      <w:r w:rsidRPr="0018699B">
        <w:rPr>
          <w:rFonts w:ascii="Helvetica" w:hAnsi="Helvetica"/>
          <w:sz w:val="18"/>
          <w:szCs w:val="18"/>
        </w:rPr>
        <w:t>From</w:t>
      </w:r>
      <w:r>
        <w:rPr>
          <w:rFonts w:ascii="Helvetica" w:hAnsi="Helvetica"/>
          <w:b/>
          <w:sz w:val="18"/>
          <w:szCs w:val="18"/>
        </w:rPr>
        <w:t xml:space="preserve"> </w:t>
      </w:r>
      <w:r w:rsidRPr="0018699B">
        <w:rPr>
          <w:rFonts w:ascii="Helvetica" w:hAnsi="Helvetica"/>
          <w:sz w:val="18"/>
          <w:szCs w:val="18"/>
        </w:rPr>
        <w:t xml:space="preserve">Bivio reports, the club sold all shares of </w:t>
      </w:r>
      <w:proofErr w:type="spellStart"/>
      <w:r w:rsidRPr="0018699B">
        <w:rPr>
          <w:rFonts w:ascii="Helvetica" w:hAnsi="Helvetica"/>
          <w:sz w:val="18"/>
          <w:szCs w:val="18"/>
        </w:rPr>
        <w:t>Dycom</w:t>
      </w:r>
      <w:proofErr w:type="spellEnd"/>
      <w:r w:rsidRPr="0018699B">
        <w:rPr>
          <w:rFonts w:ascii="Helvetica" w:hAnsi="Helvetica"/>
          <w:sz w:val="18"/>
          <w:szCs w:val="18"/>
        </w:rPr>
        <w:t>.</w:t>
      </w:r>
      <w:r>
        <w:rPr>
          <w:rFonts w:ascii="Helvetica" w:hAnsi="Helvetica"/>
          <w:sz w:val="18"/>
          <w:szCs w:val="18"/>
        </w:rPr>
        <w:t xml:space="preserve"> Linda Hunt has not yet been paid her withdrawal amount.</w:t>
      </w:r>
      <w:r w:rsidR="00B84200">
        <w:rPr>
          <w:rFonts w:ascii="Helvetica" w:hAnsi="Helvetica"/>
          <w:sz w:val="18"/>
          <w:szCs w:val="18"/>
        </w:rPr>
        <w:t xml:space="preserve"> Cash value as of 08/01/19 is $10,140.27. Interest and Dividends received is $52.40 (AL=21.45, GNTX=21.85, CERN=9.00 and Interest is 0.10C). </w:t>
      </w:r>
    </w:p>
    <w:p w14:paraId="0B71F7A2" w14:textId="3B0FF2CE" w:rsidR="000B2BDB" w:rsidRPr="006D5A61" w:rsidRDefault="00CD663B" w:rsidP="000B2BDB">
      <w:pPr>
        <w:numPr>
          <w:ilvl w:val="0"/>
          <w:numId w:val="30"/>
        </w:numPr>
        <w:rPr>
          <w:rFonts w:ascii="Helvetica" w:hAnsi="Helvetica"/>
          <w:sz w:val="18"/>
          <w:szCs w:val="18"/>
        </w:rPr>
      </w:pPr>
      <w:r>
        <w:rPr>
          <w:rFonts w:ascii="Helvetica" w:hAnsi="Helvetica"/>
          <w:b/>
          <w:sz w:val="18"/>
          <w:szCs w:val="18"/>
        </w:rPr>
        <w:t>Micnova</w:t>
      </w:r>
      <w:r w:rsidR="000B2BDB">
        <w:rPr>
          <w:rFonts w:ascii="Helvetica" w:hAnsi="Helvetica"/>
          <w:b/>
          <w:sz w:val="18"/>
          <w:szCs w:val="18"/>
        </w:rPr>
        <w:t xml:space="preserve"> Portfolio Review:</w:t>
      </w:r>
      <w:r w:rsidR="000B2BDB">
        <w:rPr>
          <w:rFonts w:ascii="Helvetica" w:hAnsi="Helvetica"/>
          <w:sz w:val="18"/>
          <w:szCs w:val="18"/>
        </w:rPr>
        <w:t xml:space="preserve"> Ty led the review and concluded the following: Portfolio has not done well in last 6 months, half of our stocks are under performing – especially CVS, LKQ, </w:t>
      </w:r>
      <w:r w:rsidR="000B2BDB" w:rsidRPr="005E172F">
        <w:rPr>
          <w:rFonts w:ascii="Helvetica" w:hAnsi="Helvetica"/>
          <w:sz w:val="18"/>
          <w:szCs w:val="18"/>
        </w:rPr>
        <w:t>CHRW, CTSH,</w:t>
      </w:r>
      <w:r w:rsidR="000B2BDB">
        <w:rPr>
          <w:rFonts w:ascii="Helvetica" w:hAnsi="Helvetica"/>
          <w:sz w:val="18"/>
          <w:szCs w:val="18"/>
        </w:rPr>
        <w:t xml:space="preserve"> ABBV, and IPGP. Are price drops in these </w:t>
      </w:r>
      <w:r>
        <w:rPr>
          <w:rFonts w:ascii="Helvetica" w:hAnsi="Helvetica"/>
          <w:sz w:val="18"/>
          <w:szCs w:val="18"/>
        </w:rPr>
        <w:t>S</w:t>
      </w:r>
      <w:r w:rsidR="000B2BDB">
        <w:rPr>
          <w:rFonts w:ascii="Helvetica" w:hAnsi="Helvetica"/>
          <w:sz w:val="18"/>
          <w:szCs w:val="18"/>
        </w:rPr>
        <w:t xml:space="preserve">tocks signs of a buying opportunity or a warning? The stock watchers should be answering this question, a very important job.  Most of our portfolio gains during this period can be attributed to Apple, Microsoft, and Visa. Ty advises the club to look for more small companies to buy. </w:t>
      </w:r>
    </w:p>
    <w:p w14:paraId="2E35BBEC" w14:textId="18FCACAD" w:rsidR="000B2BDB" w:rsidRPr="000B2BDB" w:rsidRDefault="000B2BDB" w:rsidP="000B2BDB">
      <w:pPr>
        <w:numPr>
          <w:ilvl w:val="0"/>
          <w:numId w:val="27"/>
        </w:numPr>
        <w:rPr>
          <w:rFonts w:ascii="Helvetica" w:hAnsi="Helvetica"/>
          <w:b/>
          <w:sz w:val="18"/>
          <w:szCs w:val="18"/>
        </w:rPr>
      </w:pPr>
      <w:r w:rsidRPr="000B2BDB">
        <w:rPr>
          <w:noProof/>
        </w:rPr>
        <mc:AlternateContent>
          <mc:Choice Requires="wpi">
            <w:drawing>
              <wp:anchor distT="0" distB="0" distL="114300" distR="114300" simplePos="0" relativeHeight="251660288" behindDoc="0" locked="0" layoutInCell="1" allowOverlap="1" wp14:anchorId="0C7D838A" wp14:editId="462C0B31">
                <wp:simplePos x="0" y="0"/>
                <wp:positionH relativeFrom="column">
                  <wp:posOffset>5737225</wp:posOffset>
                </wp:positionH>
                <wp:positionV relativeFrom="paragraph">
                  <wp:posOffset>64770</wp:posOffset>
                </wp:positionV>
                <wp:extent cx="6985" cy="6985"/>
                <wp:effectExtent l="50800" t="53340" r="46990" b="44450"/>
                <wp:wrapNone/>
                <wp:docPr id="3"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rrowheads="1"/>
                        </w14:cNvContentPartPr>
                      </w14:nvContentPartPr>
                      <w14:xfrm>
                        <a:off x="0" y="0"/>
                        <a:ext cx="6985" cy="6985"/>
                      </w14:xfrm>
                    </w14:contentPart>
                  </a:graphicData>
                </a:graphic>
                <wp14:sizeRelH relativeFrom="page">
                  <wp14:pctWidth>0</wp14:pctWidth>
                </wp14:sizeRelH>
                <wp14:sizeRelV relativeFrom="page">
                  <wp14:pctHeight>0</wp14:pctHeight>
                </wp14:sizeRelV>
              </wp:anchor>
            </w:drawing>
          </mc:Choice>
          <mc:Fallback>
            <w:pict>
              <v:shapetype w14:anchorId="533CF7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0873100.5pt;margin-top:-60873547.15pt;width:60873552.8pt;height:608735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">
                <v:imagedata r:id="rId9" o:title=""/>
                <o:lock v:ext="edit" rotation="t" aspectratio="f"/>
              </v:shape>
            </w:pict>
          </mc:Fallback>
        </mc:AlternateContent>
      </w:r>
      <w:r w:rsidRPr="000B2BDB">
        <w:rPr>
          <w:rFonts w:ascii="Helvetica" w:hAnsi="Helvetica"/>
          <w:b/>
          <w:color w:val="000000"/>
          <w:sz w:val="18"/>
          <w:szCs w:val="18"/>
        </w:rPr>
        <w:t xml:space="preserve">Stock Watcher Reports: </w:t>
      </w:r>
      <w:r w:rsidRPr="000B2BDB">
        <w:rPr>
          <w:rFonts w:ascii="Helvetica" w:hAnsi="Helvetica"/>
          <w:color w:val="000000"/>
          <w:sz w:val="18"/>
          <w:szCs w:val="18"/>
        </w:rPr>
        <w:t>CHRW – Not growing. Someone suggested challenging it, perhaps with Forward Air.</w:t>
      </w:r>
      <w:r w:rsidRPr="000B2BDB">
        <w:rPr>
          <w:rFonts w:ascii="Helvetica" w:hAnsi="Helvetica"/>
          <w:b/>
          <w:color w:val="000000"/>
          <w:sz w:val="18"/>
          <w:szCs w:val="18"/>
        </w:rPr>
        <w:t xml:space="preserve"> </w:t>
      </w:r>
    </w:p>
    <w:p w14:paraId="5E771DCE" w14:textId="77777777" w:rsidR="000B2BDB" w:rsidRPr="00F96D3C" w:rsidRDefault="000B2BDB" w:rsidP="000B2BDB">
      <w:pPr>
        <w:numPr>
          <w:ilvl w:val="0"/>
          <w:numId w:val="27"/>
        </w:numPr>
        <w:rPr>
          <w:rFonts w:ascii="Helvetica" w:hAnsi="Helvetica"/>
          <w:sz w:val="18"/>
          <w:szCs w:val="18"/>
        </w:rPr>
      </w:pPr>
      <w:r w:rsidRPr="00F96D3C">
        <w:rPr>
          <w:rFonts w:ascii="Helvetica" w:hAnsi="Helvetica"/>
          <w:b/>
          <w:color w:val="000000"/>
          <w:sz w:val="18"/>
          <w:szCs w:val="18"/>
        </w:rPr>
        <w:t xml:space="preserve">New Business: What should We be Doing in </w:t>
      </w:r>
      <w:proofErr w:type="spellStart"/>
      <w:r w:rsidRPr="00F96D3C">
        <w:rPr>
          <w:rFonts w:ascii="Helvetica" w:hAnsi="Helvetica"/>
          <w:b/>
          <w:color w:val="000000"/>
          <w:sz w:val="18"/>
          <w:szCs w:val="18"/>
        </w:rPr>
        <w:t>MicNova</w:t>
      </w:r>
      <w:proofErr w:type="spellEnd"/>
      <w:r w:rsidRPr="00F96D3C">
        <w:rPr>
          <w:rFonts w:ascii="Helvetica" w:hAnsi="Helvetica"/>
          <w:b/>
          <w:color w:val="000000"/>
          <w:sz w:val="18"/>
          <w:szCs w:val="18"/>
        </w:rPr>
        <w:t xml:space="preserve">? </w:t>
      </w:r>
      <w:r w:rsidRPr="00F96D3C">
        <w:rPr>
          <w:rFonts w:ascii="Helvetica" w:hAnsi="Helvetica"/>
          <w:color w:val="000000"/>
          <w:sz w:val="18"/>
          <w:szCs w:val="18"/>
        </w:rPr>
        <w:t>Sandra Caster let a brief discussion followed by a member survey which will be used to plan the coming year’s programs.</w:t>
      </w:r>
      <w:r>
        <w:rPr>
          <w:rFonts w:ascii="Helvetica" w:hAnsi="Helvetica"/>
          <w:color w:val="000000"/>
          <w:sz w:val="18"/>
          <w:szCs w:val="18"/>
        </w:rPr>
        <w:t xml:space="preserve"> Survey results and program plans will be shared at August meeting.</w:t>
      </w:r>
    </w:p>
    <w:p w14:paraId="1ABF5635" w14:textId="7D1A377B" w:rsidR="000B2BDB" w:rsidRDefault="000B2BDB" w:rsidP="000B2BDB">
      <w:pPr>
        <w:numPr>
          <w:ilvl w:val="0"/>
          <w:numId w:val="27"/>
        </w:numPr>
        <w:rPr>
          <w:rFonts w:ascii="Helvetica" w:hAnsi="Helvetica"/>
          <w:sz w:val="18"/>
          <w:szCs w:val="18"/>
        </w:rPr>
      </w:pPr>
      <w:r>
        <w:rPr>
          <w:rFonts w:ascii="Helvetica" w:hAnsi="Helvetica"/>
          <w:b/>
          <w:color w:val="000000"/>
          <w:sz w:val="18"/>
          <w:szCs w:val="18"/>
        </w:rPr>
        <w:t>Education:</w:t>
      </w:r>
      <w:r>
        <w:rPr>
          <w:rFonts w:ascii="Helvetica" w:hAnsi="Helvetica"/>
          <w:sz w:val="18"/>
          <w:szCs w:val="18"/>
        </w:rPr>
        <w:t xml:space="preserve"> How Well Are Our Stocks Meeting the “Acid Test”? Presentation of Kathleen Richards’ Acid Test followed by Small groups assessing </w:t>
      </w:r>
      <w:r w:rsidR="00CD663B">
        <w:rPr>
          <w:rFonts w:ascii="Helvetica" w:hAnsi="Helvetica"/>
          <w:sz w:val="18"/>
          <w:szCs w:val="18"/>
        </w:rPr>
        <w:t>Micnova</w:t>
      </w:r>
      <w:r>
        <w:rPr>
          <w:rFonts w:ascii="Helvetica" w:hAnsi="Helvetica"/>
          <w:sz w:val="18"/>
          <w:szCs w:val="18"/>
        </w:rPr>
        <w:t xml:space="preserve"> stocks in portfolio.</w:t>
      </w:r>
    </w:p>
    <w:p w14:paraId="395AF816" w14:textId="77777777" w:rsidR="000B2BDB" w:rsidRPr="00D15EDB" w:rsidRDefault="000B2BDB" w:rsidP="000B2BDB">
      <w:pPr>
        <w:numPr>
          <w:ilvl w:val="0"/>
          <w:numId w:val="27"/>
        </w:numPr>
        <w:rPr>
          <w:rFonts w:ascii="Helvetica" w:hAnsi="Helvetica"/>
          <w:sz w:val="18"/>
          <w:szCs w:val="18"/>
        </w:rPr>
      </w:pPr>
      <w:r>
        <w:rPr>
          <w:rFonts w:ascii="Helvetica" w:hAnsi="Helvetica"/>
          <w:b/>
          <w:color w:val="000000"/>
          <w:sz w:val="18"/>
          <w:szCs w:val="18"/>
        </w:rPr>
        <w:t>There were no recommendations for Buys/Sells.</w:t>
      </w:r>
    </w:p>
    <w:p w14:paraId="71EC2CBF" w14:textId="77777777" w:rsidR="000B2BDB" w:rsidRPr="00F96D3C" w:rsidRDefault="000B2BDB" w:rsidP="000B2BDB">
      <w:pPr>
        <w:numPr>
          <w:ilvl w:val="0"/>
          <w:numId w:val="27"/>
        </w:numPr>
        <w:rPr>
          <w:rFonts w:ascii="Helvetica" w:hAnsi="Helvetica"/>
          <w:sz w:val="18"/>
          <w:szCs w:val="18"/>
        </w:rPr>
      </w:pPr>
      <w:r>
        <w:rPr>
          <w:rFonts w:ascii="Helvetica" w:hAnsi="Helvetica"/>
          <w:b/>
          <w:color w:val="000000"/>
          <w:sz w:val="18"/>
          <w:szCs w:val="18"/>
        </w:rPr>
        <w:t>Meeting Adjourned</w:t>
      </w:r>
    </w:p>
    <w:p w14:paraId="4FEBA92E" w14:textId="1EC637DC" w:rsidR="000B2BDB" w:rsidRDefault="000B2BDB" w:rsidP="00F7306E">
      <w:pPr>
        <w:ind w:left="360"/>
        <w:rPr>
          <w:rFonts w:ascii="Helvetica" w:hAnsi="Helvetica"/>
          <w:b/>
          <w:sz w:val="18"/>
          <w:szCs w:val="18"/>
        </w:rPr>
      </w:pPr>
    </w:p>
    <w:p w14:paraId="3559A6D9" w14:textId="23FAEA5A" w:rsidR="000B2BDB" w:rsidRPr="000B2BDB" w:rsidRDefault="000B2BDB" w:rsidP="00F7306E">
      <w:pPr>
        <w:ind w:left="360"/>
        <w:rPr>
          <w:rFonts w:ascii="Helvetica" w:hAnsi="Helvetica"/>
          <w:b/>
          <w:sz w:val="18"/>
          <w:szCs w:val="18"/>
          <w:u w:val="single"/>
        </w:rPr>
      </w:pPr>
      <w:r w:rsidRPr="000B2BDB">
        <w:rPr>
          <w:rFonts w:ascii="Helvetica" w:hAnsi="Helvetica"/>
          <w:b/>
          <w:sz w:val="18"/>
          <w:szCs w:val="18"/>
          <w:u w:val="single"/>
        </w:rPr>
        <w:t xml:space="preserve">Stock watcher </w:t>
      </w:r>
      <w:proofErr w:type="gramStart"/>
      <w:r w:rsidRPr="000B2BDB">
        <w:rPr>
          <w:rFonts w:ascii="Helvetica" w:hAnsi="Helvetica"/>
          <w:b/>
          <w:sz w:val="18"/>
          <w:szCs w:val="18"/>
          <w:u w:val="single"/>
        </w:rPr>
        <w:t>Reports:-</w:t>
      </w:r>
      <w:proofErr w:type="gramEnd"/>
    </w:p>
    <w:tbl>
      <w:tblPr>
        <w:tblpPr w:leftFromText="180" w:rightFromText="180" w:vertAnchor="text" w:tblpY="1"/>
        <w:tblOverlap w:val="never"/>
        <w:tblW w:w="10467" w:type="dxa"/>
        <w:tblLook w:val="04A0" w:firstRow="1" w:lastRow="0" w:firstColumn="1" w:lastColumn="0" w:noHBand="0" w:noVBand="1"/>
      </w:tblPr>
      <w:tblGrid>
        <w:gridCol w:w="740"/>
        <w:gridCol w:w="882"/>
        <w:gridCol w:w="756"/>
        <w:gridCol w:w="934"/>
        <w:gridCol w:w="723"/>
        <w:gridCol w:w="723"/>
        <w:gridCol w:w="723"/>
        <w:gridCol w:w="900"/>
        <w:gridCol w:w="1100"/>
        <w:gridCol w:w="945"/>
        <w:gridCol w:w="960"/>
        <w:gridCol w:w="1081"/>
      </w:tblGrid>
      <w:tr w:rsidR="00E52298" w14:paraId="79748156" w14:textId="77777777" w:rsidTr="00BF1AD8">
        <w:trPr>
          <w:trHeight w:val="287"/>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31679" w14:textId="77777777" w:rsidR="00E52298" w:rsidRDefault="00E52298" w:rsidP="006F209E">
            <w:pPr>
              <w:jc w:val="center"/>
              <w:rPr>
                <w:rFonts w:ascii="Calibri" w:hAnsi="Calibri" w:cs="Calibri"/>
                <w:b/>
                <w:bCs/>
                <w:color w:val="000000"/>
                <w:sz w:val="22"/>
                <w:szCs w:val="22"/>
                <w:u w:val="single"/>
              </w:rPr>
            </w:pPr>
            <w:r>
              <w:rPr>
                <w:rFonts w:ascii="Calibri" w:hAnsi="Calibri" w:cs="Calibri"/>
                <w:b/>
                <w:bCs/>
                <w:color w:val="000000"/>
                <w:sz w:val="22"/>
                <w:szCs w:val="22"/>
                <w:u w:val="single"/>
              </w:rPr>
              <w:t>List no.</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1C75F" w14:textId="77777777" w:rsidR="00E52298" w:rsidRDefault="00E52298" w:rsidP="006F209E">
            <w:pPr>
              <w:jc w:val="center"/>
              <w:rPr>
                <w:rFonts w:ascii="Calibri" w:hAnsi="Calibri" w:cs="Calibri"/>
                <w:b/>
                <w:bCs/>
                <w:color w:val="000000"/>
                <w:sz w:val="18"/>
                <w:szCs w:val="18"/>
                <w:u w:val="single"/>
              </w:rPr>
            </w:pPr>
            <w:r>
              <w:rPr>
                <w:rFonts w:ascii="Calibri" w:hAnsi="Calibri" w:cs="Calibri"/>
                <w:b/>
                <w:bCs/>
                <w:color w:val="000000"/>
                <w:sz w:val="18"/>
                <w:szCs w:val="18"/>
                <w:u w:val="single"/>
              </w:rPr>
              <w:t>Ticker</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A4FD1" w14:textId="77777777" w:rsidR="00E52298" w:rsidRDefault="00E52298" w:rsidP="006F209E">
            <w:pPr>
              <w:jc w:val="center"/>
              <w:rPr>
                <w:rFonts w:ascii="Calibri" w:hAnsi="Calibri" w:cs="Calibri"/>
                <w:b/>
                <w:bCs/>
                <w:color w:val="000000"/>
                <w:sz w:val="18"/>
                <w:szCs w:val="18"/>
                <w:u w:val="single"/>
              </w:rPr>
            </w:pPr>
            <w:r>
              <w:rPr>
                <w:rFonts w:ascii="Calibri" w:hAnsi="Calibri" w:cs="Calibri"/>
                <w:b/>
                <w:bCs/>
                <w:color w:val="000000"/>
                <w:sz w:val="18"/>
                <w:szCs w:val="18"/>
                <w:u w:val="single"/>
              </w:rPr>
              <w:t>Sales</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500A3" w14:textId="77777777" w:rsidR="00E52298" w:rsidRDefault="00E52298" w:rsidP="006F209E">
            <w:pPr>
              <w:jc w:val="center"/>
              <w:rPr>
                <w:rFonts w:ascii="Calibri" w:hAnsi="Calibri" w:cs="Calibri"/>
                <w:b/>
                <w:bCs/>
                <w:color w:val="000000"/>
                <w:sz w:val="18"/>
                <w:szCs w:val="18"/>
                <w:u w:val="single"/>
              </w:rPr>
            </w:pPr>
            <w:r>
              <w:rPr>
                <w:rFonts w:ascii="Calibri" w:hAnsi="Calibri" w:cs="Calibri"/>
                <w:b/>
                <w:bCs/>
                <w:color w:val="000000"/>
                <w:sz w:val="18"/>
                <w:szCs w:val="18"/>
                <w:u w:val="single"/>
              </w:rPr>
              <w:t>EPS</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61C6B" w14:textId="77777777" w:rsidR="00E52298" w:rsidRDefault="00E52298" w:rsidP="006F209E">
            <w:pPr>
              <w:jc w:val="center"/>
              <w:rPr>
                <w:rFonts w:ascii="Calibri" w:hAnsi="Calibri" w:cs="Calibri"/>
                <w:b/>
                <w:bCs/>
                <w:color w:val="000000"/>
                <w:sz w:val="18"/>
                <w:szCs w:val="18"/>
                <w:u w:val="single"/>
              </w:rPr>
            </w:pPr>
            <w:r>
              <w:rPr>
                <w:rFonts w:ascii="Calibri" w:hAnsi="Calibri" w:cs="Calibri"/>
                <w:b/>
                <w:bCs/>
                <w:color w:val="000000"/>
                <w:sz w:val="18"/>
                <w:szCs w:val="18"/>
                <w:u w:val="single"/>
              </w:rPr>
              <w:t>PTP</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D1F59" w14:textId="77777777" w:rsidR="00E52298" w:rsidRDefault="00E52298" w:rsidP="006F209E">
            <w:pPr>
              <w:jc w:val="center"/>
              <w:rPr>
                <w:rFonts w:ascii="Calibri" w:hAnsi="Calibri" w:cs="Calibri"/>
                <w:b/>
                <w:bCs/>
                <w:color w:val="000000"/>
                <w:sz w:val="18"/>
                <w:szCs w:val="18"/>
                <w:u w:val="single"/>
              </w:rPr>
            </w:pPr>
            <w:r>
              <w:rPr>
                <w:rFonts w:ascii="Calibri" w:hAnsi="Calibri" w:cs="Calibri"/>
                <w:b/>
                <w:bCs/>
                <w:color w:val="000000"/>
                <w:sz w:val="18"/>
                <w:szCs w:val="18"/>
                <w:u w:val="single"/>
              </w:rPr>
              <w:t>ROE</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85115" w14:textId="77777777" w:rsidR="00E52298" w:rsidRDefault="00E52298" w:rsidP="006F209E">
            <w:pPr>
              <w:jc w:val="center"/>
              <w:rPr>
                <w:rFonts w:ascii="Calibri" w:hAnsi="Calibri" w:cs="Calibri"/>
                <w:b/>
                <w:bCs/>
                <w:color w:val="000000"/>
                <w:sz w:val="18"/>
                <w:szCs w:val="18"/>
                <w:u w:val="single"/>
              </w:rPr>
            </w:pPr>
            <w:r>
              <w:rPr>
                <w:rFonts w:ascii="Calibri" w:hAnsi="Calibri" w:cs="Calibri"/>
                <w:b/>
                <w:bCs/>
                <w:color w:val="000000"/>
                <w:sz w:val="18"/>
                <w:szCs w:val="18"/>
                <w:u w:val="single"/>
              </w:rPr>
              <w:t>debt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B4B80" w14:textId="77777777" w:rsidR="00E52298" w:rsidRDefault="00E52298" w:rsidP="006F209E">
            <w:pPr>
              <w:jc w:val="center"/>
              <w:rPr>
                <w:rFonts w:ascii="Calibri" w:hAnsi="Calibri" w:cs="Calibri"/>
                <w:b/>
                <w:bCs/>
                <w:color w:val="000000"/>
                <w:sz w:val="18"/>
                <w:szCs w:val="18"/>
                <w:u w:val="single"/>
              </w:rPr>
            </w:pPr>
            <w:r>
              <w:rPr>
                <w:rFonts w:ascii="Calibri" w:hAnsi="Calibri" w:cs="Calibri"/>
                <w:b/>
                <w:bCs/>
                <w:color w:val="000000"/>
                <w:sz w:val="18"/>
                <w:szCs w:val="18"/>
                <w:u w:val="single"/>
              </w:rPr>
              <w:t>Current PE</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C422C" w14:textId="77777777" w:rsidR="00E52298" w:rsidRDefault="00E52298" w:rsidP="006F209E">
            <w:pPr>
              <w:jc w:val="center"/>
              <w:rPr>
                <w:rFonts w:ascii="Calibri" w:hAnsi="Calibri" w:cs="Calibri"/>
                <w:b/>
                <w:bCs/>
                <w:color w:val="000000"/>
                <w:sz w:val="18"/>
                <w:szCs w:val="18"/>
                <w:u w:val="single"/>
              </w:rPr>
            </w:pPr>
            <w:r>
              <w:rPr>
                <w:rFonts w:ascii="Calibri" w:hAnsi="Calibri" w:cs="Calibri"/>
                <w:b/>
                <w:bCs/>
                <w:color w:val="000000"/>
                <w:sz w:val="18"/>
                <w:szCs w:val="18"/>
                <w:u w:val="single"/>
              </w:rPr>
              <w:t>fair value</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34F33" w14:textId="77777777" w:rsidR="00E52298" w:rsidRDefault="00E52298" w:rsidP="006F209E">
            <w:pPr>
              <w:jc w:val="center"/>
              <w:rPr>
                <w:rFonts w:ascii="Calibri" w:hAnsi="Calibri" w:cs="Calibri"/>
                <w:b/>
                <w:bCs/>
                <w:color w:val="000000"/>
                <w:sz w:val="18"/>
                <w:szCs w:val="18"/>
                <w:u w:val="single"/>
              </w:rPr>
            </w:pPr>
            <w:r>
              <w:rPr>
                <w:rFonts w:ascii="Calibri" w:hAnsi="Calibri" w:cs="Calibri"/>
                <w:b/>
                <w:bCs/>
                <w:color w:val="000000"/>
                <w:sz w:val="18"/>
                <w:szCs w:val="18"/>
                <w:u w:val="single"/>
              </w:rPr>
              <w:t>price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240B9" w14:textId="77777777" w:rsidR="00E52298" w:rsidRDefault="00E52298" w:rsidP="006F209E">
            <w:pPr>
              <w:jc w:val="center"/>
              <w:rPr>
                <w:rFonts w:ascii="Calibri" w:hAnsi="Calibri" w:cs="Calibri"/>
                <w:b/>
                <w:bCs/>
                <w:color w:val="000000"/>
                <w:sz w:val="18"/>
                <w:szCs w:val="18"/>
                <w:u w:val="single"/>
              </w:rPr>
            </w:pPr>
            <w:r>
              <w:rPr>
                <w:rFonts w:ascii="Calibri" w:hAnsi="Calibri" w:cs="Calibri"/>
                <w:b/>
                <w:bCs/>
                <w:color w:val="000000"/>
                <w:sz w:val="18"/>
                <w:szCs w:val="18"/>
                <w:u w:val="single"/>
              </w:rPr>
              <w:t>status</w:t>
            </w:r>
          </w:p>
        </w:tc>
        <w:tc>
          <w:tcPr>
            <w:tcW w:w="1081" w:type="dxa"/>
            <w:tcBorders>
              <w:top w:val="single" w:sz="4" w:space="0" w:color="auto"/>
              <w:left w:val="single" w:sz="4" w:space="0" w:color="auto"/>
              <w:bottom w:val="single" w:sz="4" w:space="0" w:color="auto"/>
              <w:right w:val="single" w:sz="4" w:space="0" w:color="auto"/>
            </w:tcBorders>
          </w:tcPr>
          <w:p w14:paraId="2429FA4F" w14:textId="465F7908" w:rsidR="00E52298" w:rsidRDefault="00E52298" w:rsidP="006F209E">
            <w:pPr>
              <w:jc w:val="both"/>
              <w:rPr>
                <w:rFonts w:ascii="Calibri" w:hAnsi="Calibri" w:cs="Calibri"/>
                <w:b/>
                <w:bCs/>
                <w:color w:val="000000"/>
                <w:sz w:val="18"/>
                <w:szCs w:val="18"/>
                <w:u w:val="single"/>
              </w:rPr>
            </w:pPr>
            <w:r>
              <w:rPr>
                <w:rFonts w:ascii="Helvetica" w:hAnsi="Helvetica"/>
                <w:b/>
                <w:sz w:val="16"/>
                <w:szCs w:val="16"/>
              </w:rPr>
              <w:t xml:space="preserve">Percentage </w:t>
            </w:r>
            <w:r w:rsidRPr="00483529">
              <w:rPr>
                <w:rFonts w:ascii="Helvetica" w:hAnsi="Helvetica"/>
                <w:b/>
                <w:sz w:val="16"/>
                <w:szCs w:val="16"/>
              </w:rPr>
              <w:t>of portfolio</w:t>
            </w:r>
          </w:p>
        </w:tc>
      </w:tr>
      <w:tr w:rsidR="00E52298" w14:paraId="64B27F58" w14:textId="77777777" w:rsidTr="00BF1AD8">
        <w:trPr>
          <w:trHeight w:val="287"/>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2BBE1" w14:textId="77777777" w:rsidR="00E52298" w:rsidRDefault="00E52298" w:rsidP="006F209E">
            <w:pPr>
              <w:jc w:val="right"/>
              <w:rPr>
                <w:rFonts w:ascii="Calibri" w:hAnsi="Calibri" w:cs="Calibri"/>
                <w:color w:val="000000"/>
                <w:sz w:val="22"/>
                <w:szCs w:val="22"/>
              </w:rPr>
            </w:pPr>
            <w:r>
              <w:rPr>
                <w:rFonts w:ascii="Calibri" w:hAnsi="Calibri" w:cs="Calibri"/>
                <w:color w:val="000000"/>
                <w:sz w:val="22"/>
                <w:szCs w:val="22"/>
              </w:rPr>
              <w:t>1</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E4F1F" w14:textId="645FA2E6" w:rsidR="00E52298" w:rsidRDefault="00E52298" w:rsidP="006F209E">
            <w:pPr>
              <w:rPr>
                <w:rFonts w:ascii="Calibri" w:hAnsi="Calibri" w:cs="Calibri"/>
                <w:color w:val="000000"/>
                <w:sz w:val="18"/>
                <w:szCs w:val="18"/>
              </w:rPr>
            </w:pPr>
            <w:r>
              <w:rPr>
                <w:rFonts w:ascii="Calibri" w:hAnsi="Calibri" w:cs="Calibri"/>
                <w:color w:val="000000"/>
                <w:sz w:val="18"/>
                <w:szCs w:val="18"/>
              </w:rPr>
              <w:t>CHRW</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E54CC" w14:textId="417631C9" w:rsidR="00E52298" w:rsidRDefault="00E52298" w:rsidP="006F209E">
            <w:pPr>
              <w:jc w:val="center"/>
              <w:rPr>
                <w:rFonts w:ascii="Calibri" w:hAnsi="Calibri" w:cs="Calibri"/>
                <w:color w:val="000000"/>
                <w:sz w:val="18"/>
                <w:szCs w:val="18"/>
              </w:rPr>
            </w:pPr>
            <w:r>
              <w:rPr>
                <w:rFonts w:ascii="Calibri" w:hAnsi="Calibri" w:cs="Calibri"/>
                <w:color w:val="000000"/>
                <w:sz w:val="18"/>
                <w:szCs w:val="18"/>
              </w:rPr>
              <w:t>-4.4%</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7C53E" w14:textId="75E37C6E" w:rsidR="00E52298" w:rsidRDefault="00E52298" w:rsidP="006F209E">
            <w:pPr>
              <w:jc w:val="center"/>
              <w:rPr>
                <w:rFonts w:ascii="Calibri" w:hAnsi="Calibri" w:cs="Calibri"/>
                <w:color w:val="000000"/>
                <w:sz w:val="18"/>
                <w:szCs w:val="18"/>
              </w:rPr>
            </w:pPr>
            <w:r>
              <w:rPr>
                <w:rFonts w:ascii="Calibri" w:hAnsi="Calibri" w:cs="Calibri"/>
                <w:color w:val="000000"/>
                <w:sz w:val="18"/>
                <w:szCs w:val="18"/>
              </w:rPr>
              <w:t>14.6%</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698AB" w14:textId="1AEA8380" w:rsidR="00E52298" w:rsidRDefault="00E52298" w:rsidP="006F209E">
            <w:pPr>
              <w:rPr>
                <w:rFonts w:ascii="Calibri" w:hAnsi="Calibri" w:cs="Calibri"/>
                <w:color w:val="000000"/>
                <w:sz w:val="18"/>
                <w:szCs w:val="18"/>
              </w:rPr>
            </w:pPr>
            <w:r>
              <w:rPr>
                <w:rFonts w:ascii="Calibri" w:hAnsi="Calibri" w:cs="Calibri"/>
                <w:color w:val="000000"/>
                <w:sz w:val="18"/>
                <w:szCs w:val="18"/>
              </w:rPr>
              <w:t>DOWN</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B93FD" w14:textId="09D833D3" w:rsidR="00E52298" w:rsidRDefault="00E52298" w:rsidP="006F209E">
            <w:pPr>
              <w:rPr>
                <w:rFonts w:ascii="Calibri" w:hAnsi="Calibri" w:cs="Calibri"/>
                <w:color w:val="000000"/>
                <w:sz w:val="18"/>
                <w:szCs w:val="18"/>
              </w:rPr>
            </w:pPr>
            <w:r>
              <w:rPr>
                <w:rFonts w:ascii="Calibri" w:hAnsi="Calibri" w:cs="Calibri"/>
                <w:color w:val="000000"/>
                <w:sz w:val="18"/>
                <w:szCs w:val="18"/>
              </w:rPr>
              <w:t>DOWN</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92FC6" w14:textId="2B6A63AB" w:rsidR="00E52298" w:rsidRDefault="00E52298" w:rsidP="006F209E">
            <w:pPr>
              <w:rPr>
                <w:rFonts w:ascii="Calibri" w:hAnsi="Calibri" w:cs="Calibri"/>
                <w:color w:val="000000"/>
                <w:sz w:val="18"/>
                <w:szCs w:val="18"/>
              </w:rPr>
            </w:pPr>
            <w:r>
              <w:rPr>
                <w:rFonts w:ascii="Calibri" w:hAnsi="Calibri" w:cs="Calibri"/>
                <w:color w:val="000000"/>
                <w:sz w:val="18"/>
                <w:szCs w:val="18"/>
              </w:rPr>
              <w:t>UP</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A70C2" w14:textId="059D4F60" w:rsidR="00E52298" w:rsidRDefault="00E52298" w:rsidP="006F209E">
            <w:pPr>
              <w:jc w:val="right"/>
              <w:rPr>
                <w:rFonts w:ascii="Calibri" w:hAnsi="Calibri" w:cs="Calibri"/>
                <w:color w:val="000000"/>
                <w:sz w:val="18"/>
                <w:szCs w:val="18"/>
              </w:rPr>
            </w:pPr>
            <w:r>
              <w:rPr>
                <w:rFonts w:ascii="Calibri" w:hAnsi="Calibri" w:cs="Calibri"/>
                <w:color w:val="000000"/>
                <w:sz w:val="18"/>
                <w:szCs w:val="18"/>
              </w:rPr>
              <w:t>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4944C" w14:textId="4C3E9860" w:rsidR="00E52298" w:rsidRDefault="00E52298" w:rsidP="001F5F96">
            <w:pPr>
              <w:jc w:val="center"/>
              <w:rPr>
                <w:rFonts w:ascii="Calibri" w:hAnsi="Calibri" w:cs="Calibri"/>
                <w:color w:val="000000"/>
                <w:sz w:val="18"/>
                <w:szCs w:val="18"/>
              </w:rPr>
            </w:pPr>
            <w:r>
              <w:rPr>
                <w:rFonts w:ascii="Calibri" w:hAnsi="Calibri" w:cs="Calibri"/>
                <w:color w:val="000000"/>
                <w:sz w:val="18"/>
                <w:szCs w:val="18"/>
              </w:rPr>
              <w:t>130-180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A0EF0" w14:textId="12D44F82" w:rsidR="00E52298" w:rsidRDefault="00E52298" w:rsidP="006F209E">
            <w:pPr>
              <w:jc w:val="right"/>
              <w:rPr>
                <w:rFonts w:ascii="Calibri" w:hAnsi="Calibri" w:cs="Calibri"/>
                <w:color w:val="000000"/>
                <w:sz w:val="18"/>
                <w:szCs w:val="18"/>
              </w:rPr>
            </w:pPr>
            <w:r>
              <w:rPr>
                <w:rFonts w:ascii="Calibri" w:hAnsi="Calibri" w:cs="Calibri"/>
                <w:color w:val="000000"/>
                <w:sz w:val="18"/>
                <w:szCs w:val="18"/>
              </w:rPr>
              <w:t>$80.41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BD32C" w14:textId="15A7EE33" w:rsidR="00E52298" w:rsidRDefault="00E52298" w:rsidP="006F209E">
            <w:pPr>
              <w:jc w:val="center"/>
              <w:rPr>
                <w:rFonts w:ascii="Calibri" w:hAnsi="Calibri" w:cs="Calibri"/>
                <w:color w:val="000000"/>
                <w:sz w:val="18"/>
                <w:szCs w:val="18"/>
              </w:rPr>
            </w:pPr>
            <w:r>
              <w:rPr>
                <w:rFonts w:ascii="Calibri" w:hAnsi="Calibri" w:cs="Calibri"/>
                <w:color w:val="000000"/>
                <w:sz w:val="18"/>
                <w:szCs w:val="18"/>
              </w:rPr>
              <w:t>CHAL</w:t>
            </w:r>
          </w:p>
        </w:tc>
        <w:tc>
          <w:tcPr>
            <w:tcW w:w="1081" w:type="dxa"/>
            <w:tcBorders>
              <w:top w:val="single" w:sz="4" w:space="0" w:color="auto"/>
              <w:left w:val="single" w:sz="4" w:space="0" w:color="auto"/>
              <w:bottom w:val="single" w:sz="4" w:space="0" w:color="auto"/>
              <w:right w:val="single" w:sz="4" w:space="0" w:color="auto"/>
            </w:tcBorders>
            <w:vAlign w:val="center"/>
          </w:tcPr>
          <w:p w14:paraId="6ED10B7C" w14:textId="0BA133AE" w:rsidR="00E52298" w:rsidRDefault="00E52298" w:rsidP="006F209E">
            <w:pPr>
              <w:jc w:val="center"/>
              <w:rPr>
                <w:rFonts w:ascii="Calibri" w:hAnsi="Calibri" w:cs="Calibri"/>
                <w:color w:val="000000"/>
                <w:sz w:val="18"/>
                <w:szCs w:val="18"/>
              </w:rPr>
            </w:pPr>
            <w:r>
              <w:rPr>
                <w:rFonts w:ascii="Calibri" w:hAnsi="Calibri" w:cs="Calibri"/>
                <w:color w:val="000000"/>
                <w:sz w:val="18"/>
                <w:szCs w:val="18"/>
              </w:rPr>
              <w:t>3.7%</w:t>
            </w:r>
          </w:p>
        </w:tc>
      </w:tr>
    </w:tbl>
    <w:p w14:paraId="4453F0ED" w14:textId="77777777" w:rsidR="00FB386E" w:rsidRDefault="00FB386E">
      <w:pPr>
        <w:rPr>
          <w:b/>
          <w:bCs/>
        </w:rPr>
      </w:pPr>
    </w:p>
    <w:p w14:paraId="16D2D169" w14:textId="77777777" w:rsidR="000217AB" w:rsidRDefault="000217AB">
      <w:pPr>
        <w:rPr>
          <w:b/>
          <w:bCs/>
          <w:strike/>
        </w:rPr>
      </w:pPr>
    </w:p>
    <w:p w14:paraId="2C670A31" w14:textId="77777777" w:rsidR="000217AB" w:rsidRDefault="000217AB">
      <w:pPr>
        <w:rPr>
          <w:b/>
          <w:bCs/>
          <w:strike/>
        </w:rPr>
      </w:pPr>
    </w:p>
    <w:p w14:paraId="55E1CE0F" w14:textId="77777777" w:rsidR="000217AB" w:rsidRDefault="000217AB">
      <w:pPr>
        <w:rPr>
          <w:b/>
          <w:bCs/>
          <w:strike/>
        </w:rPr>
      </w:pPr>
    </w:p>
    <w:p w14:paraId="2D7163E3" w14:textId="07FED298" w:rsidR="00E52298" w:rsidRPr="00CD663B" w:rsidRDefault="00E52298">
      <w:pPr>
        <w:rPr>
          <w:b/>
          <w:bCs/>
        </w:rPr>
      </w:pPr>
      <w:r w:rsidRPr="00CD663B">
        <w:rPr>
          <w:b/>
          <w:bCs/>
        </w:rPr>
        <w:t xml:space="preserve">Stock </w:t>
      </w:r>
      <w:r w:rsidR="00DD502F">
        <w:rPr>
          <w:b/>
          <w:bCs/>
        </w:rPr>
        <w:t>W</w:t>
      </w:r>
      <w:r w:rsidRPr="00CD663B">
        <w:rPr>
          <w:b/>
          <w:bCs/>
        </w:rPr>
        <w:t xml:space="preserve">atchers </w:t>
      </w:r>
      <w:r w:rsidR="00DD502F">
        <w:rPr>
          <w:b/>
          <w:bCs/>
        </w:rPr>
        <w:t>I</w:t>
      </w:r>
      <w:r w:rsidRPr="00CD663B">
        <w:rPr>
          <w:b/>
          <w:bCs/>
        </w:rPr>
        <w:t xml:space="preserve">dentified: Updated </w:t>
      </w:r>
      <w:r w:rsidR="00B84200">
        <w:rPr>
          <w:b/>
          <w:bCs/>
        </w:rPr>
        <w:t>8</w:t>
      </w:r>
      <w:r w:rsidR="00CD663B">
        <w:rPr>
          <w:b/>
          <w:bCs/>
        </w:rPr>
        <w:t>/</w:t>
      </w:r>
      <w:r w:rsidR="00B84200">
        <w:rPr>
          <w:b/>
          <w:bCs/>
        </w:rPr>
        <w:t>0</w:t>
      </w:r>
      <w:r w:rsidR="00CD663B">
        <w:rPr>
          <w:b/>
          <w:bCs/>
        </w:rPr>
        <w:t>1/1</w:t>
      </w:r>
      <w:r w:rsidRPr="00CD663B">
        <w:rPr>
          <w:b/>
          <w:bCs/>
        </w:rPr>
        <w:t xml:space="preserve">9: New/Changed </w:t>
      </w:r>
      <w:r w:rsidR="00CD663B">
        <w:rPr>
          <w:b/>
          <w:bCs/>
        </w:rPr>
        <w:t>S</w:t>
      </w:r>
      <w:r w:rsidRPr="00CD663B">
        <w:rPr>
          <w:b/>
          <w:bCs/>
        </w:rPr>
        <w:t>tock watcher reports and Earnings Dates.</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3"/>
        <w:gridCol w:w="780"/>
        <w:gridCol w:w="986"/>
        <w:gridCol w:w="1071"/>
        <w:gridCol w:w="902"/>
        <w:gridCol w:w="944"/>
        <w:gridCol w:w="899"/>
        <w:gridCol w:w="808"/>
        <w:gridCol w:w="1077"/>
        <w:gridCol w:w="808"/>
        <w:gridCol w:w="1852"/>
      </w:tblGrid>
      <w:tr w:rsidR="00C4414B" w:rsidRPr="00973D5C" w14:paraId="4CDAB132" w14:textId="77777777" w:rsidTr="002723A4">
        <w:tc>
          <w:tcPr>
            <w:tcW w:w="403" w:type="dxa"/>
          </w:tcPr>
          <w:p w14:paraId="4AFA5DEE" w14:textId="43635379" w:rsidR="00C4414B" w:rsidRPr="00973D5C" w:rsidRDefault="00C4414B" w:rsidP="003A737D">
            <w:pPr>
              <w:jc w:val="right"/>
              <w:rPr>
                <w:rFonts w:ascii="Helvetica" w:hAnsi="Helvetica"/>
                <w:b/>
                <w:sz w:val="16"/>
                <w:szCs w:val="16"/>
              </w:rPr>
            </w:pPr>
          </w:p>
        </w:tc>
        <w:tc>
          <w:tcPr>
            <w:tcW w:w="780" w:type="dxa"/>
          </w:tcPr>
          <w:p w14:paraId="01F245D0" w14:textId="77777777" w:rsidR="00C4414B" w:rsidRPr="00973D5C" w:rsidRDefault="00C4414B" w:rsidP="003A737D">
            <w:pPr>
              <w:rPr>
                <w:rFonts w:ascii="Helvetica" w:hAnsi="Helvetica"/>
                <w:b/>
                <w:sz w:val="16"/>
                <w:szCs w:val="16"/>
              </w:rPr>
            </w:pPr>
            <w:r w:rsidRPr="00973D5C">
              <w:rPr>
                <w:rFonts w:ascii="Helvetica" w:hAnsi="Helvetica"/>
                <w:b/>
                <w:sz w:val="16"/>
                <w:szCs w:val="16"/>
              </w:rPr>
              <w:br/>
              <w:t xml:space="preserve">Ticker </w:t>
            </w:r>
          </w:p>
        </w:tc>
        <w:tc>
          <w:tcPr>
            <w:tcW w:w="986" w:type="dxa"/>
          </w:tcPr>
          <w:p w14:paraId="466CE194" w14:textId="77777777" w:rsidR="00C4414B" w:rsidRPr="00973D5C" w:rsidRDefault="00E13153" w:rsidP="00E13153">
            <w:pPr>
              <w:jc w:val="both"/>
              <w:rPr>
                <w:rFonts w:ascii="Helvetica" w:hAnsi="Helvetica"/>
                <w:b/>
                <w:sz w:val="16"/>
                <w:szCs w:val="16"/>
              </w:rPr>
            </w:pPr>
            <w:r w:rsidRPr="00973D5C">
              <w:rPr>
                <w:rFonts w:ascii="Helvetica" w:hAnsi="Helvetica"/>
                <w:b/>
                <w:sz w:val="16"/>
                <w:szCs w:val="16"/>
              </w:rPr>
              <w:t>Stock</w:t>
            </w:r>
            <w:r w:rsidRPr="00973D5C">
              <w:rPr>
                <w:rFonts w:ascii="Helvetica" w:hAnsi="Helvetica"/>
                <w:b/>
                <w:sz w:val="16"/>
                <w:szCs w:val="16"/>
              </w:rPr>
              <w:br/>
              <w:t>W</w:t>
            </w:r>
            <w:r w:rsidR="00C4414B" w:rsidRPr="00973D5C">
              <w:rPr>
                <w:rFonts w:ascii="Helvetica" w:hAnsi="Helvetica"/>
                <w:b/>
                <w:sz w:val="16"/>
                <w:szCs w:val="16"/>
              </w:rPr>
              <w:t>atcher</w:t>
            </w:r>
          </w:p>
        </w:tc>
        <w:tc>
          <w:tcPr>
            <w:tcW w:w="1071" w:type="dxa"/>
          </w:tcPr>
          <w:p w14:paraId="5A16BA44" w14:textId="77777777" w:rsidR="00C4414B" w:rsidRPr="00973D5C" w:rsidRDefault="00C4414B" w:rsidP="003A737D">
            <w:pPr>
              <w:rPr>
                <w:rFonts w:ascii="Helvetica" w:hAnsi="Helvetica"/>
                <w:b/>
                <w:sz w:val="16"/>
                <w:szCs w:val="16"/>
              </w:rPr>
            </w:pPr>
            <w:r w:rsidRPr="00973D5C">
              <w:rPr>
                <w:rFonts w:ascii="Helvetica" w:hAnsi="Helvetica"/>
                <w:b/>
                <w:sz w:val="16"/>
                <w:szCs w:val="16"/>
              </w:rPr>
              <w:t xml:space="preserve">Bought </w:t>
            </w:r>
            <w:r w:rsidRPr="00973D5C">
              <w:rPr>
                <w:rFonts w:ascii="Helvetica" w:hAnsi="Helvetica"/>
                <w:b/>
                <w:sz w:val="16"/>
                <w:szCs w:val="16"/>
              </w:rPr>
              <w:br/>
              <w:t>price</w:t>
            </w:r>
          </w:p>
        </w:tc>
        <w:tc>
          <w:tcPr>
            <w:tcW w:w="902" w:type="dxa"/>
          </w:tcPr>
          <w:p w14:paraId="34F4A8D5" w14:textId="77777777" w:rsidR="00C4414B" w:rsidRPr="00973D5C" w:rsidRDefault="00C4414B" w:rsidP="00231FE7">
            <w:pPr>
              <w:rPr>
                <w:rFonts w:ascii="Helvetica" w:hAnsi="Helvetica"/>
                <w:b/>
                <w:sz w:val="16"/>
                <w:szCs w:val="16"/>
              </w:rPr>
            </w:pPr>
            <w:r w:rsidRPr="00973D5C">
              <w:rPr>
                <w:rFonts w:ascii="Helvetica" w:hAnsi="Helvetica"/>
                <w:b/>
                <w:sz w:val="16"/>
                <w:szCs w:val="16"/>
              </w:rPr>
              <w:t>Date Bought</w:t>
            </w:r>
          </w:p>
        </w:tc>
        <w:tc>
          <w:tcPr>
            <w:tcW w:w="944" w:type="dxa"/>
          </w:tcPr>
          <w:p w14:paraId="28FDBCF6" w14:textId="5DBBD602" w:rsidR="00C4414B" w:rsidRPr="00483529" w:rsidRDefault="00B108C5" w:rsidP="00B93381">
            <w:pPr>
              <w:rPr>
                <w:rFonts w:ascii="Helvetica" w:hAnsi="Helvetica"/>
                <w:b/>
                <w:sz w:val="16"/>
                <w:szCs w:val="16"/>
              </w:rPr>
            </w:pPr>
            <w:r w:rsidRPr="00483529">
              <w:rPr>
                <w:rFonts w:ascii="Helvetica" w:hAnsi="Helvetica"/>
                <w:b/>
                <w:sz w:val="15"/>
                <w:szCs w:val="15"/>
              </w:rPr>
              <w:t>0</w:t>
            </w:r>
            <w:r w:rsidR="002723A4">
              <w:rPr>
                <w:rFonts w:ascii="Helvetica" w:hAnsi="Helvetica"/>
                <w:b/>
                <w:sz w:val="15"/>
                <w:szCs w:val="15"/>
              </w:rPr>
              <w:t>8</w:t>
            </w:r>
            <w:r w:rsidR="00057A83" w:rsidRPr="00483529">
              <w:rPr>
                <w:rFonts w:ascii="Helvetica" w:hAnsi="Helvetica"/>
                <w:b/>
                <w:sz w:val="15"/>
                <w:szCs w:val="15"/>
              </w:rPr>
              <w:t>/</w:t>
            </w:r>
            <w:r w:rsidR="002723A4">
              <w:rPr>
                <w:rFonts w:ascii="Helvetica" w:hAnsi="Helvetica"/>
                <w:b/>
                <w:sz w:val="15"/>
                <w:szCs w:val="15"/>
              </w:rPr>
              <w:t>01</w:t>
            </w:r>
            <w:r w:rsidR="00057A83" w:rsidRPr="00483529">
              <w:rPr>
                <w:rFonts w:ascii="Helvetica" w:hAnsi="Helvetica"/>
                <w:b/>
                <w:sz w:val="15"/>
                <w:szCs w:val="15"/>
              </w:rPr>
              <w:t>/19</w:t>
            </w:r>
            <w:r w:rsidR="0073670B" w:rsidRPr="00483529">
              <w:rPr>
                <w:rFonts w:ascii="Helvetica" w:hAnsi="Helvetica"/>
                <w:b/>
                <w:sz w:val="15"/>
                <w:szCs w:val="15"/>
              </w:rPr>
              <w:t xml:space="preserve"> </w:t>
            </w:r>
            <w:r w:rsidR="00C4414B" w:rsidRPr="00483529">
              <w:rPr>
                <w:rFonts w:ascii="Helvetica" w:hAnsi="Helvetica"/>
                <w:b/>
                <w:sz w:val="16"/>
                <w:szCs w:val="16"/>
              </w:rPr>
              <w:t>price</w:t>
            </w:r>
          </w:p>
        </w:tc>
        <w:tc>
          <w:tcPr>
            <w:tcW w:w="899" w:type="dxa"/>
          </w:tcPr>
          <w:p w14:paraId="2946EB15" w14:textId="77777777" w:rsidR="00C4414B" w:rsidRPr="00483529" w:rsidRDefault="00C4414B" w:rsidP="003A737D">
            <w:pPr>
              <w:rPr>
                <w:rFonts w:ascii="Helvetica" w:hAnsi="Helvetica"/>
                <w:b/>
                <w:sz w:val="16"/>
                <w:szCs w:val="16"/>
              </w:rPr>
            </w:pPr>
            <w:r w:rsidRPr="00483529">
              <w:rPr>
                <w:rFonts w:ascii="Helvetica" w:hAnsi="Helvetica"/>
                <w:b/>
                <w:sz w:val="16"/>
                <w:szCs w:val="16"/>
              </w:rPr>
              <w:t>% of portfolio</w:t>
            </w:r>
          </w:p>
        </w:tc>
        <w:tc>
          <w:tcPr>
            <w:tcW w:w="808" w:type="dxa"/>
          </w:tcPr>
          <w:p w14:paraId="20B54392" w14:textId="77777777" w:rsidR="00C4414B" w:rsidRPr="00973D5C" w:rsidRDefault="00C4414B" w:rsidP="003A737D">
            <w:pPr>
              <w:rPr>
                <w:rFonts w:ascii="Helvetica" w:hAnsi="Helvetica"/>
                <w:b/>
                <w:sz w:val="16"/>
                <w:szCs w:val="16"/>
              </w:rPr>
            </w:pPr>
            <w:r w:rsidRPr="00973D5C">
              <w:rPr>
                <w:rFonts w:ascii="Helvetica" w:hAnsi="Helvetica"/>
                <w:b/>
                <w:sz w:val="16"/>
                <w:szCs w:val="16"/>
              </w:rPr>
              <w:br/>
            </w:r>
            <w:r w:rsidR="00481ACE">
              <w:rPr>
                <w:rFonts w:ascii="Helvetica" w:hAnsi="Helvetica"/>
                <w:b/>
                <w:sz w:val="16"/>
                <w:szCs w:val="16"/>
              </w:rPr>
              <w:t>S</w:t>
            </w:r>
            <w:r w:rsidRPr="00973D5C">
              <w:rPr>
                <w:rFonts w:ascii="Helvetica" w:hAnsi="Helvetica"/>
                <w:b/>
                <w:sz w:val="16"/>
                <w:szCs w:val="16"/>
              </w:rPr>
              <w:t>h</w:t>
            </w:r>
            <w:r w:rsidR="00037109">
              <w:rPr>
                <w:rFonts w:ascii="Helvetica" w:hAnsi="Helvetica"/>
                <w:b/>
                <w:sz w:val="16"/>
                <w:szCs w:val="16"/>
              </w:rPr>
              <w:t>a</w:t>
            </w:r>
            <w:r w:rsidR="007E334E">
              <w:rPr>
                <w:rFonts w:ascii="Helvetica" w:hAnsi="Helvetica"/>
                <w:b/>
                <w:sz w:val="16"/>
                <w:szCs w:val="16"/>
              </w:rPr>
              <w:t>r</w:t>
            </w:r>
            <w:r w:rsidR="00037109">
              <w:rPr>
                <w:rFonts w:ascii="Helvetica" w:hAnsi="Helvetica"/>
                <w:b/>
                <w:sz w:val="16"/>
                <w:szCs w:val="16"/>
              </w:rPr>
              <w:t>e</w:t>
            </w:r>
            <w:r w:rsidRPr="00973D5C">
              <w:rPr>
                <w:rFonts w:ascii="Helvetica" w:hAnsi="Helvetica"/>
                <w:b/>
                <w:sz w:val="16"/>
                <w:szCs w:val="16"/>
              </w:rPr>
              <w:t>s</w:t>
            </w:r>
          </w:p>
        </w:tc>
        <w:tc>
          <w:tcPr>
            <w:tcW w:w="1077" w:type="dxa"/>
          </w:tcPr>
          <w:p w14:paraId="64EE01B1" w14:textId="77777777" w:rsidR="00C4414B" w:rsidRPr="00973D5C" w:rsidRDefault="00C4414B" w:rsidP="003A737D">
            <w:pPr>
              <w:rPr>
                <w:rFonts w:ascii="Helvetica" w:hAnsi="Helvetica"/>
                <w:b/>
                <w:sz w:val="16"/>
                <w:szCs w:val="16"/>
              </w:rPr>
            </w:pPr>
            <w:r w:rsidRPr="00973D5C">
              <w:rPr>
                <w:rFonts w:ascii="Helvetica" w:hAnsi="Helvetica"/>
                <w:b/>
                <w:sz w:val="16"/>
                <w:szCs w:val="16"/>
              </w:rPr>
              <w:t>Earnings date</w:t>
            </w:r>
          </w:p>
        </w:tc>
        <w:tc>
          <w:tcPr>
            <w:tcW w:w="808" w:type="dxa"/>
          </w:tcPr>
          <w:p w14:paraId="19C3D259" w14:textId="77777777" w:rsidR="00C4414B" w:rsidRPr="00973D5C" w:rsidRDefault="00C4414B" w:rsidP="003A737D">
            <w:pPr>
              <w:rPr>
                <w:rFonts w:ascii="Helvetica" w:hAnsi="Helvetica"/>
                <w:b/>
                <w:sz w:val="16"/>
                <w:szCs w:val="16"/>
              </w:rPr>
            </w:pPr>
            <w:r w:rsidRPr="00973D5C">
              <w:rPr>
                <w:rFonts w:ascii="Helvetica" w:hAnsi="Helvetica"/>
                <w:b/>
                <w:sz w:val="16"/>
                <w:szCs w:val="16"/>
              </w:rPr>
              <w:t>Quarter</w:t>
            </w:r>
          </w:p>
        </w:tc>
        <w:tc>
          <w:tcPr>
            <w:tcW w:w="1852" w:type="dxa"/>
          </w:tcPr>
          <w:p w14:paraId="08695B28" w14:textId="77777777" w:rsidR="00C4414B" w:rsidRPr="00973D5C" w:rsidRDefault="00C4414B" w:rsidP="003A737D">
            <w:pPr>
              <w:rPr>
                <w:rFonts w:ascii="Helvetica" w:hAnsi="Helvetica"/>
                <w:b/>
                <w:sz w:val="16"/>
                <w:szCs w:val="16"/>
              </w:rPr>
            </w:pPr>
            <w:proofErr w:type="spellStart"/>
            <w:r w:rsidRPr="00973D5C">
              <w:rPr>
                <w:rFonts w:ascii="Helvetica" w:hAnsi="Helvetica"/>
                <w:b/>
                <w:sz w:val="16"/>
                <w:szCs w:val="16"/>
              </w:rPr>
              <w:t>Stockwatcher</w:t>
            </w:r>
            <w:proofErr w:type="spellEnd"/>
            <w:r w:rsidRPr="00973D5C">
              <w:rPr>
                <w:rFonts w:ascii="Helvetica" w:hAnsi="Helvetica"/>
                <w:b/>
                <w:sz w:val="16"/>
                <w:szCs w:val="16"/>
              </w:rPr>
              <w:t xml:space="preserve"> reports </w:t>
            </w:r>
            <w:r w:rsidRPr="00973D5C">
              <w:rPr>
                <w:rFonts w:ascii="Helvetica" w:hAnsi="Helvetica"/>
                <w:b/>
                <w:sz w:val="16"/>
                <w:szCs w:val="16"/>
              </w:rPr>
              <w:br/>
              <w:t>at meeting date</w:t>
            </w:r>
          </w:p>
        </w:tc>
      </w:tr>
      <w:tr w:rsidR="002723A4" w:rsidRPr="002F003B" w14:paraId="73A93F52" w14:textId="77777777" w:rsidTr="002723A4">
        <w:tc>
          <w:tcPr>
            <w:tcW w:w="403" w:type="dxa"/>
          </w:tcPr>
          <w:p w14:paraId="7CCCB6AF" w14:textId="77777777" w:rsidR="002723A4" w:rsidRPr="00CD663B" w:rsidRDefault="002723A4" w:rsidP="002723A4">
            <w:pPr>
              <w:jc w:val="right"/>
              <w:rPr>
                <w:rFonts w:asciiTheme="minorHAnsi" w:hAnsiTheme="minorHAnsi" w:cstheme="minorHAnsi"/>
                <w:color w:val="000000"/>
                <w:sz w:val="18"/>
                <w:szCs w:val="18"/>
              </w:rPr>
            </w:pPr>
            <w:r w:rsidRPr="00CD663B">
              <w:rPr>
                <w:rFonts w:asciiTheme="minorHAnsi" w:hAnsiTheme="minorHAnsi" w:cstheme="minorHAnsi"/>
                <w:color w:val="000000"/>
                <w:sz w:val="18"/>
                <w:szCs w:val="18"/>
              </w:rPr>
              <w:t>1</w:t>
            </w:r>
          </w:p>
        </w:tc>
        <w:tc>
          <w:tcPr>
            <w:tcW w:w="780" w:type="dxa"/>
            <w:vAlign w:val="center"/>
          </w:tcPr>
          <w:p w14:paraId="54894A83" w14:textId="77777777" w:rsidR="002723A4" w:rsidRPr="00CD663B" w:rsidRDefault="002723A4" w:rsidP="002723A4">
            <w:pPr>
              <w:jc w:val="both"/>
              <w:rPr>
                <w:rFonts w:asciiTheme="minorHAnsi" w:hAnsiTheme="minorHAnsi" w:cstheme="minorHAnsi"/>
                <w:color w:val="000000" w:themeColor="text1"/>
                <w:sz w:val="18"/>
                <w:szCs w:val="18"/>
              </w:rPr>
            </w:pPr>
            <w:r w:rsidRPr="00CD663B">
              <w:rPr>
                <w:rFonts w:asciiTheme="minorHAnsi" w:hAnsiTheme="minorHAnsi" w:cstheme="minorHAnsi"/>
                <w:b/>
                <w:bCs/>
                <w:color w:val="000000" w:themeColor="text1"/>
                <w:sz w:val="18"/>
                <w:szCs w:val="18"/>
              </w:rPr>
              <w:t>ABBV</w:t>
            </w:r>
          </w:p>
        </w:tc>
        <w:tc>
          <w:tcPr>
            <w:tcW w:w="986" w:type="dxa"/>
            <w:vAlign w:val="center"/>
          </w:tcPr>
          <w:p w14:paraId="31FC7602" w14:textId="6AFD4A37" w:rsidR="002723A4" w:rsidRPr="00CD663B" w:rsidRDefault="002723A4" w:rsidP="002723A4">
            <w:pPr>
              <w:rPr>
                <w:rFonts w:asciiTheme="minorHAnsi" w:hAnsiTheme="minorHAnsi" w:cstheme="minorHAnsi"/>
                <w:color w:val="000000" w:themeColor="text1"/>
                <w:sz w:val="18"/>
                <w:szCs w:val="18"/>
              </w:rPr>
            </w:pPr>
            <w:r w:rsidRPr="00CD663B">
              <w:rPr>
                <w:rFonts w:asciiTheme="minorHAnsi" w:hAnsiTheme="minorHAnsi" w:cstheme="minorHAnsi"/>
                <w:color w:val="000000" w:themeColor="text1"/>
                <w:sz w:val="18"/>
                <w:szCs w:val="18"/>
              </w:rPr>
              <w:t>PAT</w:t>
            </w:r>
          </w:p>
        </w:tc>
        <w:tc>
          <w:tcPr>
            <w:tcW w:w="1071" w:type="dxa"/>
            <w:vAlign w:val="center"/>
          </w:tcPr>
          <w:p w14:paraId="3D47EC37" w14:textId="77777777" w:rsidR="002723A4" w:rsidRPr="00CD663B" w:rsidRDefault="002723A4" w:rsidP="002723A4">
            <w:pPr>
              <w:jc w:val="center"/>
              <w:rPr>
                <w:rFonts w:asciiTheme="minorHAnsi" w:hAnsiTheme="minorHAnsi" w:cstheme="minorHAnsi"/>
                <w:sz w:val="18"/>
                <w:szCs w:val="18"/>
              </w:rPr>
            </w:pPr>
            <w:r w:rsidRPr="00CD663B">
              <w:rPr>
                <w:rFonts w:asciiTheme="minorHAnsi" w:hAnsiTheme="minorHAnsi" w:cstheme="minorHAnsi"/>
                <w:color w:val="000000"/>
                <w:sz w:val="18"/>
                <w:szCs w:val="18"/>
              </w:rPr>
              <w:t>46.96</w:t>
            </w:r>
          </w:p>
        </w:tc>
        <w:tc>
          <w:tcPr>
            <w:tcW w:w="902" w:type="dxa"/>
            <w:vAlign w:val="center"/>
          </w:tcPr>
          <w:p w14:paraId="0B3DCA62" w14:textId="77777777" w:rsidR="002723A4" w:rsidRPr="00CD663B" w:rsidRDefault="002723A4" w:rsidP="002723A4">
            <w:pPr>
              <w:jc w:val="center"/>
              <w:rPr>
                <w:rFonts w:asciiTheme="minorHAnsi" w:hAnsiTheme="minorHAnsi" w:cstheme="minorHAnsi"/>
                <w:sz w:val="18"/>
                <w:szCs w:val="18"/>
              </w:rPr>
            </w:pPr>
            <w:r w:rsidRPr="00CD663B">
              <w:rPr>
                <w:rFonts w:asciiTheme="minorHAnsi" w:hAnsiTheme="minorHAnsi" w:cstheme="minorHAnsi"/>
                <w:color w:val="000000"/>
                <w:sz w:val="18"/>
                <w:szCs w:val="18"/>
              </w:rPr>
              <w:t>01/02/13</w:t>
            </w:r>
          </w:p>
        </w:tc>
        <w:tc>
          <w:tcPr>
            <w:tcW w:w="944" w:type="dxa"/>
            <w:vAlign w:val="center"/>
          </w:tcPr>
          <w:p w14:paraId="5C89C141" w14:textId="0B3A45E4" w:rsidR="002723A4" w:rsidRPr="001721F2" w:rsidRDefault="002723A4" w:rsidP="002723A4">
            <w:pPr>
              <w:jc w:val="right"/>
              <w:rPr>
                <w:rFonts w:asciiTheme="minorHAnsi" w:hAnsiTheme="minorHAnsi" w:cstheme="minorHAnsi"/>
                <w:color w:val="FF0000"/>
                <w:sz w:val="16"/>
                <w:szCs w:val="16"/>
                <w:highlight w:val="yellow"/>
              </w:rPr>
            </w:pPr>
            <w:r w:rsidRPr="001721F2">
              <w:rPr>
                <w:rFonts w:ascii="Verdana" w:hAnsi="Verdana" w:cs="Calibri"/>
                <w:color w:val="000000"/>
                <w:sz w:val="16"/>
                <w:szCs w:val="16"/>
              </w:rPr>
              <w:t>66.62</w:t>
            </w:r>
          </w:p>
        </w:tc>
        <w:tc>
          <w:tcPr>
            <w:tcW w:w="899" w:type="dxa"/>
            <w:vAlign w:val="bottom"/>
          </w:tcPr>
          <w:p w14:paraId="2BC7C889" w14:textId="764D86F4" w:rsidR="002723A4" w:rsidRPr="00CD663B" w:rsidRDefault="002723A4" w:rsidP="002723A4">
            <w:pPr>
              <w:jc w:val="right"/>
              <w:rPr>
                <w:rFonts w:asciiTheme="minorHAnsi" w:hAnsiTheme="minorHAnsi" w:cstheme="minorHAnsi"/>
                <w:color w:val="FF0000"/>
                <w:sz w:val="18"/>
                <w:szCs w:val="18"/>
                <w:highlight w:val="yellow"/>
              </w:rPr>
            </w:pPr>
            <w:r>
              <w:rPr>
                <w:rFonts w:ascii="Calibri" w:hAnsi="Calibri" w:cs="Calibri"/>
                <w:b/>
                <w:bCs/>
                <w:color w:val="000000"/>
                <w:sz w:val="18"/>
                <w:szCs w:val="18"/>
              </w:rPr>
              <w:t>5.98%</w:t>
            </w:r>
          </w:p>
        </w:tc>
        <w:tc>
          <w:tcPr>
            <w:tcW w:w="808" w:type="dxa"/>
            <w:vAlign w:val="center"/>
          </w:tcPr>
          <w:p w14:paraId="2A64F528"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71</w:t>
            </w:r>
          </w:p>
        </w:tc>
        <w:tc>
          <w:tcPr>
            <w:tcW w:w="1077" w:type="dxa"/>
            <w:vAlign w:val="center"/>
          </w:tcPr>
          <w:p w14:paraId="7E1DBAA5" w14:textId="79B8E2D9" w:rsidR="002723A4" w:rsidRPr="00CD663B" w:rsidRDefault="002723A4" w:rsidP="002723A4">
            <w:pPr>
              <w:rPr>
                <w:rFonts w:asciiTheme="minorHAnsi" w:hAnsiTheme="minorHAnsi" w:cstheme="minorHAnsi"/>
                <w:b/>
                <w:color w:val="000000" w:themeColor="text1"/>
                <w:sz w:val="18"/>
                <w:szCs w:val="18"/>
              </w:rPr>
            </w:pPr>
            <w:r w:rsidRPr="00CD663B">
              <w:rPr>
                <w:rFonts w:asciiTheme="minorHAnsi" w:hAnsiTheme="minorHAnsi" w:cstheme="minorHAnsi"/>
                <w:color w:val="000000" w:themeColor="text1"/>
                <w:sz w:val="18"/>
                <w:szCs w:val="18"/>
              </w:rPr>
              <w:t>29-Jul-19</w:t>
            </w:r>
          </w:p>
        </w:tc>
        <w:tc>
          <w:tcPr>
            <w:tcW w:w="808" w:type="dxa"/>
            <w:vAlign w:val="center"/>
          </w:tcPr>
          <w:p w14:paraId="558E5835" w14:textId="77777777" w:rsidR="002723A4" w:rsidRPr="00CD663B" w:rsidRDefault="002723A4" w:rsidP="002723A4">
            <w:pPr>
              <w:rPr>
                <w:rFonts w:asciiTheme="minorHAnsi" w:hAnsiTheme="minorHAnsi" w:cstheme="minorHAnsi"/>
                <w:b/>
                <w:sz w:val="18"/>
                <w:szCs w:val="18"/>
              </w:rPr>
            </w:pPr>
            <w:r w:rsidRPr="00CD663B">
              <w:rPr>
                <w:rFonts w:asciiTheme="minorHAnsi" w:hAnsiTheme="minorHAnsi" w:cstheme="minorHAnsi"/>
                <w:color w:val="000000"/>
                <w:sz w:val="18"/>
                <w:szCs w:val="18"/>
              </w:rPr>
              <w:t>Q2</w:t>
            </w:r>
          </w:p>
        </w:tc>
        <w:tc>
          <w:tcPr>
            <w:tcW w:w="1852" w:type="dxa"/>
            <w:vAlign w:val="center"/>
          </w:tcPr>
          <w:p w14:paraId="50DAC44B"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 xml:space="preserve">May, Aug, </w:t>
            </w:r>
            <w:r w:rsidRPr="00CD663B">
              <w:rPr>
                <w:rFonts w:asciiTheme="minorHAnsi" w:hAnsiTheme="minorHAnsi" w:cstheme="minorHAnsi"/>
                <w:i/>
                <w:color w:val="000000"/>
                <w:sz w:val="18"/>
                <w:szCs w:val="18"/>
              </w:rPr>
              <w:t>Dec</w:t>
            </w:r>
            <w:r w:rsidRPr="00CD663B">
              <w:rPr>
                <w:rFonts w:asciiTheme="minorHAnsi" w:hAnsiTheme="minorHAnsi" w:cstheme="minorHAnsi"/>
                <w:color w:val="000000"/>
                <w:sz w:val="18"/>
                <w:szCs w:val="18"/>
              </w:rPr>
              <w:t>, Feb</w:t>
            </w:r>
          </w:p>
        </w:tc>
      </w:tr>
      <w:tr w:rsidR="002723A4" w:rsidRPr="002F003B" w14:paraId="26169D51" w14:textId="77777777" w:rsidTr="002723A4">
        <w:tc>
          <w:tcPr>
            <w:tcW w:w="403" w:type="dxa"/>
          </w:tcPr>
          <w:p w14:paraId="3EEF10F8" w14:textId="77777777" w:rsidR="002723A4" w:rsidRPr="00CD663B" w:rsidRDefault="002723A4" w:rsidP="002723A4">
            <w:pPr>
              <w:jc w:val="right"/>
              <w:rPr>
                <w:rFonts w:asciiTheme="minorHAnsi" w:hAnsiTheme="minorHAnsi" w:cstheme="minorHAnsi"/>
                <w:color w:val="000000"/>
                <w:sz w:val="18"/>
                <w:szCs w:val="18"/>
              </w:rPr>
            </w:pPr>
            <w:r w:rsidRPr="00CD663B">
              <w:rPr>
                <w:rFonts w:asciiTheme="minorHAnsi" w:hAnsiTheme="minorHAnsi" w:cstheme="minorHAnsi"/>
                <w:color w:val="000000"/>
                <w:sz w:val="18"/>
                <w:szCs w:val="18"/>
              </w:rPr>
              <w:t>2</w:t>
            </w:r>
          </w:p>
        </w:tc>
        <w:tc>
          <w:tcPr>
            <w:tcW w:w="780" w:type="dxa"/>
            <w:vAlign w:val="center"/>
          </w:tcPr>
          <w:p w14:paraId="746ACE63" w14:textId="77777777" w:rsidR="002723A4" w:rsidRPr="00CD663B" w:rsidRDefault="002723A4" w:rsidP="002723A4">
            <w:pPr>
              <w:jc w:val="both"/>
              <w:rPr>
                <w:rFonts w:asciiTheme="minorHAnsi" w:hAnsiTheme="minorHAnsi" w:cstheme="minorHAnsi"/>
                <w:color w:val="000000" w:themeColor="text1"/>
                <w:sz w:val="18"/>
                <w:szCs w:val="18"/>
              </w:rPr>
            </w:pPr>
            <w:r w:rsidRPr="00CD663B">
              <w:rPr>
                <w:rFonts w:asciiTheme="minorHAnsi" w:hAnsiTheme="minorHAnsi" w:cstheme="minorHAnsi"/>
                <w:b/>
                <w:bCs/>
                <w:color w:val="000000" w:themeColor="text1"/>
                <w:sz w:val="18"/>
                <w:szCs w:val="18"/>
              </w:rPr>
              <w:t xml:space="preserve">   AL</w:t>
            </w:r>
          </w:p>
        </w:tc>
        <w:tc>
          <w:tcPr>
            <w:tcW w:w="986" w:type="dxa"/>
            <w:vAlign w:val="center"/>
          </w:tcPr>
          <w:p w14:paraId="407C9311" w14:textId="44E3919F" w:rsidR="002723A4" w:rsidRPr="00CD663B" w:rsidRDefault="002723A4" w:rsidP="002723A4">
            <w:pPr>
              <w:rPr>
                <w:rFonts w:asciiTheme="minorHAnsi" w:hAnsiTheme="minorHAnsi" w:cstheme="minorHAnsi"/>
                <w:color w:val="000000" w:themeColor="text1"/>
                <w:sz w:val="18"/>
                <w:szCs w:val="18"/>
              </w:rPr>
            </w:pPr>
            <w:r w:rsidRPr="00CD663B">
              <w:rPr>
                <w:rFonts w:asciiTheme="minorHAnsi" w:hAnsiTheme="minorHAnsi" w:cstheme="minorHAnsi"/>
                <w:color w:val="000000" w:themeColor="text1"/>
                <w:sz w:val="18"/>
                <w:szCs w:val="18"/>
              </w:rPr>
              <w:t>Jerry</w:t>
            </w:r>
          </w:p>
        </w:tc>
        <w:tc>
          <w:tcPr>
            <w:tcW w:w="1071" w:type="dxa"/>
            <w:vAlign w:val="center"/>
          </w:tcPr>
          <w:p w14:paraId="0622CA9F" w14:textId="77777777" w:rsidR="002723A4" w:rsidRPr="00CD663B" w:rsidRDefault="002723A4" w:rsidP="002723A4">
            <w:pPr>
              <w:rPr>
                <w:rFonts w:asciiTheme="minorHAnsi" w:hAnsiTheme="minorHAnsi" w:cstheme="minorHAnsi"/>
                <w:color w:val="000000"/>
                <w:sz w:val="18"/>
                <w:szCs w:val="18"/>
              </w:rPr>
            </w:pPr>
            <w:r w:rsidRPr="00CD663B">
              <w:rPr>
                <w:rFonts w:asciiTheme="minorHAnsi" w:hAnsiTheme="minorHAnsi" w:cstheme="minorHAnsi"/>
                <w:color w:val="000000"/>
                <w:sz w:val="18"/>
                <w:szCs w:val="18"/>
              </w:rPr>
              <w:t xml:space="preserve">     37.21</w:t>
            </w:r>
          </w:p>
        </w:tc>
        <w:tc>
          <w:tcPr>
            <w:tcW w:w="902" w:type="dxa"/>
            <w:vAlign w:val="center"/>
          </w:tcPr>
          <w:p w14:paraId="7FC3E843" w14:textId="77777777" w:rsidR="002723A4" w:rsidRPr="00CD663B" w:rsidRDefault="002723A4" w:rsidP="002723A4">
            <w:pPr>
              <w:jc w:val="center"/>
              <w:rPr>
                <w:rFonts w:asciiTheme="minorHAnsi" w:hAnsiTheme="minorHAnsi" w:cstheme="minorHAnsi"/>
                <w:color w:val="000000"/>
                <w:sz w:val="18"/>
                <w:szCs w:val="18"/>
              </w:rPr>
            </w:pPr>
            <w:r w:rsidRPr="00CD663B">
              <w:rPr>
                <w:rFonts w:asciiTheme="minorHAnsi" w:hAnsiTheme="minorHAnsi" w:cstheme="minorHAnsi"/>
                <w:color w:val="000000"/>
                <w:sz w:val="18"/>
                <w:szCs w:val="18"/>
              </w:rPr>
              <w:t>06/19/14</w:t>
            </w:r>
          </w:p>
        </w:tc>
        <w:tc>
          <w:tcPr>
            <w:tcW w:w="944" w:type="dxa"/>
            <w:vAlign w:val="center"/>
          </w:tcPr>
          <w:p w14:paraId="19B23C84" w14:textId="43A433E7" w:rsidR="002723A4" w:rsidRPr="001721F2" w:rsidRDefault="002723A4" w:rsidP="002723A4">
            <w:pPr>
              <w:jc w:val="right"/>
              <w:rPr>
                <w:rFonts w:asciiTheme="minorHAnsi" w:hAnsiTheme="minorHAnsi" w:cstheme="minorHAnsi"/>
                <w:color w:val="FF0000"/>
                <w:sz w:val="16"/>
                <w:szCs w:val="16"/>
                <w:highlight w:val="yellow"/>
              </w:rPr>
            </w:pPr>
            <w:r w:rsidRPr="001721F2">
              <w:rPr>
                <w:rFonts w:ascii="Verdana" w:hAnsi="Verdana" w:cs="Calibri"/>
                <w:color w:val="000000"/>
                <w:sz w:val="16"/>
                <w:szCs w:val="16"/>
              </w:rPr>
              <w:t>41.79</w:t>
            </w:r>
          </w:p>
        </w:tc>
        <w:tc>
          <w:tcPr>
            <w:tcW w:w="899" w:type="dxa"/>
            <w:vAlign w:val="bottom"/>
          </w:tcPr>
          <w:p w14:paraId="65C85643" w14:textId="6DB454BC" w:rsidR="002723A4" w:rsidRPr="00CD663B" w:rsidRDefault="002723A4" w:rsidP="002723A4">
            <w:pPr>
              <w:jc w:val="right"/>
              <w:rPr>
                <w:rFonts w:asciiTheme="minorHAnsi" w:hAnsiTheme="minorHAnsi" w:cstheme="minorHAnsi"/>
                <w:color w:val="FF0000"/>
                <w:sz w:val="18"/>
                <w:szCs w:val="18"/>
                <w:highlight w:val="yellow"/>
              </w:rPr>
            </w:pPr>
            <w:r>
              <w:rPr>
                <w:rFonts w:ascii="Calibri" w:hAnsi="Calibri" w:cs="Calibri"/>
                <w:b/>
                <w:bCs/>
                <w:color w:val="000000"/>
                <w:sz w:val="18"/>
                <w:szCs w:val="18"/>
              </w:rPr>
              <w:t>8.56%</w:t>
            </w:r>
          </w:p>
        </w:tc>
        <w:tc>
          <w:tcPr>
            <w:tcW w:w="808" w:type="dxa"/>
            <w:vAlign w:val="center"/>
          </w:tcPr>
          <w:p w14:paraId="51A23F07" w14:textId="77777777" w:rsidR="002723A4" w:rsidRPr="00CD663B" w:rsidRDefault="002723A4" w:rsidP="002723A4">
            <w:pPr>
              <w:rPr>
                <w:rFonts w:asciiTheme="minorHAnsi" w:hAnsiTheme="minorHAnsi" w:cstheme="minorHAnsi"/>
                <w:color w:val="000000"/>
                <w:sz w:val="18"/>
                <w:szCs w:val="18"/>
              </w:rPr>
            </w:pPr>
            <w:r w:rsidRPr="00CD663B">
              <w:rPr>
                <w:rFonts w:asciiTheme="minorHAnsi" w:hAnsiTheme="minorHAnsi" w:cstheme="minorHAnsi"/>
                <w:color w:val="000000"/>
                <w:sz w:val="18"/>
                <w:szCs w:val="18"/>
              </w:rPr>
              <w:t>165</w:t>
            </w:r>
          </w:p>
        </w:tc>
        <w:tc>
          <w:tcPr>
            <w:tcW w:w="1077" w:type="dxa"/>
            <w:vAlign w:val="center"/>
          </w:tcPr>
          <w:p w14:paraId="5858BE97" w14:textId="0585E5DA" w:rsidR="002723A4" w:rsidRPr="00CD663B" w:rsidRDefault="002723A4" w:rsidP="002723A4">
            <w:pPr>
              <w:rPr>
                <w:rFonts w:asciiTheme="minorHAnsi" w:hAnsiTheme="minorHAnsi" w:cstheme="minorHAnsi"/>
                <w:color w:val="000000" w:themeColor="text1"/>
                <w:sz w:val="18"/>
                <w:szCs w:val="18"/>
                <w:highlight w:val="yellow"/>
              </w:rPr>
            </w:pPr>
            <w:r w:rsidRPr="00CD663B">
              <w:rPr>
                <w:rFonts w:asciiTheme="minorHAnsi" w:hAnsiTheme="minorHAnsi" w:cstheme="minorHAnsi"/>
                <w:color w:val="000000" w:themeColor="text1"/>
                <w:sz w:val="18"/>
                <w:szCs w:val="18"/>
              </w:rPr>
              <w:t>2-AUG-19</w:t>
            </w:r>
          </w:p>
        </w:tc>
        <w:tc>
          <w:tcPr>
            <w:tcW w:w="808" w:type="dxa"/>
            <w:vAlign w:val="center"/>
          </w:tcPr>
          <w:p w14:paraId="5F9498E5" w14:textId="30144E59" w:rsidR="002723A4" w:rsidRPr="00CD663B" w:rsidRDefault="002723A4" w:rsidP="002723A4">
            <w:pPr>
              <w:rPr>
                <w:rFonts w:asciiTheme="minorHAnsi" w:hAnsiTheme="minorHAnsi" w:cstheme="minorHAnsi"/>
                <w:color w:val="000000"/>
                <w:sz w:val="18"/>
                <w:szCs w:val="18"/>
              </w:rPr>
            </w:pPr>
            <w:r w:rsidRPr="00CD663B">
              <w:rPr>
                <w:rFonts w:asciiTheme="minorHAnsi" w:hAnsiTheme="minorHAnsi" w:cstheme="minorHAnsi"/>
                <w:color w:val="000000"/>
                <w:sz w:val="18"/>
                <w:szCs w:val="18"/>
              </w:rPr>
              <w:t>Q2</w:t>
            </w:r>
          </w:p>
        </w:tc>
        <w:tc>
          <w:tcPr>
            <w:tcW w:w="1852" w:type="dxa"/>
            <w:vAlign w:val="center"/>
          </w:tcPr>
          <w:p w14:paraId="62BA7490" w14:textId="77777777" w:rsidR="002723A4" w:rsidRPr="00CD663B" w:rsidRDefault="002723A4" w:rsidP="002723A4">
            <w:pPr>
              <w:rPr>
                <w:rFonts w:asciiTheme="minorHAnsi" w:hAnsiTheme="minorHAnsi" w:cstheme="minorHAnsi"/>
                <w:color w:val="000000"/>
                <w:sz w:val="18"/>
                <w:szCs w:val="18"/>
              </w:rPr>
            </w:pPr>
            <w:r w:rsidRPr="00CD663B">
              <w:rPr>
                <w:rFonts w:asciiTheme="minorHAnsi" w:hAnsiTheme="minorHAnsi" w:cstheme="minorHAnsi"/>
                <w:color w:val="000000"/>
                <w:sz w:val="18"/>
                <w:szCs w:val="18"/>
              </w:rPr>
              <w:t>May, Aug, Dec, Feb</w:t>
            </w:r>
          </w:p>
        </w:tc>
      </w:tr>
      <w:tr w:rsidR="002723A4" w:rsidRPr="0066464E" w14:paraId="00968204" w14:textId="77777777" w:rsidTr="002723A4">
        <w:trPr>
          <w:trHeight w:val="40"/>
        </w:trPr>
        <w:tc>
          <w:tcPr>
            <w:tcW w:w="403" w:type="dxa"/>
          </w:tcPr>
          <w:p w14:paraId="5977B614" w14:textId="7811C58C" w:rsidR="002723A4" w:rsidRPr="00CD663B" w:rsidRDefault="002723A4" w:rsidP="002723A4">
            <w:pPr>
              <w:jc w:val="right"/>
              <w:rPr>
                <w:rFonts w:asciiTheme="minorHAnsi" w:hAnsiTheme="minorHAnsi" w:cstheme="minorHAnsi"/>
                <w:sz w:val="18"/>
                <w:szCs w:val="18"/>
              </w:rPr>
            </w:pPr>
            <w:r>
              <w:rPr>
                <w:rFonts w:asciiTheme="minorHAnsi" w:hAnsiTheme="minorHAnsi" w:cstheme="minorHAnsi"/>
                <w:sz w:val="18"/>
                <w:szCs w:val="18"/>
              </w:rPr>
              <w:t>3</w:t>
            </w:r>
          </w:p>
        </w:tc>
        <w:tc>
          <w:tcPr>
            <w:tcW w:w="780" w:type="dxa"/>
            <w:vAlign w:val="center"/>
          </w:tcPr>
          <w:p w14:paraId="60910484" w14:textId="77777777" w:rsidR="002723A4" w:rsidRPr="00CD663B" w:rsidRDefault="002723A4" w:rsidP="002723A4">
            <w:pPr>
              <w:jc w:val="both"/>
              <w:rPr>
                <w:rFonts w:asciiTheme="minorHAnsi" w:hAnsiTheme="minorHAnsi" w:cstheme="minorHAnsi"/>
                <w:color w:val="000000" w:themeColor="text1"/>
                <w:sz w:val="18"/>
                <w:szCs w:val="18"/>
              </w:rPr>
            </w:pPr>
            <w:r w:rsidRPr="00CD663B">
              <w:rPr>
                <w:rFonts w:asciiTheme="minorHAnsi" w:hAnsiTheme="minorHAnsi" w:cstheme="minorHAnsi"/>
                <w:b/>
                <w:bCs/>
                <w:color w:val="000000" w:themeColor="text1"/>
                <w:sz w:val="18"/>
                <w:szCs w:val="18"/>
              </w:rPr>
              <w:t>GOOG</w:t>
            </w:r>
          </w:p>
        </w:tc>
        <w:tc>
          <w:tcPr>
            <w:tcW w:w="986" w:type="dxa"/>
            <w:vAlign w:val="center"/>
          </w:tcPr>
          <w:p w14:paraId="36672155" w14:textId="77777777" w:rsidR="002723A4" w:rsidRPr="00CD663B" w:rsidRDefault="002723A4" w:rsidP="002723A4">
            <w:pPr>
              <w:rPr>
                <w:rFonts w:asciiTheme="minorHAnsi" w:hAnsiTheme="minorHAnsi" w:cstheme="minorHAnsi"/>
                <w:color w:val="000000" w:themeColor="text1"/>
                <w:sz w:val="18"/>
                <w:szCs w:val="18"/>
              </w:rPr>
            </w:pPr>
            <w:r w:rsidRPr="00CD663B">
              <w:rPr>
                <w:rFonts w:asciiTheme="minorHAnsi" w:hAnsiTheme="minorHAnsi" w:cstheme="minorHAnsi"/>
                <w:color w:val="000000" w:themeColor="text1"/>
                <w:sz w:val="18"/>
                <w:szCs w:val="18"/>
              </w:rPr>
              <w:t>TY</w:t>
            </w:r>
          </w:p>
        </w:tc>
        <w:tc>
          <w:tcPr>
            <w:tcW w:w="1071" w:type="dxa"/>
            <w:vAlign w:val="center"/>
          </w:tcPr>
          <w:p w14:paraId="2D768A81" w14:textId="77777777" w:rsidR="002723A4" w:rsidRPr="00CD663B" w:rsidRDefault="002723A4" w:rsidP="002723A4">
            <w:pPr>
              <w:jc w:val="center"/>
              <w:rPr>
                <w:rFonts w:asciiTheme="minorHAnsi" w:hAnsiTheme="minorHAnsi" w:cstheme="minorHAnsi"/>
                <w:color w:val="000000"/>
                <w:sz w:val="18"/>
                <w:szCs w:val="18"/>
              </w:rPr>
            </w:pPr>
            <w:r w:rsidRPr="00CD663B">
              <w:rPr>
                <w:rFonts w:asciiTheme="minorHAnsi" w:hAnsiTheme="minorHAnsi" w:cstheme="minorHAnsi"/>
                <w:color w:val="000000"/>
                <w:sz w:val="18"/>
                <w:szCs w:val="18"/>
              </w:rPr>
              <w:t>797.08</w:t>
            </w:r>
          </w:p>
        </w:tc>
        <w:tc>
          <w:tcPr>
            <w:tcW w:w="902" w:type="dxa"/>
            <w:vAlign w:val="center"/>
          </w:tcPr>
          <w:p w14:paraId="37AC3B6C" w14:textId="77777777" w:rsidR="002723A4" w:rsidRPr="00CD663B" w:rsidRDefault="002723A4" w:rsidP="002723A4">
            <w:pPr>
              <w:jc w:val="center"/>
              <w:rPr>
                <w:rFonts w:asciiTheme="minorHAnsi" w:hAnsiTheme="minorHAnsi" w:cstheme="minorHAnsi"/>
                <w:color w:val="000000"/>
                <w:sz w:val="18"/>
                <w:szCs w:val="18"/>
              </w:rPr>
            </w:pPr>
            <w:r w:rsidRPr="00CD663B">
              <w:rPr>
                <w:rFonts w:asciiTheme="minorHAnsi" w:hAnsiTheme="minorHAnsi" w:cstheme="minorHAnsi"/>
                <w:color w:val="000000"/>
                <w:sz w:val="18"/>
                <w:szCs w:val="18"/>
              </w:rPr>
              <w:t>12/16/16</w:t>
            </w:r>
          </w:p>
        </w:tc>
        <w:tc>
          <w:tcPr>
            <w:tcW w:w="944" w:type="dxa"/>
            <w:vAlign w:val="center"/>
          </w:tcPr>
          <w:p w14:paraId="65707FCA" w14:textId="77777777" w:rsidR="002723A4" w:rsidRPr="001721F2" w:rsidRDefault="002723A4" w:rsidP="002723A4">
            <w:pPr>
              <w:jc w:val="right"/>
              <w:rPr>
                <w:rFonts w:asciiTheme="minorHAnsi" w:hAnsiTheme="minorHAnsi" w:cstheme="minorHAnsi"/>
                <w:color w:val="FF0000"/>
                <w:sz w:val="16"/>
                <w:szCs w:val="16"/>
                <w:highlight w:val="yellow"/>
              </w:rPr>
            </w:pPr>
            <w:r w:rsidRPr="001721F2">
              <w:rPr>
                <w:rFonts w:ascii="Verdana" w:hAnsi="Verdana" w:cs="Calibri"/>
                <w:color w:val="000000"/>
                <w:sz w:val="16"/>
                <w:szCs w:val="16"/>
              </w:rPr>
              <w:t>1,216.68</w:t>
            </w:r>
          </w:p>
        </w:tc>
        <w:tc>
          <w:tcPr>
            <w:tcW w:w="899" w:type="dxa"/>
            <w:vAlign w:val="bottom"/>
          </w:tcPr>
          <w:p w14:paraId="27E35541" w14:textId="0376B003" w:rsidR="002723A4" w:rsidRPr="00CD663B" w:rsidRDefault="002723A4" w:rsidP="002723A4">
            <w:pPr>
              <w:jc w:val="right"/>
              <w:rPr>
                <w:rFonts w:asciiTheme="minorHAnsi" w:hAnsiTheme="minorHAnsi" w:cstheme="minorHAnsi"/>
                <w:color w:val="FF0000"/>
                <w:sz w:val="18"/>
                <w:szCs w:val="18"/>
                <w:highlight w:val="yellow"/>
              </w:rPr>
            </w:pPr>
            <w:r>
              <w:rPr>
                <w:rFonts w:ascii="Calibri" w:hAnsi="Calibri" w:cs="Calibri"/>
                <w:b/>
                <w:bCs/>
                <w:color w:val="000000"/>
                <w:sz w:val="18"/>
                <w:szCs w:val="18"/>
              </w:rPr>
              <w:t>6.19%</w:t>
            </w:r>
          </w:p>
        </w:tc>
        <w:tc>
          <w:tcPr>
            <w:tcW w:w="808" w:type="dxa"/>
            <w:vAlign w:val="center"/>
          </w:tcPr>
          <w:p w14:paraId="574A7587" w14:textId="77777777" w:rsidR="002723A4" w:rsidRPr="00CD663B" w:rsidRDefault="002723A4" w:rsidP="002723A4">
            <w:pPr>
              <w:rPr>
                <w:rFonts w:asciiTheme="minorHAnsi" w:hAnsiTheme="minorHAnsi" w:cstheme="minorHAnsi"/>
                <w:color w:val="000000"/>
                <w:sz w:val="18"/>
                <w:szCs w:val="18"/>
              </w:rPr>
            </w:pPr>
            <w:r w:rsidRPr="00CD663B">
              <w:rPr>
                <w:rFonts w:asciiTheme="minorHAnsi" w:hAnsiTheme="minorHAnsi" w:cstheme="minorHAnsi"/>
                <w:color w:val="000000"/>
                <w:sz w:val="18"/>
                <w:szCs w:val="18"/>
              </w:rPr>
              <w:t>4</w:t>
            </w:r>
          </w:p>
        </w:tc>
        <w:tc>
          <w:tcPr>
            <w:tcW w:w="1077" w:type="dxa"/>
            <w:vAlign w:val="center"/>
          </w:tcPr>
          <w:p w14:paraId="5E8BB0DB" w14:textId="77777777" w:rsidR="002723A4" w:rsidRPr="00CD663B" w:rsidRDefault="002723A4" w:rsidP="002723A4">
            <w:pPr>
              <w:rPr>
                <w:rFonts w:asciiTheme="minorHAnsi" w:hAnsiTheme="minorHAnsi" w:cstheme="minorHAnsi"/>
                <w:color w:val="000000" w:themeColor="text1"/>
                <w:sz w:val="18"/>
                <w:szCs w:val="18"/>
              </w:rPr>
            </w:pPr>
            <w:r w:rsidRPr="00CD663B">
              <w:rPr>
                <w:rFonts w:asciiTheme="minorHAnsi" w:hAnsiTheme="minorHAnsi" w:cstheme="minorHAnsi"/>
                <w:color w:val="000000" w:themeColor="text1"/>
                <w:sz w:val="18"/>
                <w:szCs w:val="18"/>
              </w:rPr>
              <w:t>25-Jul-19</w:t>
            </w:r>
          </w:p>
        </w:tc>
        <w:tc>
          <w:tcPr>
            <w:tcW w:w="808" w:type="dxa"/>
            <w:vAlign w:val="center"/>
          </w:tcPr>
          <w:p w14:paraId="300CA238" w14:textId="77777777" w:rsidR="002723A4" w:rsidRPr="00CD663B" w:rsidRDefault="002723A4" w:rsidP="002723A4">
            <w:pPr>
              <w:rPr>
                <w:rFonts w:asciiTheme="minorHAnsi" w:hAnsiTheme="minorHAnsi" w:cstheme="minorHAnsi"/>
                <w:color w:val="000000"/>
                <w:sz w:val="18"/>
                <w:szCs w:val="18"/>
              </w:rPr>
            </w:pPr>
            <w:r w:rsidRPr="00CD663B">
              <w:rPr>
                <w:rFonts w:asciiTheme="minorHAnsi" w:hAnsiTheme="minorHAnsi" w:cstheme="minorHAnsi"/>
                <w:color w:val="000000"/>
                <w:sz w:val="18"/>
                <w:szCs w:val="18"/>
              </w:rPr>
              <w:t>Q2</w:t>
            </w:r>
          </w:p>
        </w:tc>
        <w:tc>
          <w:tcPr>
            <w:tcW w:w="1852" w:type="dxa"/>
            <w:vAlign w:val="center"/>
          </w:tcPr>
          <w:p w14:paraId="6FB7FDF5" w14:textId="77777777" w:rsidR="002723A4" w:rsidRPr="00CD663B" w:rsidRDefault="002723A4" w:rsidP="002723A4">
            <w:pPr>
              <w:rPr>
                <w:rFonts w:asciiTheme="minorHAnsi" w:hAnsiTheme="minorHAnsi" w:cstheme="minorHAnsi"/>
                <w:color w:val="000000"/>
                <w:sz w:val="18"/>
                <w:szCs w:val="18"/>
              </w:rPr>
            </w:pPr>
            <w:r w:rsidRPr="00CD663B">
              <w:rPr>
                <w:rFonts w:asciiTheme="minorHAnsi" w:hAnsiTheme="minorHAnsi" w:cstheme="minorHAnsi"/>
                <w:color w:val="000000"/>
                <w:sz w:val="18"/>
                <w:szCs w:val="18"/>
              </w:rPr>
              <w:t>May, Aug, Dec, Feb</w:t>
            </w:r>
          </w:p>
        </w:tc>
      </w:tr>
      <w:tr w:rsidR="002723A4" w:rsidRPr="00F12CBC" w14:paraId="4DE56311" w14:textId="77777777" w:rsidTr="002723A4">
        <w:tc>
          <w:tcPr>
            <w:tcW w:w="403" w:type="dxa"/>
          </w:tcPr>
          <w:p w14:paraId="4C9E0092" w14:textId="61689F85" w:rsidR="002723A4" w:rsidRPr="00CD663B" w:rsidRDefault="002723A4" w:rsidP="002723A4">
            <w:pPr>
              <w:jc w:val="right"/>
              <w:rPr>
                <w:rFonts w:asciiTheme="minorHAnsi" w:hAnsiTheme="minorHAnsi" w:cstheme="minorHAnsi"/>
                <w:sz w:val="18"/>
                <w:szCs w:val="18"/>
              </w:rPr>
            </w:pPr>
            <w:r>
              <w:rPr>
                <w:rFonts w:asciiTheme="minorHAnsi" w:hAnsiTheme="minorHAnsi" w:cstheme="minorHAnsi"/>
                <w:sz w:val="18"/>
                <w:szCs w:val="18"/>
              </w:rPr>
              <w:t>4</w:t>
            </w:r>
          </w:p>
        </w:tc>
        <w:tc>
          <w:tcPr>
            <w:tcW w:w="780" w:type="dxa"/>
            <w:vAlign w:val="center"/>
          </w:tcPr>
          <w:p w14:paraId="6488BA34" w14:textId="77777777" w:rsidR="002723A4" w:rsidRPr="00CD663B" w:rsidRDefault="002723A4" w:rsidP="002723A4">
            <w:pPr>
              <w:jc w:val="both"/>
              <w:rPr>
                <w:rFonts w:asciiTheme="minorHAnsi" w:hAnsiTheme="minorHAnsi" w:cstheme="minorHAnsi"/>
                <w:color w:val="000000" w:themeColor="text1"/>
                <w:sz w:val="18"/>
                <w:szCs w:val="18"/>
              </w:rPr>
            </w:pPr>
            <w:r w:rsidRPr="00CD663B">
              <w:rPr>
                <w:rFonts w:asciiTheme="minorHAnsi" w:hAnsiTheme="minorHAnsi" w:cstheme="minorHAnsi"/>
                <w:b/>
                <w:bCs/>
                <w:color w:val="000000" w:themeColor="text1"/>
                <w:sz w:val="18"/>
                <w:szCs w:val="18"/>
              </w:rPr>
              <w:t>AAPL</w:t>
            </w:r>
          </w:p>
        </w:tc>
        <w:tc>
          <w:tcPr>
            <w:tcW w:w="986" w:type="dxa"/>
            <w:vAlign w:val="center"/>
          </w:tcPr>
          <w:p w14:paraId="6C5C3C92" w14:textId="32710583" w:rsidR="002723A4" w:rsidRPr="00CD663B" w:rsidRDefault="002723A4" w:rsidP="002723A4">
            <w:pPr>
              <w:rPr>
                <w:rFonts w:asciiTheme="minorHAnsi" w:hAnsiTheme="minorHAnsi" w:cstheme="minorHAnsi"/>
                <w:color w:val="000000" w:themeColor="text1"/>
                <w:sz w:val="18"/>
                <w:szCs w:val="18"/>
              </w:rPr>
            </w:pPr>
            <w:r w:rsidRPr="00CD663B">
              <w:rPr>
                <w:rFonts w:asciiTheme="minorHAnsi" w:hAnsiTheme="minorHAnsi" w:cstheme="minorHAnsi"/>
                <w:color w:val="000000" w:themeColor="text1"/>
                <w:sz w:val="18"/>
                <w:szCs w:val="18"/>
              </w:rPr>
              <w:t>Steve</w:t>
            </w:r>
          </w:p>
        </w:tc>
        <w:tc>
          <w:tcPr>
            <w:tcW w:w="1071" w:type="dxa"/>
            <w:vAlign w:val="center"/>
          </w:tcPr>
          <w:p w14:paraId="298CAB85" w14:textId="77777777" w:rsidR="002723A4" w:rsidRPr="00CD663B" w:rsidRDefault="002723A4" w:rsidP="002723A4">
            <w:pPr>
              <w:jc w:val="center"/>
              <w:rPr>
                <w:rFonts w:asciiTheme="minorHAnsi" w:hAnsiTheme="minorHAnsi" w:cstheme="minorHAnsi"/>
                <w:sz w:val="18"/>
                <w:szCs w:val="18"/>
              </w:rPr>
            </w:pPr>
            <w:r w:rsidRPr="00CD663B">
              <w:rPr>
                <w:rFonts w:asciiTheme="minorHAnsi" w:hAnsiTheme="minorHAnsi" w:cstheme="minorHAnsi"/>
                <w:color w:val="000000"/>
                <w:sz w:val="18"/>
                <w:szCs w:val="18"/>
              </w:rPr>
              <w:t>48.71</w:t>
            </w:r>
          </w:p>
        </w:tc>
        <w:tc>
          <w:tcPr>
            <w:tcW w:w="902" w:type="dxa"/>
            <w:vAlign w:val="center"/>
          </w:tcPr>
          <w:p w14:paraId="149CD82C" w14:textId="77777777" w:rsidR="002723A4" w:rsidRPr="00CD663B" w:rsidRDefault="002723A4" w:rsidP="002723A4">
            <w:pPr>
              <w:jc w:val="center"/>
              <w:rPr>
                <w:rFonts w:asciiTheme="minorHAnsi" w:hAnsiTheme="minorHAnsi" w:cstheme="minorHAnsi"/>
                <w:sz w:val="18"/>
                <w:szCs w:val="18"/>
              </w:rPr>
            </w:pPr>
            <w:r w:rsidRPr="00CD663B">
              <w:rPr>
                <w:rFonts w:asciiTheme="minorHAnsi" w:hAnsiTheme="minorHAnsi" w:cstheme="minorHAnsi"/>
                <w:color w:val="000000"/>
                <w:sz w:val="18"/>
                <w:szCs w:val="18"/>
              </w:rPr>
              <w:t>06/21/11</w:t>
            </w:r>
          </w:p>
        </w:tc>
        <w:tc>
          <w:tcPr>
            <w:tcW w:w="944" w:type="dxa"/>
            <w:vAlign w:val="center"/>
          </w:tcPr>
          <w:p w14:paraId="601DD511" w14:textId="66B40C08" w:rsidR="002723A4" w:rsidRPr="001721F2" w:rsidRDefault="002723A4" w:rsidP="002723A4">
            <w:pPr>
              <w:jc w:val="center"/>
              <w:rPr>
                <w:rFonts w:asciiTheme="minorHAnsi" w:hAnsiTheme="minorHAnsi" w:cstheme="minorHAnsi"/>
                <w:color w:val="FF0000"/>
                <w:sz w:val="16"/>
                <w:szCs w:val="16"/>
                <w:highlight w:val="yellow"/>
              </w:rPr>
            </w:pPr>
            <w:r w:rsidRPr="001721F2">
              <w:rPr>
                <w:rFonts w:ascii="Verdana" w:hAnsi="Verdana" w:cs="Calibri"/>
                <w:color w:val="000000"/>
                <w:sz w:val="16"/>
                <w:szCs w:val="16"/>
              </w:rPr>
              <w:t>213.04</w:t>
            </w:r>
          </w:p>
        </w:tc>
        <w:tc>
          <w:tcPr>
            <w:tcW w:w="899" w:type="dxa"/>
            <w:vAlign w:val="bottom"/>
          </w:tcPr>
          <w:p w14:paraId="7383D925" w14:textId="08C7C035" w:rsidR="002723A4" w:rsidRPr="00CD663B" w:rsidRDefault="002723A4" w:rsidP="002723A4">
            <w:pPr>
              <w:jc w:val="right"/>
              <w:rPr>
                <w:rFonts w:asciiTheme="minorHAnsi" w:hAnsiTheme="minorHAnsi" w:cstheme="minorHAnsi"/>
                <w:color w:val="FF0000"/>
                <w:sz w:val="18"/>
                <w:szCs w:val="18"/>
                <w:highlight w:val="yellow"/>
              </w:rPr>
            </w:pPr>
            <w:r>
              <w:rPr>
                <w:rFonts w:ascii="Calibri" w:hAnsi="Calibri" w:cs="Calibri"/>
                <w:b/>
                <w:bCs/>
                <w:color w:val="000000"/>
                <w:sz w:val="18"/>
                <w:szCs w:val="18"/>
              </w:rPr>
              <w:t>8.81%</w:t>
            </w:r>
          </w:p>
        </w:tc>
        <w:tc>
          <w:tcPr>
            <w:tcW w:w="808" w:type="dxa"/>
            <w:vAlign w:val="center"/>
          </w:tcPr>
          <w:p w14:paraId="242E56D5" w14:textId="77777777" w:rsidR="002723A4" w:rsidRPr="00CD663B" w:rsidRDefault="002723A4" w:rsidP="002723A4">
            <w:pPr>
              <w:rPr>
                <w:rFonts w:asciiTheme="minorHAnsi" w:hAnsiTheme="minorHAnsi" w:cstheme="minorHAnsi"/>
                <w:b/>
                <w:sz w:val="18"/>
                <w:szCs w:val="18"/>
              </w:rPr>
            </w:pPr>
            <w:r w:rsidRPr="00CD663B">
              <w:rPr>
                <w:rFonts w:asciiTheme="minorHAnsi" w:hAnsiTheme="minorHAnsi" w:cstheme="minorHAnsi"/>
                <w:b/>
                <w:sz w:val="18"/>
                <w:szCs w:val="18"/>
              </w:rPr>
              <w:t>33</w:t>
            </w:r>
          </w:p>
        </w:tc>
        <w:tc>
          <w:tcPr>
            <w:tcW w:w="1077" w:type="dxa"/>
            <w:vAlign w:val="center"/>
          </w:tcPr>
          <w:p w14:paraId="20C5DC8F" w14:textId="4884C443" w:rsidR="002723A4" w:rsidRPr="00CD663B" w:rsidRDefault="002723A4" w:rsidP="002723A4">
            <w:pPr>
              <w:rPr>
                <w:rFonts w:asciiTheme="minorHAnsi" w:hAnsiTheme="minorHAnsi" w:cstheme="minorHAnsi"/>
                <w:b/>
                <w:color w:val="000000" w:themeColor="text1"/>
                <w:sz w:val="18"/>
                <w:szCs w:val="18"/>
              </w:rPr>
            </w:pPr>
            <w:r w:rsidRPr="00CD663B">
              <w:rPr>
                <w:rFonts w:asciiTheme="minorHAnsi" w:hAnsiTheme="minorHAnsi" w:cstheme="minorHAnsi"/>
                <w:color w:val="000000" w:themeColor="text1"/>
                <w:sz w:val="18"/>
                <w:szCs w:val="18"/>
              </w:rPr>
              <w:t>30-jUL-19</w:t>
            </w:r>
          </w:p>
        </w:tc>
        <w:tc>
          <w:tcPr>
            <w:tcW w:w="808" w:type="dxa"/>
            <w:vAlign w:val="center"/>
          </w:tcPr>
          <w:p w14:paraId="61AB0FBF" w14:textId="77777777" w:rsidR="002723A4" w:rsidRPr="00CD663B" w:rsidRDefault="002723A4" w:rsidP="002723A4">
            <w:pPr>
              <w:rPr>
                <w:rFonts w:asciiTheme="minorHAnsi" w:hAnsiTheme="minorHAnsi" w:cstheme="minorHAnsi"/>
                <w:b/>
                <w:sz w:val="18"/>
                <w:szCs w:val="18"/>
              </w:rPr>
            </w:pPr>
            <w:r w:rsidRPr="00CD663B">
              <w:rPr>
                <w:rFonts w:asciiTheme="minorHAnsi" w:hAnsiTheme="minorHAnsi" w:cstheme="minorHAnsi"/>
                <w:b/>
                <w:bCs/>
                <w:color w:val="000000"/>
                <w:sz w:val="18"/>
                <w:szCs w:val="18"/>
              </w:rPr>
              <w:t>Q4</w:t>
            </w:r>
          </w:p>
        </w:tc>
        <w:tc>
          <w:tcPr>
            <w:tcW w:w="1852" w:type="dxa"/>
            <w:vAlign w:val="center"/>
          </w:tcPr>
          <w:p w14:paraId="7A87FC42"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Feb, May, Nov, Feb</w:t>
            </w:r>
          </w:p>
        </w:tc>
      </w:tr>
      <w:tr w:rsidR="002723A4" w:rsidRPr="0066464E" w14:paraId="68FF30BB" w14:textId="77777777" w:rsidTr="002723A4">
        <w:tc>
          <w:tcPr>
            <w:tcW w:w="403" w:type="dxa"/>
          </w:tcPr>
          <w:p w14:paraId="1B8475E2" w14:textId="77777777" w:rsidR="002723A4" w:rsidRPr="00CD663B" w:rsidRDefault="002723A4" w:rsidP="002723A4">
            <w:pPr>
              <w:jc w:val="right"/>
              <w:rPr>
                <w:rFonts w:asciiTheme="minorHAnsi" w:hAnsiTheme="minorHAnsi" w:cstheme="minorHAnsi"/>
                <w:sz w:val="18"/>
                <w:szCs w:val="18"/>
              </w:rPr>
            </w:pPr>
            <w:r w:rsidRPr="00CD663B">
              <w:rPr>
                <w:rFonts w:asciiTheme="minorHAnsi" w:hAnsiTheme="minorHAnsi" w:cstheme="minorHAnsi"/>
                <w:sz w:val="18"/>
                <w:szCs w:val="18"/>
              </w:rPr>
              <w:t>5</w:t>
            </w:r>
          </w:p>
        </w:tc>
        <w:tc>
          <w:tcPr>
            <w:tcW w:w="780" w:type="dxa"/>
            <w:vAlign w:val="center"/>
          </w:tcPr>
          <w:p w14:paraId="43AB23D0" w14:textId="77777777" w:rsidR="002723A4" w:rsidRPr="00CD663B" w:rsidRDefault="002723A4" w:rsidP="002723A4">
            <w:pPr>
              <w:jc w:val="both"/>
              <w:rPr>
                <w:rFonts w:asciiTheme="minorHAnsi" w:hAnsiTheme="minorHAnsi" w:cstheme="minorHAnsi"/>
                <w:color w:val="000000" w:themeColor="text1"/>
                <w:sz w:val="18"/>
                <w:szCs w:val="18"/>
              </w:rPr>
            </w:pPr>
            <w:r w:rsidRPr="00CD663B">
              <w:rPr>
                <w:rFonts w:asciiTheme="minorHAnsi" w:hAnsiTheme="minorHAnsi" w:cstheme="minorHAnsi"/>
                <w:b/>
                <w:bCs/>
                <w:color w:val="000000" w:themeColor="text1"/>
                <w:sz w:val="18"/>
                <w:szCs w:val="18"/>
              </w:rPr>
              <w:t>AMAT</w:t>
            </w:r>
          </w:p>
        </w:tc>
        <w:tc>
          <w:tcPr>
            <w:tcW w:w="986" w:type="dxa"/>
            <w:vAlign w:val="center"/>
          </w:tcPr>
          <w:p w14:paraId="1789ABB2" w14:textId="34ED4A7B" w:rsidR="002723A4" w:rsidRPr="00CD663B" w:rsidRDefault="002723A4" w:rsidP="002723A4">
            <w:pPr>
              <w:rPr>
                <w:rFonts w:asciiTheme="minorHAnsi" w:hAnsiTheme="minorHAnsi" w:cstheme="minorHAnsi"/>
                <w:i/>
                <w:color w:val="000000" w:themeColor="text1"/>
                <w:sz w:val="18"/>
                <w:szCs w:val="18"/>
              </w:rPr>
            </w:pPr>
            <w:r w:rsidRPr="00CD663B">
              <w:rPr>
                <w:rFonts w:asciiTheme="minorHAnsi" w:hAnsiTheme="minorHAnsi" w:cstheme="minorHAnsi"/>
                <w:iCs/>
                <w:color w:val="000000" w:themeColor="text1"/>
                <w:sz w:val="18"/>
                <w:szCs w:val="18"/>
              </w:rPr>
              <w:t>Kathy</w:t>
            </w:r>
          </w:p>
        </w:tc>
        <w:tc>
          <w:tcPr>
            <w:tcW w:w="1071" w:type="dxa"/>
            <w:vAlign w:val="center"/>
          </w:tcPr>
          <w:p w14:paraId="178C89EF" w14:textId="77777777" w:rsidR="002723A4" w:rsidRPr="00CD663B" w:rsidRDefault="002723A4" w:rsidP="002723A4">
            <w:pPr>
              <w:jc w:val="center"/>
              <w:rPr>
                <w:rFonts w:asciiTheme="minorHAnsi" w:hAnsiTheme="minorHAnsi" w:cstheme="minorHAnsi"/>
                <w:sz w:val="18"/>
                <w:szCs w:val="18"/>
              </w:rPr>
            </w:pPr>
            <w:r w:rsidRPr="00CD663B">
              <w:rPr>
                <w:rFonts w:asciiTheme="minorHAnsi" w:hAnsiTheme="minorHAnsi" w:cstheme="minorHAnsi"/>
                <w:color w:val="000000"/>
                <w:sz w:val="18"/>
                <w:szCs w:val="18"/>
              </w:rPr>
              <w:t>34.38</w:t>
            </w:r>
          </w:p>
        </w:tc>
        <w:tc>
          <w:tcPr>
            <w:tcW w:w="902" w:type="dxa"/>
            <w:vAlign w:val="center"/>
          </w:tcPr>
          <w:p w14:paraId="05944722"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10/11/18</w:t>
            </w:r>
          </w:p>
        </w:tc>
        <w:tc>
          <w:tcPr>
            <w:tcW w:w="944" w:type="dxa"/>
            <w:vAlign w:val="center"/>
          </w:tcPr>
          <w:p w14:paraId="24798466" w14:textId="76ECCD1E" w:rsidR="002723A4" w:rsidRPr="001721F2" w:rsidRDefault="002723A4" w:rsidP="002723A4">
            <w:pPr>
              <w:jc w:val="right"/>
              <w:rPr>
                <w:rFonts w:asciiTheme="minorHAnsi" w:hAnsiTheme="minorHAnsi" w:cstheme="minorHAnsi"/>
                <w:color w:val="FF0000"/>
                <w:sz w:val="16"/>
                <w:szCs w:val="16"/>
                <w:highlight w:val="yellow"/>
              </w:rPr>
            </w:pPr>
            <w:r w:rsidRPr="001721F2">
              <w:rPr>
                <w:rFonts w:ascii="Verdana" w:hAnsi="Verdana" w:cs="Calibri"/>
                <w:color w:val="000000"/>
                <w:sz w:val="16"/>
                <w:szCs w:val="16"/>
              </w:rPr>
              <w:t>49.37</w:t>
            </w:r>
          </w:p>
        </w:tc>
        <w:tc>
          <w:tcPr>
            <w:tcW w:w="899" w:type="dxa"/>
            <w:vAlign w:val="bottom"/>
          </w:tcPr>
          <w:p w14:paraId="64D8F480" w14:textId="206AE20A" w:rsidR="002723A4" w:rsidRPr="00CD663B" w:rsidRDefault="002723A4" w:rsidP="002723A4">
            <w:pPr>
              <w:jc w:val="right"/>
              <w:rPr>
                <w:rFonts w:asciiTheme="minorHAnsi" w:hAnsiTheme="minorHAnsi" w:cstheme="minorHAnsi"/>
                <w:color w:val="FF0000"/>
                <w:sz w:val="18"/>
                <w:szCs w:val="18"/>
                <w:highlight w:val="yellow"/>
              </w:rPr>
            </w:pPr>
            <w:r>
              <w:rPr>
                <w:rFonts w:ascii="Calibri" w:hAnsi="Calibri" w:cs="Calibri"/>
                <w:b/>
                <w:bCs/>
                <w:color w:val="000000"/>
                <w:sz w:val="18"/>
                <w:szCs w:val="18"/>
              </w:rPr>
              <w:t>1.55%</w:t>
            </w:r>
          </w:p>
        </w:tc>
        <w:tc>
          <w:tcPr>
            <w:tcW w:w="808" w:type="dxa"/>
            <w:vAlign w:val="center"/>
          </w:tcPr>
          <w:p w14:paraId="7228BC39"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25</w:t>
            </w:r>
          </w:p>
        </w:tc>
        <w:tc>
          <w:tcPr>
            <w:tcW w:w="1077" w:type="dxa"/>
            <w:vAlign w:val="center"/>
          </w:tcPr>
          <w:p w14:paraId="1FC9BBDD" w14:textId="1E0E3508" w:rsidR="002723A4" w:rsidRPr="00CD663B" w:rsidRDefault="002723A4" w:rsidP="002723A4">
            <w:pPr>
              <w:rPr>
                <w:rFonts w:asciiTheme="minorHAnsi" w:hAnsiTheme="minorHAnsi" w:cstheme="minorHAnsi"/>
                <w:color w:val="000000" w:themeColor="text1"/>
                <w:sz w:val="18"/>
                <w:szCs w:val="18"/>
              </w:rPr>
            </w:pPr>
            <w:r w:rsidRPr="00CD663B">
              <w:rPr>
                <w:rFonts w:asciiTheme="minorHAnsi" w:hAnsiTheme="minorHAnsi" w:cstheme="minorHAnsi"/>
                <w:color w:val="000000" w:themeColor="text1"/>
                <w:sz w:val="18"/>
                <w:szCs w:val="18"/>
              </w:rPr>
              <w:t>15-AUG-19</w:t>
            </w:r>
          </w:p>
        </w:tc>
        <w:tc>
          <w:tcPr>
            <w:tcW w:w="808" w:type="dxa"/>
            <w:vAlign w:val="center"/>
          </w:tcPr>
          <w:p w14:paraId="1938C928" w14:textId="63ABCD4D"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Q</w:t>
            </w:r>
            <w:r>
              <w:rPr>
                <w:rFonts w:asciiTheme="minorHAnsi" w:hAnsiTheme="minorHAnsi" w:cstheme="minorHAnsi"/>
                <w:color w:val="000000"/>
                <w:sz w:val="18"/>
                <w:szCs w:val="18"/>
              </w:rPr>
              <w:t>3</w:t>
            </w:r>
          </w:p>
        </w:tc>
        <w:tc>
          <w:tcPr>
            <w:tcW w:w="1852" w:type="dxa"/>
            <w:vAlign w:val="center"/>
          </w:tcPr>
          <w:p w14:paraId="3289BC07"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Mar, Jun, Sep, Dec</w:t>
            </w:r>
          </w:p>
        </w:tc>
      </w:tr>
      <w:tr w:rsidR="002723A4" w:rsidRPr="00F12CBC" w14:paraId="0F7B4134" w14:textId="77777777" w:rsidTr="002723A4">
        <w:tc>
          <w:tcPr>
            <w:tcW w:w="403" w:type="dxa"/>
          </w:tcPr>
          <w:p w14:paraId="20FD6E1F" w14:textId="77777777" w:rsidR="002723A4" w:rsidRPr="00CD663B" w:rsidRDefault="002723A4" w:rsidP="002723A4">
            <w:pPr>
              <w:jc w:val="right"/>
              <w:rPr>
                <w:rFonts w:asciiTheme="minorHAnsi" w:hAnsiTheme="minorHAnsi" w:cstheme="minorHAnsi"/>
                <w:sz w:val="18"/>
                <w:szCs w:val="18"/>
              </w:rPr>
            </w:pPr>
            <w:r w:rsidRPr="00CD663B">
              <w:rPr>
                <w:rFonts w:asciiTheme="minorHAnsi" w:hAnsiTheme="minorHAnsi" w:cstheme="minorHAnsi"/>
                <w:sz w:val="18"/>
                <w:szCs w:val="18"/>
              </w:rPr>
              <w:t>6</w:t>
            </w:r>
          </w:p>
        </w:tc>
        <w:tc>
          <w:tcPr>
            <w:tcW w:w="780" w:type="dxa"/>
            <w:vAlign w:val="center"/>
          </w:tcPr>
          <w:p w14:paraId="35765C3A" w14:textId="77777777" w:rsidR="002723A4" w:rsidRPr="00CD663B" w:rsidRDefault="002723A4" w:rsidP="002723A4">
            <w:pPr>
              <w:jc w:val="both"/>
              <w:rPr>
                <w:rFonts w:asciiTheme="minorHAnsi" w:hAnsiTheme="minorHAnsi" w:cstheme="minorHAnsi"/>
                <w:color w:val="000000" w:themeColor="text1"/>
                <w:sz w:val="18"/>
                <w:szCs w:val="18"/>
              </w:rPr>
            </w:pPr>
            <w:r w:rsidRPr="00CD663B">
              <w:rPr>
                <w:rFonts w:asciiTheme="minorHAnsi" w:hAnsiTheme="minorHAnsi" w:cstheme="minorHAnsi"/>
                <w:b/>
                <w:bCs/>
                <w:color w:val="000000" w:themeColor="text1"/>
                <w:sz w:val="18"/>
                <w:szCs w:val="18"/>
              </w:rPr>
              <w:t>BRK.B</w:t>
            </w:r>
          </w:p>
        </w:tc>
        <w:tc>
          <w:tcPr>
            <w:tcW w:w="986" w:type="dxa"/>
            <w:vAlign w:val="center"/>
          </w:tcPr>
          <w:p w14:paraId="18BCE30E" w14:textId="0E4F2D00" w:rsidR="002723A4" w:rsidRPr="00CD663B" w:rsidRDefault="002723A4" w:rsidP="002723A4">
            <w:pPr>
              <w:rPr>
                <w:rFonts w:asciiTheme="minorHAnsi" w:hAnsiTheme="minorHAnsi" w:cstheme="minorHAnsi"/>
                <w:color w:val="000000" w:themeColor="text1"/>
                <w:sz w:val="18"/>
                <w:szCs w:val="18"/>
              </w:rPr>
            </w:pPr>
            <w:r w:rsidRPr="00CD663B">
              <w:rPr>
                <w:rFonts w:asciiTheme="minorHAnsi" w:hAnsiTheme="minorHAnsi" w:cstheme="minorHAnsi"/>
                <w:color w:val="000000" w:themeColor="text1"/>
                <w:sz w:val="18"/>
                <w:szCs w:val="18"/>
              </w:rPr>
              <w:t>Kent</w:t>
            </w:r>
          </w:p>
        </w:tc>
        <w:tc>
          <w:tcPr>
            <w:tcW w:w="1071" w:type="dxa"/>
            <w:vAlign w:val="center"/>
          </w:tcPr>
          <w:p w14:paraId="215F5C97" w14:textId="77777777" w:rsidR="002723A4" w:rsidRPr="00CD663B" w:rsidRDefault="002723A4" w:rsidP="002723A4">
            <w:pPr>
              <w:jc w:val="center"/>
              <w:rPr>
                <w:rFonts w:asciiTheme="minorHAnsi" w:hAnsiTheme="minorHAnsi" w:cstheme="minorHAnsi"/>
                <w:sz w:val="18"/>
                <w:szCs w:val="18"/>
              </w:rPr>
            </w:pPr>
            <w:r w:rsidRPr="00CD663B">
              <w:rPr>
                <w:rFonts w:asciiTheme="minorHAnsi" w:hAnsiTheme="minorHAnsi" w:cstheme="minorHAnsi"/>
                <w:color w:val="000000"/>
                <w:sz w:val="18"/>
                <w:szCs w:val="18"/>
              </w:rPr>
              <w:t>125.33</w:t>
            </w:r>
          </w:p>
        </w:tc>
        <w:tc>
          <w:tcPr>
            <w:tcW w:w="902" w:type="dxa"/>
            <w:vAlign w:val="center"/>
          </w:tcPr>
          <w:p w14:paraId="626FD1CA"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01/16/14</w:t>
            </w:r>
          </w:p>
        </w:tc>
        <w:tc>
          <w:tcPr>
            <w:tcW w:w="944" w:type="dxa"/>
            <w:vAlign w:val="center"/>
          </w:tcPr>
          <w:p w14:paraId="76D0106A" w14:textId="2C0AF78B" w:rsidR="002723A4" w:rsidRPr="001721F2" w:rsidRDefault="002723A4" w:rsidP="002723A4">
            <w:pPr>
              <w:jc w:val="right"/>
              <w:rPr>
                <w:rFonts w:asciiTheme="minorHAnsi" w:hAnsiTheme="minorHAnsi" w:cstheme="minorHAnsi"/>
                <w:color w:val="FF0000"/>
                <w:sz w:val="16"/>
                <w:szCs w:val="16"/>
                <w:highlight w:val="yellow"/>
              </w:rPr>
            </w:pPr>
            <w:r w:rsidRPr="001721F2">
              <w:rPr>
                <w:rFonts w:ascii="Verdana" w:hAnsi="Verdana" w:cs="Calibri"/>
                <w:color w:val="000000"/>
                <w:sz w:val="16"/>
                <w:szCs w:val="16"/>
              </w:rPr>
              <w:t>205.43</w:t>
            </w:r>
          </w:p>
        </w:tc>
        <w:tc>
          <w:tcPr>
            <w:tcW w:w="899" w:type="dxa"/>
            <w:vAlign w:val="bottom"/>
          </w:tcPr>
          <w:p w14:paraId="2712B123" w14:textId="05CA7A43" w:rsidR="002723A4" w:rsidRPr="00CD663B" w:rsidRDefault="002723A4" w:rsidP="002723A4">
            <w:pPr>
              <w:jc w:val="right"/>
              <w:rPr>
                <w:rFonts w:asciiTheme="minorHAnsi" w:hAnsiTheme="minorHAnsi" w:cstheme="minorHAnsi"/>
                <w:color w:val="FF0000"/>
                <w:sz w:val="18"/>
                <w:szCs w:val="18"/>
                <w:highlight w:val="yellow"/>
              </w:rPr>
            </w:pPr>
            <w:r>
              <w:rPr>
                <w:rFonts w:ascii="Calibri" w:hAnsi="Calibri" w:cs="Calibri"/>
                <w:b/>
                <w:bCs/>
                <w:color w:val="000000"/>
                <w:sz w:val="18"/>
                <w:szCs w:val="18"/>
              </w:rPr>
              <w:t>6.46%</w:t>
            </w:r>
          </w:p>
        </w:tc>
        <w:tc>
          <w:tcPr>
            <w:tcW w:w="808" w:type="dxa"/>
            <w:vAlign w:val="center"/>
          </w:tcPr>
          <w:p w14:paraId="132264A8"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b/>
                <w:bCs/>
                <w:color w:val="000000"/>
                <w:sz w:val="18"/>
                <w:szCs w:val="18"/>
              </w:rPr>
              <w:t>25</w:t>
            </w:r>
          </w:p>
        </w:tc>
        <w:tc>
          <w:tcPr>
            <w:tcW w:w="1077" w:type="dxa"/>
            <w:vAlign w:val="center"/>
          </w:tcPr>
          <w:p w14:paraId="297C4BD0" w14:textId="655F30BB" w:rsidR="002723A4" w:rsidRPr="00CD663B" w:rsidRDefault="002723A4" w:rsidP="002723A4">
            <w:pPr>
              <w:rPr>
                <w:rFonts w:asciiTheme="minorHAnsi" w:hAnsiTheme="minorHAnsi" w:cstheme="minorHAnsi"/>
                <w:color w:val="000000" w:themeColor="text1"/>
                <w:sz w:val="18"/>
                <w:szCs w:val="18"/>
              </w:rPr>
            </w:pPr>
            <w:r w:rsidRPr="00CD663B">
              <w:rPr>
                <w:rFonts w:asciiTheme="minorHAnsi" w:hAnsiTheme="minorHAnsi" w:cstheme="minorHAnsi"/>
                <w:color w:val="000000" w:themeColor="text1"/>
                <w:sz w:val="18"/>
                <w:szCs w:val="18"/>
              </w:rPr>
              <w:t>2-AUG-19</w:t>
            </w:r>
          </w:p>
        </w:tc>
        <w:tc>
          <w:tcPr>
            <w:tcW w:w="808" w:type="dxa"/>
            <w:vAlign w:val="center"/>
          </w:tcPr>
          <w:p w14:paraId="207528AE" w14:textId="21A2B370"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b/>
                <w:bCs/>
                <w:color w:val="000000"/>
                <w:sz w:val="18"/>
                <w:szCs w:val="18"/>
              </w:rPr>
              <w:t>Q</w:t>
            </w:r>
            <w:r>
              <w:rPr>
                <w:rFonts w:asciiTheme="minorHAnsi" w:hAnsiTheme="minorHAnsi" w:cstheme="minorHAnsi"/>
                <w:b/>
                <w:bCs/>
                <w:color w:val="000000"/>
                <w:sz w:val="18"/>
                <w:szCs w:val="18"/>
              </w:rPr>
              <w:t>2</w:t>
            </w:r>
          </w:p>
        </w:tc>
        <w:tc>
          <w:tcPr>
            <w:tcW w:w="1852" w:type="dxa"/>
            <w:vAlign w:val="center"/>
          </w:tcPr>
          <w:p w14:paraId="49A664F1"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 xml:space="preserve">May, Aug, </w:t>
            </w:r>
            <w:r w:rsidRPr="00CD663B">
              <w:rPr>
                <w:rFonts w:asciiTheme="minorHAnsi" w:hAnsiTheme="minorHAnsi" w:cstheme="minorHAnsi"/>
                <w:i/>
                <w:color w:val="000000"/>
                <w:sz w:val="18"/>
                <w:szCs w:val="18"/>
              </w:rPr>
              <w:t>Dec</w:t>
            </w:r>
            <w:r w:rsidRPr="00CD663B">
              <w:rPr>
                <w:rFonts w:asciiTheme="minorHAnsi" w:hAnsiTheme="minorHAnsi" w:cstheme="minorHAnsi"/>
                <w:color w:val="000000"/>
                <w:sz w:val="18"/>
                <w:szCs w:val="18"/>
              </w:rPr>
              <w:t>, Feb</w:t>
            </w:r>
          </w:p>
        </w:tc>
      </w:tr>
      <w:tr w:rsidR="002723A4" w:rsidRPr="00F12CBC" w14:paraId="2746189B" w14:textId="77777777" w:rsidTr="002723A4">
        <w:tc>
          <w:tcPr>
            <w:tcW w:w="403" w:type="dxa"/>
          </w:tcPr>
          <w:p w14:paraId="06811E98" w14:textId="77777777" w:rsidR="002723A4" w:rsidRPr="00CD663B" w:rsidRDefault="002723A4" w:rsidP="002723A4">
            <w:pPr>
              <w:jc w:val="right"/>
              <w:rPr>
                <w:rFonts w:asciiTheme="minorHAnsi" w:hAnsiTheme="minorHAnsi" w:cstheme="minorHAnsi"/>
                <w:sz w:val="18"/>
                <w:szCs w:val="18"/>
              </w:rPr>
            </w:pPr>
            <w:r w:rsidRPr="00CD663B">
              <w:rPr>
                <w:rFonts w:asciiTheme="minorHAnsi" w:hAnsiTheme="minorHAnsi" w:cstheme="minorHAnsi"/>
                <w:sz w:val="18"/>
                <w:szCs w:val="18"/>
              </w:rPr>
              <w:t>7</w:t>
            </w:r>
          </w:p>
        </w:tc>
        <w:tc>
          <w:tcPr>
            <w:tcW w:w="780" w:type="dxa"/>
            <w:vAlign w:val="center"/>
          </w:tcPr>
          <w:p w14:paraId="227F5143" w14:textId="77777777" w:rsidR="002723A4" w:rsidRPr="00CD663B" w:rsidRDefault="002723A4" w:rsidP="002723A4">
            <w:pPr>
              <w:jc w:val="both"/>
              <w:rPr>
                <w:rFonts w:asciiTheme="minorHAnsi" w:hAnsiTheme="minorHAnsi" w:cstheme="minorHAnsi"/>
                <w:color w:val="000000" w:themeColor="text1"/>
                <w:sz w:val="18"/>
                <w:szCs w:val="18"/>
              </w:rPr>
            </w:pPr>
            <w:r w:rsidRPr="00CD663B">
              <w:rPr>
                <w:rFonts w:asciiTheme="minorHAnsi" w:hAnsiTheme="minorHAnsi" w:cstheme="minorHAnsi"/>
                <w:b/>
                <w:bCs/>
                <w:color w:val="000000" w:themeColor="text1"/>
                <w:sz w:val="18"/>
                <w:szCs w:val="18"/>
              </w:rPr>
              <w:t>CERN</w:t>
            </w:r>
          </w:p>
        </w:tc>
        <w:tc>
          <w:tcPr>
            <w:tcW w:w="986" w:type="dxa"/>
            <w:vAlign w:val="center"/>
          </w:tcPr>
          <w:p w14:paraId="095D38FB" w14:textId="2C6B31C1" w:rsidR="002723A4" w:rsidRPr="00CD663B" w:rsidRDefault="002723A4" w:rsidP="002723A4">
            <w:pPr>
              <w:rPr>
                <w:rFonts w:asciiTheme="minorHAnsi" w:hAnsiTheme="minorHAnsi" w:cstheme="minorHAnsi"/>
                <w:iCs/>
                <w:color w:val="000000" w:themeColor="text1"/>
                <w:sz w:val="18"/>
                <w:szCs w:val="18"/>
              </w:rPr>
            </w:pPr>
            <w:r w:rsidRPr="00CD663B">
              <w:rPr>
                <w:rFonts w:asciiTheme="minorHAnsi" w:hAnsiTheme="minorHAnsi" w:cstheme="minorHAnsi"/>
                <w:iCs/>
                <w:color w:val="000000" w:themeColor="text1"/>
                <w:sz w:val="18"/>
                <w:szCs w:val="18"/>
              </w:rPr>
              <w:t>Paul</w:t>
            </w:r>
          </w:p>
        </w:tc>
        <w:tc>
          <w:tcPr>
            <w:tcW w:w="1071" w:type="dxa"/>
            <w:vAlign w:val="center"/>
          </w:tcPr>
          <w:p w14:paraId="585FAD27" w14:textId="77777777" w:rsidR="002723A4" w:rsidRPr="00CD663B" w:rsidRDefault="002723A4" w:rsidP="002723A4">
            <w:pPr>
              <w:jc w:val="center"/>
              <w:rPr>
                <w:rFonts w:asciiTheme="minorHAnsi" w:hAnsiTheme="minorHAnsi" w:cstheme="minorHAnsi"/>
                <w:sz w:val="18"/>
                <w:szCs w:val="18"/>
              </w:rPr>
            </w:pPr>
            <w:r w:rsidRPr="00CD663B">
              <w:rPr>
                <w:rFonts w:asciiTheme="minorHAnsi" w:hAnsiTheme="minorHAnsi" w:cstheme="minorHAnsi"/>
                <w:color w:val="000000"/>
                <w:sz w:val="18"/>
                <w:szCs w:val="18"/>
              </w:rPr>
              <w:t>56.98</w:t>
            </w:r>
          </w:p>
        </w:tc>
        <w:tc>
          <w:tcPr>
            <w:tcW w:w="902" w:type="dxa"/>
            <w:vAlign w:val="center"/>
          </w:tcPr>
          <w:p w14:paraId="6982A54E"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01/20/17</w:t>
            </w:r>
          </w:p>
        </w:tc>
        <w:tc>
          <w:tcPr>
            <w:tcW w:w="944" w:type="dxa"/>
            <w:vAlign w:val="center"/>
          </w:tcPr>
          <w:p w14:paraId="540C9001" w14:textId="6A54EE9B" w:rsidR="002723A4" w:rsidRPr="001721F2" w:rsidRDefault="002723A4" w:rsidP="002723A4">
            <w:pPr>
              <w:jc w:val="right"/>
              <w:rPr>
                <w:rFonts w:asciiTheme="minorHAnsi" w:hAnsiTheme="minorHAnsi" w:cstheme="minorHAnsi"/>
                <w:color w:val="FF0000"/>
                <w:sz w:val="16"/>
                <w:szCs w:val="16"/>
                <w:highlight w:val="yellow"/>
              </w:rPr>
            </w:pPr>
            <w:r w:rsidRPr="001721F2">
              <w:rPr>
                <w:rFonts w:ascii="Verdana" w:hAnsi="Verdana" w:cs="Calibri"/>
                <w:color w:val="000000"/>
                <w:sz w:val="16"/>
                <w:szCs w:val="16"/>
              </w:rPr>
              <w:t>83.73</w:t>
            </w:r>
          </w:p>
        </w:tc>
        <w:tc>
          <w:tcPr>
            <w:tcW w:w="899" w:type="dxa"/>
            <w:vAlign w:val="bottom"/>
          </w:tcPr>
          <w:p w14:paraId="00FD5B12" w14:textId="5F9CE133" w:rsidR="002723A4" w:rsidRPr="00CD663B" w:rsidRDefault="002723A4" w:rsidP="002723A4">
            <w:pPr>
              <w:jc w:val="right"/>
              <w:rPr>
                <w:rFonts w:asciiTheme="minorHAnsi" w:hAnsiTheme="minorHAnsi" w:cstheme="minorHAnsi"/>
                <w:color w:val="FF0000"/>
                <w:sz w:val="18"/>
                <w:szCs w:val="18"/>
                <w:highlight w:val="yellow"/>
              </w:rPr>
            </w:pPr>
            <w:r>
              <w:rPr>
                <w:rFonts w:ascii="Calibri" w:hAnsi="Calibri" w:cs="Calibri"/>
                <w:b/>
                <w:bCs/>
                <w:color w:val="000000"/>
                <w:sz w:val="18"/>
                <w:szCs w:val="18"/>
              </w:rPr>
              <w:t>5.39%</w:t>
            </w:r>
          </w:p>
        </w:tc>
        <w:tc>
          <w:tcPr>
            <w:tcW w:w="808" w:type="dxa"/>
            <w:vAlign w:val="center"/>
          </w:tcPr>
          <w:p w14:paraId="129B79D0"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b/>
                <w:bCs/>
                <w:color w:val="000000"/>
                <w:sz w:val="18"/>
                <w:szCs w:val="18"/>
              </w:rPr>
              <w:t>50</w:t>
            </w:r>
          </w:p>
        </w:tc>
        <w:tc>
          <w:tcPr>
            <w:tcW w:w="1077" w:type="dxa"/>
            <w:vAlign w:val="center"/>
          </w:tcPr>
          <w:p w14:paraId="719CE3D9" w14:textId="77777777" w:rsidR="002723A4" w:rsidRPr="00CD663B" w:rsidRDefault="002723A4" w:rsidP="002723A4">
            <w:pPr>
              <w:rPr>
                <w:rFonts w:asciiTheme="minorHAnsi" w:hAnsiTheme="minorHAnsi" w:cstheme="minorHAnsi"/>
                <w:color w:val="000000" w:themeColor="text1"/>
                <w:sz w:val="18"/>
                <w:szCs w:val="18"/>
              </w:rPr>
            </w:pPr>
            <w:r w:rsidRPr="00CD663B">
              <w:rPr>
                <w:rFonts w:asciiTheme="minorHAnsi" w:hAnsiTheme="minorHAnsi" w:cstheme="minorHAnsi"/>
                <w:color w:val="000000" w:themeColor="text1"/>
                <w:sz w:val="18"/>
                <w:szCs w:val="18"/>
              </w:rPr>
              <w:t>05-AUG-19</w:t>
            </w:r>
          </w:p>
        </w:tc>
        <w:tc>
          <w:tcPr>
            <w:tcW w:w="808" w:type="dxa"/>
            <w:vAlign w:val="center"/>
          </w:tcPr>
          <w:p w14:paraId="2ADDE585"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b/>
                <w:bCs/>
                <w:color w:val="000000"/>
                <w:sz w:val="18"/>
                <w:szCs w:val="18"/>
              </w:rPr>
              <w:t>Q2</w:t>
            </w:r>
          </w:p>
        </w:tc>
        <w:tc>
          <w:tcPr>
            <w:tcW w:w="1852" w:type="dxa"/>
            <w:vAlign w:val="center"/>
          </w:tcPr>
          <w:p w14:paraId="1DBAEDEB"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 xml:space="preserve">May, Aug, Nov, Jan </w:t>
            </w:r>
          </w:p>
        </w:tc>
      </w:tr>
      <w:tr w:rsidR="002723A4" w:rsidRPr="0066464E" w14:paraId="07FA8046" w14:textId="77777777" w:rsidTr="002723A4">
        <w:tc>
          <w:tcPr>
            <w:tcW w:w="403" w:type="dxa"/>
          </w:tcPr>
          <w:p w14:paraId="472AA9AE" w14:textId="77777777" w:rsidR="002723A4" w:rsidRPr="00CD663B" w:rsidRDefault="002723A4" w:rsidP="002723A4">
            <w:pPr>
              <w:jc w:val="right"/>
              <w:rPr>
                <w:rFonts w:asciiTheme="minorHAnsi" w:hAnsiTheme="minorHAnsi" w:cstheme="minorHAnsi"/>
                <w:sz w:val="18"/>
                <w:szCs w:val="18"/>
              </w:rPr>
            </w:pPr>
            <w:r w:rsidRPr="00CD663B">
              <w:rPr>
                <w:rFonts w:asciiTheme="minorHAnsi" w:hAnsiTheme="minorHAnsi" w:cstheme="minorHAnsi"/>
                <w:sz w:val="18"/>
                <w:szCs w:val="18"/>
              </w:rPr>
              <w:t>8</w:t>
            </w:r>
          </w:p>
        </w:tc>
        <w:tc>
          <w:tcPr>
            <w:tcW w:w="780" w:type="dxa"/>
            <w:vAlign w:val="center"/>
          </w:tcPr>
          <w:p w14:paraId="4ABC5AF7" w14:textId="77777777" w:rsidR="002723A4" w:rsidRPr="00CD663B" w:rsidRDefault="002723A4" w:rsidP="002723A4">
            <w:pPr>
              <w:jc w:val="both"/>
              <w:rPr>
                <w:rFonts w:asciiTheme="minorHAnsi" w:hAnsiTheme="minorHAnsi" w:cstheme="minorHAnsi"/>
                <w:color w:val="000000" w:themeColor="text1"/>
                <w:sz w:val="18"/>
                <w:szCs w:val="18"/>
              </w:rPr>
            </w:pPr>
            <w:r w:rsidRPr="00CD663B">
              <w:rPr>
                <w:rFonts w:asciiTheme="minorHAnsi" w:hAnsiTheme="minorHAnsi" w:cstheme="minorHAnsi"/>
                <w:b/>
                <w:bCs/>
                <w:color w:val="000000" w:themeColor="text1"/>
                <w:sz w:val="18"/>
                <w:szCs w:val="18"/>
              </w:rPr>
              <w:t>CHRW</w:t>
            </w:r>
          </w:p>
        </w:tc>
        <w:tc>
          <w:tcPr>
            <w:tcW w:w="986" w:type="dxa"/>
            <w:vAlign w:val="center"/>
          </w:tcPr>
          <w:p w14:paraId="36FA9F01" w14:textId="0E7E0416" w:rsidR="002723A4" w:rsidRPr="00CD663B" w:rsidRDefault="002723A4" w:rsidP="002723A4">
            <w:pPr>
              <w:rPr>
                <w:rFonts w:asciiTheme="minorHAnsi" w:hAnsiTheme="minorHAnsi" w:cstheme="minorHAnsi"/>
                <w:color w:val="000000" w:themeColor="text1"/>
                <w:sz w:val="18"/>
                <w:szCs w:val="18"/>
              </w:rPr>
            </w:pPr>
            <w:r w:rsidRPr="00CD663B">
              <w:rPr>
                <w:rFonts w:asciiTheme="minorHAnsi" w:hAnsiTheme="minorHAnsi" w:cstheme="minorHAnsi"/>
                <w:color w:val="000000" w:themeColor="text1"/>
                <w:sz w:val="18"/>
                <w:szCs w:val="18"/>
              </w:rPr>
              <w:t>Gladys</w:t>
            </w:r>
          </w:p>
        </w:tc>
        <w:tc>
          <w:tcPr>
            <w:tcW w:w="1071" w:type="dxa"/>
            <w:vAlign w:val="center"/>
          </w:tcPr>
          <w:p w14:paraId="47B2CB12" w14:textId="77777777" w:rsidR="002723A4" w:rsidRPr="00CD663B" w:rsidRDefault="002723A4" w:rsidP="002723A4">
            <w:pPr>
              <w:jc w:val="center"/>
              <w:rPr>
                <w:rFonts w:asciiTheme="minorHAnsi" w:hAnsiTheme="minorHAnsi" w:cstheme="minorHAnsi"/>
                <w:sz w:val="18"/>
                <w:szCs w:val="18"/>
              </w:rPr>
            </w:pPr>
            <w:r w:rsidRPr="00CD663B">
              <w:rPr>
                <w:rFonts w:asciiTheme="minorHAnsi" w:hAnsiTheme="minorHAnsi" w:cstheme="minorHAnsi"/>
                <w:color w:val="000000"/>
                <w:sz w:val="18"/>
                <w:szCs w:val="18"/>
              </w:rPr>
              <w:t>59.93</w:t>
            </w:r>
          </w:p>
        </w:tc>
        <w:tc>
          <w:tcPr>
            <w:tcW w:w="902" w:type="dxa"/>
            <w:vAlign w:val="center"/>
          </w:tcPr>
          <w:p w14:paraId="312545FC"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08/16/12</w:t>
            </w:r>
          </w:p>
        </w:tc>
        <w:tc>
          <w:tcPr>
            <w:tcW w:w="944" w:type="dxa"/>
            <w:vAlign w:val="center"/>
          </w:tcPr>
          <w:p w14:paraId="7DFAA338" w14:textId="158D59D7" w:rsidR="002723A4" w:rsidRPr="001721F2" w:rsidRDefault="002723A4" w:rsidP="002723A4">
            <w:pPr>
              <w:jc w:val="right"/>
              <w:rPr>
                <w:rFonts w:asciiTheme="minorHAnsi" w:hAnsiTheme="minorHAnsi" w:cstheme="minorHAnsi"/>
                <w:color w:val="FF0000"/>
                <w:sz w:val="16"/>
                <w:szCs w:val="16"/>
                <w:highlight w:val="yellow"/>
              </w:rPr>
            </w:pPr>
            <w:r w:rsidRPr="001721F2">
              <w:rPr>
                <w:rFonts w:ascii="Verdana" w:hAnsi="Verdana" w:cs="Calibri"/>
                <w:color w:val="000000"/>
                <w:sz w:val="16"/>
                <w:szCs w:val="16"/>
              </w:rPr>
              <w:t>71.65</w:t>
            </w:r>
          </w:p>
        </w:tc>
        <w:tc>
          <w:tcPr>
            <w:tcW w:w="899" w:type="dxa"/>
            <w:vAlign w:val="bottom"/>
          </w:tcPr>
          <w:p w14:paraId="135490E9" w14:textId="441F220E" w:rsidR="002723A4" w:rsidRPr="00CD663B" w:rsidRDefault="002723A4" w:rsidP="002723A4">
            <w:pPr>
              <w:jc w:val="right"/>
              <w:rPr>
                <w:rFonts w:asciiTheme="minorHAnsi" w:hAnsiTheme="minorHAnsi" w:cstheme="minorHAnsi"/>
                <w:color w:val="FF0000"/>
                <w:sz w:val="18"/>
                <w:szCs w:val="18"/>
                <w:highlight w:val="yellow"/>
              </w:rPr>
            </w:pPr>
            <w:r>
              <w:rPr>
                <w:rFonts w:ascii="Calibri" w:hAnsi="Calibri" w:cs="Calibri"/>
                <w:b/>
                <w:bCs/>
                <w:color w:val="000000"/>
                <w:sz w:val="18"/>
                <w:szCs w:val="18"/>
              </w:rPr>
              <w:t>4.61%</w:t>
            </w:r>
          </w:p>
        </w:tc>
        <w:tc>
          <w:tcPr>
            <w:tcW w:w="808" w:type="dxa"/>
            <w:vAlign w:val="center"/>
          </w:tcPr>
          <w:p w14:paraId="2E47EDF9"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52</w:t>
            </w:r>
          </w:p>
        </w:tc>
        <w:tc>
          <w:tcPr>
            <w:tcW w:w="1077" w:type="dxa"/>
            <w:vAlign w:val="center"/>
          </w:tcPr>
          <w:p w14:paraId="18812D32" w14:textId="77F1C2C8" w:rsidR="002723A4" w:rsidRPr="00CD663B" w:rsidRDefault="002723A4" w:rsidP="002723A4">
            <w:pPr>
              <w:rPr>
                <w:rFonts w:asciiTheme="minorHAnsi" w:hAnsiTheme="minorHAnsi" w:cstheme="minorHAnsi"/>
                <w:color w:val="000000" w:themeColor="text1"/>
                <w:sz w:val="18"/>
                <w:szCs w:val="18"/>
              </w:rPr>
            </w:pPr>
            <w:r w:rsidRPr="00CD663B">
              <w:rPr>
                <w:rFonts w:asciiTheme="minorHAnsi" w:hAnsiTheme="minorHAnsi" w:cstheme="minorHAnsi"/>
                <w:color w:val="000000" w:themeColor="text1"/>
                <w:sz w:val="18"/>
                <w:szCs w:val="18"/>
              </w:rPr>
              <w:t>31-JUL-19</w:t>
            </w:r>
          </w:p>
        </w:tc>
        <w:tc>
          <w:tcPr>
            <w:tcW w:w="808" w:type="dxa"/>
            <w:vAlign w:val="center"/>
          </w:tcPr>
          <w:p w14:paraId="2EAF926F" w14:textId="6AD16003" w:rsidR="002723A4" w:rsidRPr="00CD663B" w:rsidRDefault="002723A4" w:rsidP="002723A4">
            <w:pPr>
              <w:rPr>
                <w:rFonts w:asciiTheme="minorHAnsi" w:hAnsiTheme="minorHAnsi" w:cstheme="minorHAnsi"/>
                <w:b/>
                <w:sz w:val="18"/>
                <w:szCs w:val="18"/>
              </w:rPr>
            </w:pPr>
            <w:r w:rsidRPr="00CD663B">
              <w:rPr>
                <w:rFonts w:asciiTheme="minorHAnsi" w:hAnsiTheme="minorHAnsi" w:cstheme="minorHAnsi"/>
                <w:color w:val="000000"/>
                <w:sz w:val="18"/>
                <w:szCs w:val="18"/>
              </w:rPr>
              <w:t>Q</w:t>
            </w:r>
            <w:r>
              <w:rPr>
                <w:rFonts w:asciiTheme="minorHAnsi" w:hAnsiTheme="minorHAnsi" w:cstheme="minorHAnsi"/>
                <w:color w:val="000000"/>
                <w:sz w:val="18"/>
                <w:szCs w:val="18"/>
              </w:rPr>
              <w:t>2</w:t>
            </w:r>
          </w:p>
        </w:tc>
        <w:tc>
          <w:tcPr>
            <w:tcW w:w="1852" w:type="dxa"/>
            <w:vAlign w:val="center"/>
          </w:tcPr>
          <w:p w14:paraId="209179CD"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 xml:space="preserve">May, Aug, </w:t>
            </w:r>
            <w:r w:rsidRPr="00CD663B">
              <w:rPr>
                <w:rFonts w:asciiTheme="minorHAnsi" w:hAnsiTheme="minorHAnsi" w:cstheme="minorHAnsi"/>
                <w:i/>
                <w:color w:val="000000"/>
                <w:sz w:val="18"/>
                <w:szCs w:val="18"/>
              </w:rPr>
              <w:t>Dec</w:t>
            </w:r>
            <w:r w:rsidRPr="00CD663B">
              <w:rPr>
                <w:rFonts w:asciiTheme="minorHAnsi" w:hAnsiTheme="minorHAnsi" w:cstheme="minorHAnsi"/>
                <w:color w:val="000000"/>
                <w:sz w:val="18"/>
                <w:szCs w:val="18"/>
              </w:rPr>
              <w:t>, Feb</w:t>
            </w:r>
          </w:p>
        </w:tc>
      </w:tr>
      <w:tr w:rsidR="002723A4" w:rsidRPr="00F12CBC" w14:paraId="2075EE27" w14:textId="77777777" w:rsidTr="002723A4">
        <w:tc>
          <w:tcPr>
            <w:tcW w:w="403" w:type="dxa"/>
          </w:tcPr>
          <w:p w14:paraId="3017A5E4" w14:textId="77777777" w:rsidR="002723A4" w:rsidRPr="00CD663B" w:rsidRDefault="002723A4" w:rsidP="002723A4">
            <w:pPr>
              <w:jc w:val="right"/>
              <w:rPr>
                <w:rFonts w:asciiTheme="minorHAnsi" w:hAnsiTheme="minorHAnsi" w:cstheme="minorHAnsi"/>
                <w:sz w:val="18"/>
                <w:szCs w:val="18"/>
              </w:rPr>
            </w:pPr>
            <w:r w:rsidRPr="00CD663B">
              <w:rPr>
                <w:rFonts w:asciiTheme="minorHAnsi" w:hAnsiTheme="minorHAnsi" w:cstheme="minorHAnsi"/>
                <w:sz w:val="18"/>
                <w:szCs w:val="18"/>
              </w:rPr>
              <w:t>9</w:t>
            </w:r>
          </w:p>
        </w:tc>
        <w:tc>
          <w:tcPr>
            <w:tcW w:w="780" w:type="dxa"/>
            <w:vAlign w:val="center"/>
          </w:tcPr>
          <w:p w14:paraId="1643F8F8" w14:textId="77777777" w:rsidR="002723A4" w:rsidRPr="00CD663B" w:rsidRDefault="002723A4" w:rsidP="002723A4">
            <w:pPr>
              <w:jc w:val="both"/>
              <w:rPr>
                <w:rFonts w:asciiTheme="minorHAnsi" w:hAnsiTheme="minorHAnsi" w:cstheme="minorHAnsi"/>
                <w:color w:val="000000" w:themeColor="text1"/>
                <w:sz w:val="18"/>
                <w:szCs w:val="18"/>
              </w:rPr>
            </w:pPr>
            <w:r w:rsidRPr="00CD663B">
              <w:rPr>
                <w:rFonts w:asciiTheme="minorHAnsi" w:hAnsiTheme="minorHAnsi" w:cstheme="minorHAnsi"/>
                <w:b/>
                <w:bCs/>
                <w:color w:val="000000" w:themeColor="text1"/>
                <w:sz w:val="18"/>
                <w:szCs w:val="18"/>
              </w:rPr>
              <w:t>CTSH</w:t>
            </w:r>
          </w:p>
        </w:tc>
        <w:tc>
          <w:tcPr>
            <w:tcW w:w="986" w:type="dxa"/>
            <w:vAlign w:val="center"/>
          </w:tcPr>
          <w:p w14:paraId="48B2ED1A" w14:textId="136F847B" w:rsidR="002723A4" w:rsidRPr="00CD663B" w:rsidRDefault="002723A4" w:rsidP="002723A4">
            <w:pPr>
              <w:rPr>
                <w:rFonts w:asciiTheme="minorHAnsi" w:hAnsiTheme="minorHAnsi" w:cstheme="minorHAnsi"/>
                <w:color w:val="000000" w:themeColor="text1"/>
                <w:sz w:val="18"/>
                <w:szCs w:val="18"/>
              </w:rPr>
            </w:pPr>
            <w:r w:rsidRPr="00CD663B">
              <w:rPr>
                <w:rFonts w:asciiTheme="minorHAnsi" w:hAnsiTheme="minorHAnsi" w:cstheme="minorHAnsi"/>
                <w:color w:val="000000" w:themeColor="text1"/>
                <w:sz w:val="18"/>
                <w:szCs w:val="18"/>
              </w:rPr>
              <w:t>Eric</w:t>
            </w:r>
          </w:p>
        </w:tc>
        <w:tc>
          <w:tcPr>
            <w:tcW w:w="1071" w:type="dxa"/>
            <w:vAlign w:val="center"/>
          </w:tcPr>
          <w:p w14:paraId="133EE254" w14:textId="77777777" w:rsidR="002723A4" w:rsidRPr="00CD663B" w:rsidRDefault="002723A4" w:rsidP="002723A4">
            <w:pPr>
              <w:jc w:val="center"/>
              <w:rPr>
                <w:rFonts w:asciiTheme="minorHAnsi" w:hAnsiTheme="minorHAnsi" w:cstheme="minorHAnsi"/>
                <w:sz w:val="18"/>
                <w:szCs w:val="18"/>
              </w:rPr>
            </w:pPr>
            <w:r w:rsidRPr="00CD663B">
              <w:rPr>
                <w:rFonts w:asciiTheme="minorHAnsi" w:hAnsiTheme="minorHAnsi" w:cstheme="minorHAnsi"/>
                <w:color w:val="000000"/>
                <w:sz w:val="18"/>
                <w:szCs w:val="18"/>
              </w:rPr>
              <w:t>36.98</w:t>
            </w:r>
          </w:p>
        </w:tc>
        <w:tc>
          <w:tcPr>
            <w:tcW w:w="902" w:type="dxa"/>
            <w:vAlign w:val="center"/>
          </w:tcPr>
          <w:p w14:paraId="6E7D68DC"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09/27/11</w:t>
            </w:r>
          </w:p>
        </w:tc>
        <w:tc>
          <w:tcPr>
            <w:tcW w:w="944" w:type="dxa"/>
            <w:vAlign w:val="center"/>
          </w:tcPr>
          <w:p w14:paraId="5C2CB08A" w14:textId="54DDD097" w:rsidR="002723A4" w:rsidRPr="001721F2" w:rsidRDefault="002723A4" w:rsidP="002723A4">
            <w:pPr>
              <w:jc w:val="right"/>
              <w:rPr>
                <w:rFonts w:asciiTheme="minorHAnsi" w:hAnsiTheme="minorHAnsi" w:cstheme="minorHAnsi"/>
                <w:color w:val="FF0000"/>
                <w:sz w:val="16"/>
                <w:szCs w:val="16"/>
                <w:highlight w:val="yellow"/>
              </w:rPr>
            </w:pPr>
            <w:r w:rsidRPr="001721F2">
              <w:rPr>
                <w:rFonts w:ascii="Verdana" w:hAnsi="Verdana" w:cs="Calibri"/>
                <w:color w:val="000000"/>
                <w:sz w:val="16"/>
                <w:szCs w:val="16"/>
              </w:rPr>
              <w:t>65.14</w:t>
            </w:r>
          </w:p>
        </w:tc>
        <w:tc>
          <w:tcPr>
            <w:tcW w:w="899" w:type="dxa"/>
            <w:vAlign w:val="bottom"/>
          </w:tcPr>
          <w:p w14:paraId="397D7846" w14:textId="7F01A729" w:rsidR="002723A4" w:rsidRPr="00CD663B" w:rsidRDefault="002723A4" w:rsidP="002723A4">
            <w:pPr>
              <w:jc w:val="right"/>
              <w:rPr>
                <w:rFonts w:asciiTheme="minorHAnsi" w:hAnsiTheme="minorHAnsi" w:cstheme="minorHAnsi"/>
                <w:color w:val="FF0000"/>
                <w:sz w:val="18"/>
                <w:szCs w:val="18"/>
                <w:highlight w:val="yellow"/>
              </w:rPr>
            </w:pPr>
            <w:r>
              <w:rPr>
                <w:rFonts w:ascii="Calibri" w:hAnsi="Calibri" w:cs="Calibri"/>
                <w:b/>
                <w:bCs/>
                <w:color w:val="000000"/>
                <w:sz w:val="18"/>
                <w:szCs w:val="18"/>
              </w:rPr>
              <w:t>5.10%</w:t>
            </w:r>
          </w:p>
        </w:tc>
        <w:tc>
          <w:tcPr>
            <w:tcW w:w="808" w:type="dxa"/>
            <w:vAlign w:val="center"/>
          </w:tcPr>
          <w:p w14:paraId="1D7BDC9D"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60</w:t>
            </w:r>
          </w:p>
        </w:tc>
        <w:tc>
          <w:tcPr>
            <w:tcW w:w="1077" w:type="dxa"/>
            <w:vAlign w:val="center"/>
          </w:tcPr>
          <w:p w14:paraId="33CB3BF1" w14:textId="036A6B27" w:rsidR="002723A4" w:rsidRPr="00CD663B" w:rsidRDefault="002723A4" w:rsidP="002723A4">
            <w:pPr>
              <w:rPr>
                <w:rFonts w:asciiTheme="minorHAnsi" w:hAnsiTheme="minorHAnsi" w:cstheme="minorHAnsi"/>
                <w:color w:val="000000" w:themeColor="text1"/>
                <w:sz w:val="18"/>
                <w:szCs w:val="18"/>
              </w:rPr>
            </w:pPr>
            <w:r w:rsidRPr="00CD663B">
              <w:rPr>
                <w:rFonts w:asciiTheme="minorHAnsi" w:hAnsiTheme="minorHAnsi" w:cstheme="minorHAnsi"/>
                <w:color w:val="000000" w:themeColor="text1"/>
                <w:sz w:val="18"/>
                <w:szCs w:val="18"/>
              </w:rPr>
              <w:t>31-Jul-19</w:t>
            </w:r>
          </w:p>
        </w:tc>
        <w:tc>
          <w:tcPr>
            <w:tcW w:w="808" w:type="dxa"/>
            <w:vAlign w:val="center"/>
          </w:tcPr>
          <w:p w14:paraId="16C75C47" w14:textId="7D20DAB8"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Q</w:t>
            </w:r>
            <w:r>
              <w:rPr>
                <w:rFonts w:asciiTheme="minorHAnsi" w:hAnsiTheme="minorHAnsi" w:cstheme="minorHAnsi"/>
                <w:color w:val="000000"/>
                <w:sz w:val="18"/>
                <w:szCs w:val="18"/>
              </w:rPr>
              <w:t>2</w:t>
            </w:r>
          </w:p>
        </w:tc>
        <w:tc>
          <w:tcPr>
            <w:tcW w:w="1852" w:type="dxa"/>
            <w:vAlign w:val="center"/>
          </w:tcPr>
          <w:p w14:paraId="792BCD75"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Jun, Sep, Nov, Mar</w:t>
            </w:r>
          </w:p>
        </w:tc>
      </w:tr>
      <w:tr w:rsidR="002723A4" w:rsidRPr="00F12CBC" w14:paraId="39409E91" w14:textId="77777777" w:rsidTr="002723A4">
        <w:tc>
          <w:tcPr>
            <w:tcW w:w="403" w:type="dxa"/>
          </w:tcPr>
          <w:p w14:paraId="673E1054" w14:textId="77777777" w:rsidR="002723A4" w:rsidRPr="00CD663B" w:rsidRDefault="002723A4" w:rsidP="002723A4">
            <w:pPr>
              <w:jc w:val="right"/>
              <w:rPr>
                <w:rFonts w:asciiTheme="minorHAnsi" w:hAnsiTheme="minorHAnsi" w:cstheme="minorHAnsi"/>
                <w:sz w:val="18"/>
                <w:szCs w:val="18"/>
              </w:rPr>
            </w:pPr>
            <w:r w:rsidRPr="00CD663B">
              <w:rPr>
                <w:rFonts w:asciiTheme="minorHAnsi" w:hAnsiTheme="minorHAnsi" w:cstheme="minorHAnsi"/>
                <w:sz w:val="18"/>
                <w:szCs w:val="18"/>
              </w:rPr>
              <w:t>10</w:t>
            </w:r>
          </w:p>
        </w:tc>
        <w:tc>
          <w:tcPr>
            <w:tcW w:w="780" w:type="dxa"/>
            <w:vAlign w:val="center"/>
          </w:tcPr>
          <w:p w14:paraId="53054F44" w14:textId="77777777" w:rsidR="002723A4" w:rsidRPr="00CD663B" w:rsidRDefault="002723A4" w:rsidP="002723A4">
            <w:pPr>
              <w:jc w:val="both"/>
              <w:rPr>
                <w:rFonts w:asciiTheme="minorHAnsi" w:hAnsiTheme="minorHAnsi" w:cstheme="minorHAnsi"/>
                <w:color w:val="000000" w:themeColor="text1"/>
                <w:sz w:val="18"/>
                <w:szCs w:val="18"/>
              </w:rPr>
            </w:pPr>
            <w:r w:rsidRPr="00CD663B">
              <w:rPr>
                <w:rFonts w:asciiTheme="minorHAnsi" w:hAnsiTheme="minorHAnsi" w:cstheme="minorHAnsi"/>
                <w:b/>
                <w:bCs/>
                <w:color w:val="000000" w:themeColor="text1"/>
                <w:sz w:val="18"/>
                <w:szCs w:val="18"/>
              </w:rPr>
              <w:t>CVS</w:t>
            </w:r>
          </w:p>
        </w:tc>
        <w:tc>
          <w:tcPr>
            <w:tcW w:w="986" w:type="dxa"/>
            <w:vAlign w:val="center"/>
          </w:tcPr>
          <w:p w14:paraId="0DBEBAFF" w14:textId="383A16E9" w:rsidR="002723A4" w:rsidRPr="00CD663B" w:rsidRDefault="002723A4" w:rsidP="002723A4">
            <w:pPr>
              <w:rPr>
                <w:rFonts w:asciiTheme="minorHAnsi" w:hAnsiTheme="minorHAnsi" w:cstheme="minorHAnsi"/>
                <w:color w:val="000000" w:themeColor="text1"/>
                <w:sz w:val="18"/>
                <w:szCs w:val="18"/>
              </w:rPr>
            </w:pPr>
            <w:r w:rsidRPr="00CD663B">
              <w:rPr>
                <w:rFonts w:asciiTheme="minorHAnsi" w:hAnsiTheme="minorHAnsi" w:cstheme="minorHAnsi"/>
                <w:color w:val="000000" w:themeColor="text1"/>
                <w:sz w:val="18"/>
                <w:szCs w:val="18"/>
              </w:rPr>
              <w:t>Maskey</w:t>
            </w:r>
          </w:p>
        </w:tc>
        <w:tc>
          <w:tcPr>
            <w:tcW w:w="1071" w:type="dxa"/>
            <w:vAlign w:val="center"/>
          </w:tcPr>
          <w:p w14:paraId="69189390" w14:textId="77777777" w:rsidR="002723A4" w:rsidRPr="00CD663B" w:rsidRDefault="002723A4" w:rsidP="002723A4">
            <w:pPr>
              <w:jc w:val="center"/>
              <w:rPr>
                <w:rFonts w:asciiTheme="minorHAnsi" w:hAnsiTheme="minorHAnsi" w:cstheme="minorHAnsi"/>
                <w:sz w:val="18"/>
                <w:szCs w:val="18"/>
              </w:rPr>
            </w:pPr>
            <w:r w:rsidRPr="00CD663B">
              <w:rPr>
                <w:rFonts w:asciiTheme="minorHAnsi" w:hAnsiTheme="minorHAnsi" w:cstheme="minorHAnsi"/>
                <w:color w:val="000000"/>
                <w:sz w:val="18"/>
                <w:szCs w:val="18"/>
              </w:rPr>
              <w:t>75.49</w:t>
            </w:r>
          </w:p>
        </w:tc>
        <w:tc>
          <w:tcPr>
            <w:tcW w:w="902" w:type="dxa"/>
            <w:vAlign w:val="center"/>
          </w:tcPr>
          <w:p w14:paraId="6EE1EDBA"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12/16/16</w:t>
            </w:r>
          </w:p>
        </w:tc>
        <w:tc>
          <w:tcPr>
            <w:tcW w:w="944" w:type="dxa"/>
            <w:vAlign w:val="center"/>
          </w:tcPr>
          <w:p w14:paraId="6C69E06B" w14:textId="520147C3" w:rsidR="002723A4" w:rsidRPr="001721F2" w:rsidRDefault="002723A4" w:rsidP="002723A4">
            <w:pPr>
              <w:jc w:val="right"/>
              <w:rPr>
                <w:rFonts w:asciiTheme="minorHAnsi" w:hAnsiTheme="minorHAnsi" w:cstheme="minorHAnsi"/>
                <w:color w:val="FF0000"/>
                <w:sz w:val="16"/>
                <w:szCs w:val="16"/>
                <w:highlight w:val="yellow"/>
              </w:rPr>
            </w:pPr>
            <w:r w:rsidRPr="001721F2">
              <w:rPr>
                <w:rFonts w:ascii="Verdana" w:hAnsi="Verdana" w:cs="Calibri"/>
                <w:color w:val="000000"/>
                <w:sz w:val="16"/>
                <w:szCs w:val="16"/>
              </w:rPr>
              <w:t>55.87</w:t>
            </w:r>
          </w:p>
        </w:tc>
        <w:tc>
          <w:tcPr>
            <w:tcW w:w="899" w:type="dxa"/>
            <w:vAlign w:val="bottom"/>
          </w:tcPr>
          <w:p w14:paraId="34D35FC9" w14:textId="532294EE" w:rsidR="002723A4" w:rsidRPr="00CD663B" w:rsidRDefault="002723A4" w:rsidP="002723A4">
            <w:pPr>
              <w:jc w:val="right"/>
              <w:rPr>
                <w:rFonts w:asciiTheme="minorHAnsi" w:hAnsiTheme="minorHAnsi" w:cstheme="minorHAnsi"/>
                <w:color w:val="FF0000"/>
                <w:sz w:val="18"/>
                <w:szCs w:val="18"/>
                <w:highlight w:val="yellow"/>
              </w:rPr>
            </w:pPr>
            <w:r>
              <w:rPr>
                <w:rFonts w:ascii="Calibri" w:hAnsi="Calibri" w:cs="Calibri"/>
                <w:b/>
                <w:bCs/>
                <w:color w:val="000000"/>
                <w:sz w:val="18"/>
                <w:szCs w:val="18"/>
              </w:rPr>
              <w:t>4.61%</w:t>
            </w:r>
          </w:p>
        </w:tc>
        <w:tc>
          <w:tcPr>
            <w:tcW w:w="808" w:type="dxa"/>
            <w:vAlign w:val="center"/>
          </w:tcPr>
          <w:p w14:paraId="2C0E5FB0"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65</w:t>
            </w:r>
          </w:p>
        </w:tc>
        <w:tc>
          <w:tcPr>
            <w:tcW w:w="1077" w:type="dxa"/>
            <w:vAlign w:val="center"/>
          </w:tcPr>
          <w:p w14:paraId="3E79A938" w14:textId="17FD77FF" w:rsidR="002723A4" w:rsidRPr="00CD663B" w:rsidRDefault="002723A4" w:rsidP="002723A4">
            <w:pPr>
              <w:rPr>
                <w:rFonts w:asciiTheme="minorHAnsi" w:hAnsiTheme="minorHAnsi" w:cstheme="minorHAnsi"/>
                <w:color w:val="000000" w:themeColor="text1"/>
                <w:sz w:val="18"/>
                <w:szCs w:val="18"/>
              </w:rPr>
            </w:pPr>
            <w:r w:rsidRPr="00CD663B">
              <w:rPr>
                <w:rFonts w:asciiTheme="minorHAnsi" w:hAnsiTheme="minorHAnsi" w:cstheme="minorHAnsi"/>
                <w:color w:val="000000" w:themeColor="text1"/>
                <w:sz w:val="18"/>
                <w:szCs w:val="18"/>
              </w:rPr>
              <w:t>7-AUG-19</w:t>
            </w:r>
          </w:p>
        </w:tc>
        <w:tc>
          <w:tcPr>
            <w:tcW w:w="808" w:type="dxa"/>
            <w:vAlign w:val="center"/>
          </w:tcPr>
          <w:p w14:paraId="5C5DB1B8" w14:textId="2283C451"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Q</w:t>
            </w:r>
            <w:r>
              <w:rPr>
                <w:rFonts w:asciiTheme="minorHAnsi" w:hAnsiTheme="minorHAnsi" w:cstheme="minorHAnsi"/>
                <w:color w:val="000000"/>
                <w:sz w:val="18"/>
                <w:szCs w:val="18"/>
              </w:rPr>
              <w:t>2</w:t>
            </w:r>
          </w:p>
        </w:tc>
        <w:tc>
          <w:tcPr>
            <w:tcW w:w="1852" w:type="dxa"/>
            <w:vAlign w:val="center"/>
          </w:tcPr>
          <w:p w14:paraId="1177BAA9"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 xml:space="preserve">May, Aug, Nov, Feb, </w:t>
            </w:r>
          </w:p>
        </w:tc>
      </w:tr>
      <w:tr w:rsidR="002723A4" w:rsidRPr="00F12CBC" w14:paraId="048BF150" w14:textId="77777777" w:rsidTr="002723A4">
        <w:tc>
          <w:tcPr>
            <w:tcW w:w="403" w:type="dxa"/>
          </w:tcPr>
          <w:p w14:paraId="3BE24919" w14:textId="5D32881F" w:rsidR="002723A4" w:rsidRPr="00CD663B" w:rsidRDefault="002723A4" w:rsidP="002723A4">
            <w:pPr>
              <w:jc w:val="right"/>
              <w:rPr>
                <w:rFonts w:asciiTheme="minorHAnsi" w:hAnsiTheme="minorHAnsi" w:cstheme="minorHAnsi"/>
                <w:sz w:val="18"/>
                <w:szCs w:val="18"/>
              </w:rPr>
            </w:pPr>
            <w:r w:rsidRPr="00CD663B">
              <w:rPr>
                <w:rFonts w:asciiTheme="minorHAnsi" w:hAnsiTheme="minorHAnsi" w:cstheme="minorHAnsi"/>
                <w:sz w:val="18"/>
                <w:szCs w:val="18"/>
              </w:rPr>
              <w:t>11</w:t>
            </w:r>
          </w:p>
        </w:tc>
        <w:tc>
          <w:tcPr>
            <w:tcW w:w="780" w:type="dxa"/>
            <w:vAlign w:val="center"/>
          </w:tcPr>
          <w:p w14:paraId="731B2530" w14:textId="77777777" w:rsidR="002723A4" w:rsidRPr="00CD663B" w:rsidRDefault="002723A4" w:rsidP="002723A4">
            <w:pPr>
              <w:jc w:val="both"/>
              <w:rPr>
                <w:rFonts w:asciiTheme="minorHAnsi" w:hAnsiTheme="minorHAnsi" w:cstheme="minorHAnsi"/>
                <w:color w:val="000000" w:themeColor="text1"/>
                <w:sz w:val="18"/>
                <w:szCs w:val="18"/>
              </w:rPr>
            </w:pPr>
            <w:r w:rsidRPr="00CD663B">
              <w:rPr>
                <w:rFonts w:asciiTheme="minorHAnsi" w:hAnsiTheme="minorHAnsi" w:cstheme="minorHAnsi"/>
                <w:b/>
                <w:bCs/>
                <w:color w:val="000000" w:themeColor="text1"/>
                <w:sz w:val="18"/>
                <w:szCs w:val="18"/>
              </w:rPr>
              <w:t>GNTX</w:t>
            </w:r>
          </w:p>
        </w:tc>
        <w:tc>
          <w:tcPr>
            <w:tcW w:w="986" w:type="dxa"/>
            <w:vAlign w:val="center"/>
          </w:tcPr>
          <w:p w14:paraId="736E8BDC" w14:textId="77777777" w:rsidR="002723A4" w:rsidRPr="00CD663B" w:rsidRDefault="002723A4" w:rsidP="002723A4">
            <w:pPr>
              <w:rPr>
                <w:rFonts w:asciiTheme="minorHAnsi" w:hAnsiTheme="minorHAnsi" w:cstheme="minorHAnsi"/>
                <w:color w:val="000000" w:themeColor="text1"/>
                <w:sz w:val="18"/>
                <w:szCs w:val="18"/>
              </w:rPr>
            </w:pPr>
            <w:r w:rsidRPr="00CD663B">
              <w:rPr>
                <w:rFonts w:asciiTheme="minorHAnsi" w:hAnsiTheme="minorHAnsi" w:cstheme="minorHAnsi"/>
                <w:color w:val="000000" w:themeColor="text1"/>
                <w:sz w:val="18"/>
                <w:szCs w:val="18"/>
              </w:rPr>
              <w:t>Wilbert</w:t>
            </w:r>
          </w:p>
        </w:tc>
        <w:tc>
          <w:tcPr>
            <w:tcW w:w="1071" w:type="dxa"/>
            <w:vAlign w:val="center"/>
          </w:tcPr>
          <w:p w14:paraId="72F866A3" w14:textId="77777777" w:rsidR="002723A4" w:rsidRPr="00CD663B" w:rsidRDefault="002723A4" w:rsidP="002723A4">
            <w:pPr>
              <w:jc w:val="center"/>
              <w:rPr>
                <w:rFonts w:asciiTheme="minorHAnsi" w:hAnsiTheme="minorHAnsi" w:cstheme="minorHAnsi"/>
                <w:sz w:val="18"/>
                <w:szCs w:val="18"/>
              </w:rPr>
            </w:pPr>
            <w:r w:rsidRPr="00CD663B">
              <w:rPr>
                <w:rFonts w:asciiTheme="minorHAnsi" w:hAnsiTheme="minorHAnsi" w:cstheme="minorHAnsi"/>
                <w:color w:val="000000"/>
                <w:sz w:val="18"/>
                <w:szCs w:val="18"/>
              </w:rPr>
              <w:t>14.80</w:t>
            </w:r>
          </w:p>
        </w:tc>
        <w:tc>
          <w:tcPr>
            <w:tcW w:w="902" w:type="dxa"/>
            <w:vAlign w:val="center"/>
          </w:tcPr>
          <w:p w14:paraId="3E8674D3"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06/19/14</w:t>
            </w:r>
          </w:p>
        </w:tc>
        <w:tc>
          <w:tcPr>
            <w:tcW w:w="944" w:type="dxa"/>
            <w:vAlign w:val="center"/>
          </w:tcPr>
          <w:p w14:paraId="473C9500" w14:textId="08DA079B" w:rsidR="002723A4" w:rsidRPr="001721F2" w:rsidRDefault="002723A4" w:rsidP="002723A4">
            <w:pPr>
              <w:jc w:val="right"/>
              <w:rPr>
                <w:rFonts w:asciiTheme="minorHAnsi" w:hAnsiTheme="minorHAnsi" w:cstheme="minorHAnsi"/>
                <w:color w:val="FF0000"/>
                <w:sz w:val="16"/>
                <w:szCs w:val="16"/>
                <w:highlight w:val="yellow"/>
              </w:rPr>
            </w:pPr>
            <w:r w:rsidRPr="001721F2">
              <w:rPr>
                <w:rFonts w:ascii="Verdana" w:hAnsi="Verdana" w:cs="Calibri"/>
                <w:color w:val="000000"/>
                <w:sz w:val="16"/>
                <w:szCs w:val="16"/>
              </w:rPr>
              <w:t>27.42</w:t>
            </w:r>
          </w:p>
        </w:tc>
        <w:tc>
          <w:tcPr>
            <w:tcW w:w="899" w:type="dxa"/>
            <w:vAlign w:val="bottom"/>
          </w:tcPr>
          <w:p w14:paraId="7A2CEC60" w14:textId="6A63F081" w:rsidR="002723A4" w:rsidRPr="00CD663B" w:rsidRDefault="002723A4" w:rsidP="002723A4">
            <w:pPr>
              <w:jc w:val="right"/>
              <w:rPr>
                <w:rFonts w:asciiTheme="minorHAnsi" w:hAnsiTheme="minorHAnsi" w:cstheme="minorHAnsi"/>
                <w:color w:val="FF0000"/>
                <w:sz w:val="18"/>
                <w:szCs w:val="18"/>
                <w:highlight w:val="yellow"/>
              </w:rPr>
            </w:pPr>
            <w:r>
              <w:rPr>
                <w:rFonts w:ascii="Calibri" w:hAnsi="Calibri" w:cs="Calibri"/>
                <w:b/>
                <w:bCs/>
                <w:color w:val="000000"/>
                <w:sz w:val="18"/>
                <w:szCs w:val="18"/>
              </w:rPr>
              <w:t>6.54%</w:t>
            </w:r>
          </w:p>
        </w:tc>
        <w:tc>
          <w:tcPr>
            <w:tcW w:w="808" w:type="dxa"/>
            <w:vAlign w:val="center"/>
          </w:tcPr>
          <w:p w14:paraId="287514BD"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190</w:t>
            </w:r>
          </w:p>
        </w:tc>
        <w:tc>
          <w:tcPr>
            <w:tcW w:w="1077" w:type="dxa"/>
            <w:vAlign w:val="center"/>
          </w:tcPr>
          <w:p w14:paraId="2EA965DC" w14:textId="6DC6ECB1" w:rsidR="002723A4" w:rsidRPr="00CD663B" w:rsidRDefault="002723A4" w:rsidP="002723A4">
            <w:pPr>
              <w:rPr>
                <w:rFonts w:asciiTheme="minorHAnsi" w:hAnsiTheme="minorHAnsi" w:cstheme="minorHAnsi"/>
                <w:b/>
                <w:color w:val="000000" w:themeColor="text1"/>
                <w:sz w:val="18"/>
                <w:szCs w:val="18"/>
              </w:rPr>
            </w:pPr>
            <w:r w:rsidRPr="00CD663B">
              <w:rPr>
                <w:rFonts w:asciiTheme="minorHAnsi" w:hAnsiTheme="minorHAnsi" w:cstheme="minorHAnsi"/>
                <w:color w:val="000000" w:themeColor="text1"/>
                <w:sz w:val="18"/>
                <w:szCs w:val="18"/>
              </w:rPr>
              <w:t>21-OCT-19</w:t>
            </w:r>
          </w:p>
        </w:tc>
        <w:tc>
          <w:tcPr>
            <w:tcW w:w="808" w:type="dxa"/>
            <w:vAlign w:val="center"/>
          </w:tcPr>
          <w:p w14:paraId="33B5828A" w14:textId="44AB5D58" w:rsidR="002723A4" w:rsidRPr="00CD663B" w:rsidRDefault="002723A4" w:rsidP="002723A4">
            <w:pPr>
              <w:rPr>
                <w:rFonts w:asciiTheme="minorHAnsi" w:hAnsiTheme="minorHAnsi" w:cstheme="minorHAnsi"/>
                <w:b/>
                <w:sz w:val="18"/>
                <w:szCs w:val="18"/>
              </w:rPr>
            </w:pPr>
            <w:r w:rsidRPr="00CD663B">
              <w:rPr>
                <w:rFonts w:asciiTheme="minorHAnsi" w:hAnsiTheme="minorHAnsi" w:cstheme="minorHAnsi"/>
                <w:color w:val="000000"/>
                <w:sz w:val="18"/>
                <w:szCs w:val="18"/>
              </w:rPr>
              <w:t>Q</w:t>
            </w:r>
            <w:r>
              <w:rPr>
                <w:rFonts w:asciiTheme="minorHAnsi" w:hAnsiTheme="minorHAnsi" w:cstheme="minorHAnsi"/>
                <w:color w:val="000000"/>
                <w:sz w:val="18"/>
                <w:szCs w:val="18"/>
              </w:rPr>
              <w:t>2</w:t>
            </w:r>
          </w:p>
        </w:tc>
        <w:tc>
          <w:tcPr>
            <w:tcW w:w="1852" w:type="dxa"/>
            <w:vAlign w:val="center"/>
          </w:tcPr>
          <w:p w14:paraId="555DA4E6"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May, Aug, Nov, Feb</w:t>
            </w:r>
          </w:p>
        </w:tc>
      </w:tr>
      <w:tr w:rsidR="002723A4" w:rsidRPr="00F12CBC" w14:paraId="457D4040" w14:textId="77777777" w:rsidTr="002723A4">
        <w:tc>
          <w:tcPr>
            <w:tcW w:w="403" w:type="dxa"/>
          </w:tcPr>
          <w:p w14:paraId="07B530CE" w14:textId="7DE1A787" w:rsidR="002723A4" w:rsidRPr="00CD663B" w:rsidRDefault="002723A4" w:rsidP="002723A4">
            <w:pPr>
              <w:jc w:val="right"/>
              <w:rPr>
                <w:rFonts w:asciiTheme="minorHAnsi" w:hAnsiTheme="minorHAnsi" w:cstheme="minorHAnsi"/>
                <w:sz w:val="18"/>
                <w:szCs w:val="18"/>
              </w:rPr>
            </w:pPr>
            <w:r w:rsidRPr="00CD663B">
              <w:rPr>
                <w:rFonts w:asciiTheme="minorHAnsi" w:hAnsiTheme="minorHAnsi" w:cstheme="minorHAnsi"/>
                <w:sz w:val="18"/>
                <w:szCs w:val="18"/>
              </w:rPr>
              <w:t>12</w:t>
            </w:r>
          </w:p>
        </w:tc>
        <w:tc>
          <w:tcPr>
            <w:tcW w:w="780" w:type="dxa"/>
            <w:vAlign w:val="center"/>
          </w:tcPr>
          <w:p w14:paraId="4D1DFECA" w14:textId="77777777" w:rsidR="002723A4" w:rsidRPr="00CD663B" w:rsidRDefault="002723A4" w:rsidP="002723A4">
            <w:pPr>
              <w:jc w:val="both"/>
              <w:rPr>
                <w:rFonts w:asciiTheme="minorHAnsi" w:hAnsiTheme="minorHAnsi" w:cstheme="minorHAnsi"/>
                <w:color w:val="000000" w:themeColor="text1"/>
                <w:sz w:val="18"/>
                <w:szCs w:val="18"/>
              </w:rPr>
            </w:pPr>
            <w:r w:rsidRPr="00CD663B">
              <w:rPr>
                <w:rFonts w:asciiTheme="minorHAnsi" w:hAnsiTheme="minorHAnsi" w:cstheme="minorHAnsi"/>
                <w:b/>
                <w:bCs/>
                <w:color w:val="000000" w:themeColor="text1"/>
                <w:sz w:val="18"/>
                <w:szCs w:val="18"/>
              </w:rPr>
              <w:t>IPGP</w:t>
            </w:r>
          </w:p>
        </w:tc>
        <w:tc>
          <w:tcPr>
            <w:tcW w:w="986" w:type="dxa"/>
            <w:vAlign w:val="center"/>
          </w:tcPr>
          <w:p w14:paraId="12C46ED1" w14:textId="77777777" w:rsidR="002723A4" w:rsidRPr="00CD663B" w:rsidRDefault="002723A4" w:rsidP="002723A4">
            <w:pPr>
              <w:rPr>
                <w:rFonts w:asciiTheme="minorHAnsi" w:hAnsiTheme="minorHAnsi" w:cstheme="minorHAnsi"/>
                <w:color w:val="000000" w:themeColor="text1"/>
                <w:sz w:val="18"/>
                <w:szCs w:val="18"/>
              </w:rPr>
            </w:pPr>
            <w:r w:rsidRPr="00CD663B">
              <w:rPr>
                <w:rFonts w:asciiTheme="minorHAnsi" w:hAnsiTheme="minorHAnsi" w:cstheme="minorHAnsi"/>
                <w:color w:val="000000" w:themeColor="text1"/>
                <w:sz w:val="18"/>
                <w:szCs w:val="18"/>
              </w:rPr>
              <w:t>Baskar</w:t>
            </w:r>
          </w:p>
        </w:tc>
        <w:tc>
          <w:tcPr>
            <w:tcW w:w="1071" w:type="dxa"/>
            <w:vAlign w:val="center"/>
          </w:tcPr>
          <w:p w14:paraId="14DBFCD4" w14:textId="77777777" w:rsidR="002723A4" w:rsidRPr="00CD663B" w:rsidRDefault="002723A4" w:rsidP="002723A4">
            <w:pPr>
              <w:jc w:val="center"/>
              <w:rPr>
                <w:rFonts w:asciiTheme="minorHAnsi" w:hAnsiTheme="minorHAnsi" w:cstheme="minorHAnsi"/>
                <w:sz w:val="18"/>
                <w:szCs w:val="18"/>
              </w:rPr>
            </w:pPr>
            <w:r w:rsidRPr="00CD663B">
              <w:rPr>
                <w:rFonts w:asciiTheme="minorHAnsi" w:hAnsiTheme="minorHAnsi" w:cstheme="minorHAnsi"/>
                <w:color w:val="000000"/>
                <w:sz w:val="18"/>
                <w:szCs w:val="18"/>
              </w:rPr>
              <w:t>73.57</w:t>
            </w:r>
          </w:p>
        </w:tc>
        <w:tc>
          <w:tcPr>
            <w:tcW w:w="902" w:type="dxa"/>
            <w:vAlign w:val="center"/>
          </w:tcPr>
          <w:p w14:paraId="567F0DA2"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07/17/14</w:t>
            </w:r>
          </w:p>
        </w:tc>
        <w:tc>
          <w:tcPr>
            <w:tcW w:w="944" w:type="dxa"/>
            <w:vAlign w:val="center"/>
          </w:tcPr>
          <w:p w14:paraId="633AD7AA" w14:textId="70DA3C04" w:rsidR="002723A4" w:rsidRPr="001721F2" w:rsidRDefault="002723A4" w:rsidP="002723A4">
            <w:pPr>
              <w:jc w:val="right"/>
              <w:rPr>
                <w:rFonts w:asciiTheme="minorHAnsi" w:hAnsiTheme="minorHAnsi" w:cstheme="minorHAnsi"/>
                <w:color w:val="FF0000"/>
                <w:sz w:val="16"/>
                <w:szCs w:val="16"/>
                <w:highlight w:val="yellow"/>
              </w:rPr>
            </w:pPr>
            <w:r w:rsidRPr="001721F2">
              <w:rPr>
                <w:rFonts w:ascii="Verdana" w:hAnsi="Verdana" w:cs="Calibri"/>
                <w:color w:val="000000"/>
                <w:sz w:val="16"/>
                <w:szCs w:val="16"/>
              </w:rPr>
              <w:t>131.01</w:t>
            </w:r>
          </w:p>
        </w:tc>
        <w:tc>
          <w:tcPr>
            <w:tcW w:w="899" w:type="dxa"/>
            <w:vAlign w:val="bottom"/>
          </w:tcPr>
          <w:p w14:paraId="63709076" w14:textId="1DDDEADB" w:rsidR="002723A4" w:rsidRPr="00CD663B" w:rsidRDefault="002723A4" w:rsidP="002723A4">
            <w:pPr>
              <w:jc w:val="right"/>
              <w:rPr>
                <w:rFonts w:asciiTheme="minorHAnsi" w:hAnsiTheme="minorHAnsi" w:cstheme="minorHAnsi"/>
                <w:color w:val="FF0000"/>
                <w:sz w:val="18"/>
                <w:szCs w:val="18"/>
                <w:highlight w:val="yellow"/>
              </w:rPr>
            </w:pPr>
            <w:r>
              <w:rPr>
                <w:rFonts w:ascii="Calibri" w:hAnsi="Calibri" w:cs="Calibri"/>
                <w:b/>
                <w:bCs/>
                <w:color w:val="000000"/>
                <w:sz w:val="18"/>
                <w:szCs w:val="18"/>
              </w:rPr>
              <w:t>4.84%</w:t>
            </w:r>
          </w:p>
        </w:tc>
        <w:tc>
          <w:tcPr>
            <w:tcW w:w="808" w:type="dxa"/>
            <w:vAlign w:val="center"/>
          </w:tcPr>
          <w:p w14:paraId="7062FACC"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30</w:t>
            </w:r>
          </w:p>
        </w:tc>
        <w:tc>
          <w:tcPr>
            <w:tcW w:w="1077" w:type="dxa"/>
            <w:vAlign w:val="center"/>
          </w:tcPr>
          <w:p w14:paraId="203C4E96" w14:textId="61E30CF4" w:rsidR="002723A4" w:rsidRPr="00CD663B" w:rsidRDefault="002723A4" w:rsidP="002723A4">
            <w:pPr>
              <w:rPr>
                <w:rFonts w:asciiTheme="minorHAnsi" w:hAnsiTheme="minorHAnsi" w:cstheme="minorHAnsi"/>
                <w:color w:val="000000" w:themeColor="text1"/>
                <w:sz w:val="18"/>
                <w:szCs w:val="18"/>
              </w:rPr>
            </w:pPr>
            <w:r w:rsidRPr="00CD663B">
              <w:rPr>
                <w:rFonts w:asciiTheme="minorHAnsi" w:hAnsiTheme="minorHAnsi" w:cstheme="minorHAnsi"/>
                <w:color w:val="000000" w:themeColor="text1"/>
                <w:sz w:val="18"/>
                <w:szCs w:val="18"/>
              </w:rPr>
              <w:t>30-JUL-19</w:t>
            </w:r>
          </w:p>
        </w:tc>
        <w:tc>
          <w:tcPr>
            <w:tcW w:w="808" w:type="dxa"/>
            <w:vAlign w:val="center"/>
          </w:tcPr>
          <w:p w14:paraId="449F8850" w14:textId="1FD07C08"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Q</w:t>
            </w:r>
            <w:r>
              <w:rPr>
                <w:rFonts w:asciiTheme="minorHAnsi" w:hAnsiTheme="minorHAnsi" w:cstheme="minorHAnsi"/>
                <w:color w:val="000000"/>
                <w:sz w:val="18"/>
                <w:szCs w:val="18"/>
              </w:rPr>
              <w:t>2</w:t>
            </w:r>
          </w:p>
        </w:tc>
        <w:tc>
          <w:tcPr>
            <w:tcW w:w="1852" w:type="dxa"/>
            <w:vAlign w:val="center"/>
          </w:tcPr>
          <w:p w14:paraId="373D4B44"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May, Aug, Nov, Feb</w:t>
            </w:r>
          </w:p>
        </w:tc>
      </w:tr>
      <w:tr w:rsidR="002723A4" w:rsidRPr="0066464E" w14:paraId="04871EFC" w14:textId="77777777" w:rsidTr="002723A4">
        <w:tc>
          <w:tcPr>
            <w:tcW w:w="403" w:type="dxa"/>
          </w:tcPr>
          <w:p w14:paraId="7116BB34" w14:textId="6D368710" w:rsidR="002723A4" w:rsidRPr="00CD663B" w:rsidRDefault="002723A4" w:rsidP="002723A4">
            <w:pPr>
              <w:jc w:val="right"/>
              <w:rPr>
                <w:rFonts w:asciiTheme="minorHAnsi" w:hAnsiTheme="minorHAnsi" w:cstheme="minorHAnsi"/>
                <w:sz w:val="18"/>
                <w:szCs w:val="18"/>
              </w:rPr>
            </w:pPr>
            <w:r w:rsidRPr="00CD663B">
              <w:rPr>
                <w:rFonts w:asciiTheme="minorHAnsi" w:hAnsiTheme="minorHAnsi" w:cstheme="minorHAnsi"/>
                <w:sz w:val="18"/>
                <w:szCs w:val="18"/>
              </w:rPr>
              <w:t>13</w:t>
            </w:r>
          </w:p>
        </w:tc>
        <w:tc>
          <w:tcPr>
            <w:tcW w:w="780" w:type="dxa"/>
            <w:vAlign w:val="center"/>
          </w:tcPr>
          <w:p w14:paraId="10189F92" w14:textId="77777777" w:rsidR="002723A4" w:rsidRPr="00CD663B" w:rsidRDefault="002723A4" w:rsidP="002723A4">
            <w:pPr>
              <w:jc w:val="both"/>
              <w:rPr>
                <w:rFonts w:asciiTheme="minorHAnsi" w:hAnsiTheme="minorHAnsi" w:cstheme="minorHAnsi"/>
                <w:color w:val="000000" w:themeColor="text1"/>
                <w:sz w:val="18"/>
                <w:szCs w:val="18"/>
              </w:rPr>
            </w:pPr>
            <w:r w:rsidRPr="00CD663B">
              <w:rPr>
                <w:rFonts w:asciiTheme="minorHAnsi" w:hAnsiTheme="minorHAnsi" w:cstheme="minorHAnsi"/>
                <w:b/>
                <w:bCs/>
                <w:color w:val="000000" w:themeColor="text1"/>
                <w:sz w:val="18"/>
                <w:szCs w:val="18"/>
              </w:rPr>
              <w:t>LKQ</w:t>
            </w:r>
          </w:p>
        </w:tc>
        <w:tc>
          <w:tcPr>
            <w:tcW w:w="986" w:type="dxa"/>
            <w:vAlign w:val="center"/>
          </w:tcPr>
          <w:p w14:paraId="1BAE6A40" w14:textId="77777777" w:rsidR="002723A4" w:rsidRPr="00CD663B" w:rsidRDefault="002723A4" w:rsidP="002723A4">
            <w:pPr>
              <w:rPr>
                <w:rFonts w:asciiTheme="minorHAnsi" w:hAnsiTheme="minorHAnsi" w:cstheme="minorHAnsi"/>
                <w:color w:val="000000" w:themeColor="text1"/>
                <w:sz w:val="18"/>
                <w:szCs w:val="18"/>
              </w:rPr>
            </w:pPr>
            <w:r w:rsidRPr="00CD663B">
              <w:rPr>
                <w:rFonts w:asciiTheme="minorHAnsi" w:hAnsiTheme="minorHAnsi" w:cstheme="minorHAnsi"/>
                <w:color w:val="000000" w:themeColor="text1"/>
                <w:sz w:val="18"/>
                <w:szCs w:val="18"/>
              </w:rPr>
              <w:t>Sheryl</w:t>
            </w:r>
          </w:p>
        </w:tc>
        <w:tc>
          <w:tcPr>
            <w:tcW w:w="1071" w:type="dxa"/>
            <w:vAlign w:val="center"/>
          </w:tcPr>
          <w:p w14:paraId="0D2ED44C" w14:textId="77777777" w:rsidR="002723A4" w:rsidRPr="00CD663B" w:rsidRDefault="002723A4" w:rsidP="002723A4">
            <w:pPr>
              <w:jc w:val="center"/>
              <w:rPr>
                <w:rFonts w:asciiTheme="minorHAnsi" w:hAnsiTheme="minorHAnsi" w:cstheme="minorHAnsi"/>
                <w:sz w:val="18"/>
                <w:szCs w:val="18"/>
              </w:rPr>
            </w:pPr>
            <w:r w:rsidRPr="00CD663B">
              <w:rPr>
                <w:rFonts w:asciiTheme="minorHAnsi" w:hAnsiTheme="minorHAnsi" w:cstheme="minorHAnsi"/>
                <w:color w:val="000000"/>
                <w:sz w:val="18"/>
                <w:szCs w:val="18"/>
              </w:rPr>
              <w:t>25.45</w:t>
            </w:r>
          </w:p>
        </w:tc>
        <w:tc>
          <w:tcPr>
            <w:tcW w:w="902" w:type="dxa"/>
            <w:vAlign w:val="center"/>
          </w:tcPr>
          <w:p w14:paraId="5893202E"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01/22/15</w:t>
            </w:r>
          </w:p>
        </w:tc>
        <w:tc>
          <w:tcPr>
            <w:tcW w:w="944" w:type="dxa"/>
            <w:vAlign w:val="center"/>
          </w:tcPr>
          <w:p w14:paraId="1F4663DF" w14:textId="6E585378" w:rsidR="002723A4" w:rsidRPr="001721F2" w:rsidRDefault="002723A4" w:rsidP="002723A4">
            <w:pPr>
              <w:jc w:val="right"/>
              <w:rPr>
                <w:rFonts w:asciiTheme="minorHAnsi" w:hAnsiTheme="minorHAnsi" w:cstheme="minorHAnsi"/>
                <w:color w:val="FF0000"/>
                <w:sz w:val="16"/>
                <w:szCs w:val="16"/>
                <w:highlight w:val="yellow"/>
              </w:rPr>
            </w:pPr>
            <w:r w:rsidRPr="001721F2">
              <w:rPr>
                <w:rFonts w:ascii="Verdana" w:hAnsi="Verdana" w:cs="Calibri"/>
                <w:color w:val="000000"/>
                <w:sz w:val="16"/>
                <w:szCs w:val="16"/>
              </w:rPr>
              <w:t>26.93</w:t>
            </w:r>
          </w:p>
        </w:tc>
        <w:tc>
          <w:tcPr>
            <w:tcW w:w="899" w:type="dxa"/>
            <w:vAlign w:val="bottom"/>
          </w:tcPr>
          <w:p w14:paraId="6A722FB6" w14:textId="201CBEDA" w:rsidR="002723A4" w:rsidRPr="00CD663B" w:rsidRDefault="002723A4" w:rsidP="002723A4">
            <w:pPr>
              <w:jc w:val="right"/>
              <w:rPr>
                <w:rFonts w:asciiTheme="minorHAnsi" w:hAnsiTheme="minorHAnsi" w:cstheme="minorHAnsi"/>
                <w:color w:val="FF0000"/>
                <w:sz w:val="18"/>
                <w:szCs w:val="18"/>
                <w:highlight w:val="yellow"/>
              </w:rPr>
            </w:pPr>
            <w:r>
              <w:rPr>
                <w:rFonts w:ascii="Calibri" w:hAnsi="Calibri" w:cs="Calibri"/>
                <w:b/>
                <w:bCs/>
                <w:color w:val="000000"/>
                <w:sz w:val="18"/>
                <w:szCs w:val="18"/>
              </w:rPr>
              <w:t>5.02%</w:t>
            </w:r>
          </w:p>
        </w:tc>
        <w:tc>
          <w:tcPr>
            <w:tcW w:w="808" w:type="dxa"/>
            <w:vAlign w:val="center"/>
          </w:tcPr>
          <w:p w14:paraId="399D40D2"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b/>
                <w:bCs/>
                <w:color w:val="000000"/>
                <w:sz w:val="18"/>
                <w:szCs w:val="18"/>
              </w:rPr>
              <w:t>150</w:t>
            </w:r>
          </w:p>
        </w:tc>
        <w:tc>
          <w:tcPr>
            <w:tcW w:w="1077" w:type="dxa"/>
            <w:vAlign w:val="center"/>
          </w:tcPr>
          <w:p w14:paraId="60CC7AC0" w14:textId="1B9E0E98" w:rsidR="002723A4" w:rsidRPr="00CD663B" w:rsidRDefault="002723A4" w:rsidP="002723A4">
            <w:pPr>
              <w:rPr>
                <w:rFonts w:asciiTheme="minorHAnsi" w:hAnsiTheme="minorHAnsi" w:cstheme="minorHAnsi"/>
                <w:color w:val="000000" w:themeColor="text1"/>
                <w:sz w:val="18"/>
                <w:szCs w:val="18"/>
              </w:rPr>
            </w:pPr>
            <w:r w:rsidRPr="00CD663B">
              <w:rPr>
                <w:rFonts w:asciiTheme="minorHAnsi" w:hAnsiTheme="minorHAnsi" w:cstheme="minorHAnsi"/>
                <w:color w:val="000000" w:themeColor="text1"/>
                <w:sz w:val="18"/>
                <w:szCs w:val="18"/>
              </w:rPr>
              <w:t>25-JUL-19</w:t>
            </w:r>
          </w:p>
        </w:tc>
        <w:tc>
          <w:tcPr>
            <w:tcW w:w="808" w:type="dxa"/>
            <w:vAlign w:val="center"/>
          </w:tcPr>
          <w:p w14:paraId="1F8DF603"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b/>
                <w:bCs/>
                <w:color w:val="000000"/>
                <w:sz w:val="18"/>
                <w:szCs w:val="18"/>
              </w:rPr>
              <w:t>Q2</w:t>
            </w:r>
          </w:p>
        </w:tc>
        <w:tc>
          <w:tcPr>
            <w:tcW w:w="1852" w:type="dxa"/>
            <w:vAlign w:val="center"/>
          </w:tcPr>
          <w:p w14:paraId="242397E6"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 xml:space="preserve">May, Aug, </w:t>
            </w:r>
            <w:r w:rsidRPr="00CD663B">
              <w:rPr>
                <w:rFonts w:asciiTheme="minorHAnsi" w:hAnsiTheme="minorHAnsi" w:cstheme="minorHAnsi"/>
                <w:i/>
                <w:color w:val="000000"/>
                <w:sz w:val="18"/>
                <w:szCs w:val="18"/>
              </w:rPr>
              <w:t>Dec</w:t>
            </w:r>
            <w:r w:rsidRPr="00CD663B">
              <w:rPr>
                <w:rFonts w:asciiTheme="minorHAnsi" w:hAnsiTheme="minorHAnsi" w:cstheme="minorHAnsi"/>
                <w:color w:val="000000"/>
                <w:sz w:val="18"/>
                <w:szCs w:val="18"/>
              </w:rPr>
              <w:t>, Feb</w:t>
            </w:r>
          </w:p>
        </w:tc>
      </w:tr>
      <w:tr w:rsidR="002723A4" w:rsidRPr="00F12CBC" w14:paraId="77C3A700" w14:textId="77777777" w:rsidTr="002723A4">
        <w:tc>
          <w:tcPr>
            <w:tcW w:w="403" w:type="dxa"/>
          </w:tcPr>
          <w:p w14:paraId="4EBC6783" w14:textId="6EC98BB9" w:rsidR="002723A4" w:rsidRPr="00CD663B" w:rsidRDefault="002723A4" w:rsidP="002723A4">
            <w:pPr>
              <w:jc w:val="right"/>
              <w:rPr>
                <w:rFonts w:asciiTheme="minorHAnsi" w:hAnsiTheme="minorHAnsi" w:cstheme="minorHAnsi"/>
                <w:sz w:val="18"/>
                <w:szCs w:val="18"/>
              </w:rPr>
            </w:pPr>
            <w:r w:rsidRPr="00CD663B">
              <w:rPr>
                <w:rFonts w:asciiTheme="minorHAnsi" w:hAnsiTheme="minorHAnsi" w:cstheme="minorHAnsi"/>
                <w:sz w:val="18"/>
                <w:szCs w:val="18"/>
              </w:rPr>
              <w:t>14</w:t>
            </w:r>
          </w:p>
        </w:tc>
        <w:tc>
          <w:tcPr>
            <w:tcW w:w="780" w:type="dxa"/>
            <w:vAlign w:val="center"/>
          </w:tcPr>
          <w:p w14:paraId="2CDBEEBF" w14:textId="77777777" w:rsidR="002723A4" w:rsidRPr="00CD663B" w:rsidRDefault="002723A4" w:rsidP="002723A4">
            <w:pPr>
              <w:jc w:val="both"/>
              <w:rPr>
                <w:rFonts w:asciiTheme="minorHAnsi" w:hAnsiTheme="minorHAnsi" w:cstheme="minorHAnsi"/>
                <w:color w:val="000000" w:themeColor="text1"/>
                <w:sz w:val="18"/>
                <w:szCs w:val="18"/>
              </w:rPr>
            </w:pPr>
            <w:r w:rsidRPr="00CD663B">
              <w:rPr>
                <w:rFonts w:asciiTheme="minorHAnsi" w:hAnsiTheme="minorHAnsi" w:cstheme="minorHAnsi"/>
                <w:b/>
                <w:bCs/>
                <w:color w:val="000000" w:themeColor="text1"/>
                <w:sz w:val="18"/>
                <w:szCs w:val="18"/>
              </w:rPr>
              <w:t>MSFT</w:t>
            </w:r>
          </w:p>
        </w:tc>
        <w:tc>
          <w:tcPr>
            <w:tcW w:w="986" w:type="dxa"/>
            <w:vAlign w:val="center"/>
          </w:tcPr>
          <w:p w14:paraId="0C62ED48" w14:textId="77777777" w:rsidR="002723A4" w:rsidRPr="00CD663B" w:rsidRDefault="002723A4" w:rsidP="002723A4">
            <w:pPr>
              <w:rPr>
                <w:rFonts w:asciiTheme="minorHAnsi" w:hAnsiTheme="minorHAnsi" w:cstheme="minorHAnsi"/>
                <w:color w:val="000000" w:themeColor="text1"/>
                <w:sz w:val="18"/>
                <w:szCs w:val="18"/>
              </w:rPr>
            </w:pPr>
            <w:r w:rsidRPr="00CD663B">
              <w:rPr>
                <w:rFonts w:asciiTheme="minorHAnsi" w:hAnsiTheme="minorHAnsi" w:cstheme="minorHAnsi"/>
                <w:color w:val="000000" w:themeColor="text1"/>
                <w:sz w:val="18"/>
                <w:szCs w:val="18"/>
              </w:rPr>
              <w:t>Rachel</w:t>
            </w:r>
          </w:p>
        </w:tc>
        <w:tc>
          <w:tcPr>
            <w:tcW w:w="1071" w:type="dxa"/>
            <w:vAlign w:val="center"/>
          </w:tcPr>
          <w:p w14:paraId="4A35991B" w14:textId="77777777" w:rsidR="002723A4" w:rsidRPr="00CD663B" w:rsidRDefault="002723A4" w:rsidP="002723A4">
            <w:pPr>
              <w:jc w:val="center"/>
              <w:rPr>
                <w:rFonts w:asciiTheme="minorHAnsi" w:hAnsiTheme="minorHAnsi" w:cstheme="minorHAnsi"/>
                <w:sz w:val="18"/>
                <w:szCs w:val="18"/>
              </w:rPr>
            </w:pPr>
            <w:r w:rsidRPr="00CD663B">
              <w:rPr>
                <w:rFonts w:asciiTheme="minorHAnsi" w:hAnsiTheme="minorHAnsi" w:cstheme="minorHAnsi"/>
                <w:color w:val="000000"/>
                <w:sz w:val="18"/>
                <w:szCs w:val="18"/>
              </w:rPr>
              <w:t>25.44</w:t>
            </w:r>
          </w:p>
        </w:tc>
        <w:tc>
          <w:tcPr>
            <w:tcW w:w="902" w:type="dxa"/>
            <w:vAlign w:val="center"/>
          </w:tcPr>
          <w:p w14:paraId="053F7242"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09/17/09</w:t>
            </w:r>
          </w:p>
        </w:tc>
        <w:tc>
          <w:tcPr>
            <w:tcW w:w="944" w:type="dxa"/>
            <w:vAlign w:val="center"/>
          </w:tcPr>
          <w:p w14:paraId="6E0F1275" w14:textId="534649C1" w:rsidR="002723A4" w:rsidRPr="001721F2" w:rsidRDefault="002723A4" w:rsidP="002723A4">
            <w:pPr>
              <w:jc w:val="right"/>
              <w:rPr>
                <w:rFonts w:asciiTheme="minorHAnsi" w:hAnsiTheme="minorHAnsi" w:cstheme="minorHAnsi"/>
                <w:color w:val="FF0000"/>
                <w:sz w:val="16"/>
                <w:szCs w:val="16"/>
                <w:highlight w:val="yellow"/>
              </w:rPr>
            </w:pPr>
            <w:r w:rsidRPr="001721F2">
              <w:rPr>
                <w:rFonts w:ascii="Verdana" w:hAnsi="Verdana" w:cs="Calibri"/>
                <w:color w:val="000000"/>
                <w:sz w:val="16"/>
                <w:szCs w:val="16"/>
              </w:rPr>
              <w:t>136.27</w:t>
            </w:r>
          </w:p>
        </w:tc>
        <w:tc>
          <w:tcPr>
            <w:tcW w:w="899" w:type="dxa"/>
            <w:vAlign w:val="bottom"/>
          </w:tcPr>
          <w:p w14:paraId="53441374" w14:textId="68BA5D27" w:rsidR="002723A4" w:rsidRPr="00CD663B" w:rsidRDefault="002723A4" w:rsidP="002723A4">
            <w:pPr>
              <w:jc w:val="right"/>
              <w:rPr>
                <w:rFonts w:asciiTheme="minorHAnsi" w:hAnsiTheme="minorHAnsi" w:cstheme="minorHAnsi"/>
                <w:color w:val="FF0000"/>
                <w:sz w:val="18"/>
                <w:szCs w:val="18"/>
                <w:highlight w:val="yellow"/>
              </w:rPr>
            </w:pPr>
            <w:r>
              <w:rPr>
                <w:rFonts w:ascii="Calibri" w:hAnsi="Calibri" w:cs="Calibri"/>
                <w:b/>
                <w:bCs/>
                <w:color w:val="000000"/>
                <w:sz w:val="18"/>
                <w:szCs w:val="18"/>
              </w:rPr>
              <w:t>8.84%</w:t>
            </w:r>
          </w:p>
        </w:tc>
        <w:tc>
          <w:tcPr>
            <w:tcW w:w="808" w:type="dxa"/>
            <w:vAlign w:val="center"/>
          </w:tcPr>
          <w:p w14:paraId="75AB3A34"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50</w:t>
            </w:r>
          </w:p>
        </w:tc>
        <w:tc>
          <w:tcPr>
            <w:tcW w:w="1077" w:type="dxa"/>
            <w:vAlign w:val="center"/>
          </w:tcPr>
          <w:p w14:paraId="44E4E0C4" w14:textId="2AD4B6FE" w:rsidR="002723A4" w:rsidRPr="00CD663B" w:rsidRDefault="002723A4" w:rsidP="002723A4">
            <w:pPr>
              <w:rPr>
                <w:rFonts w:asciiTheme="minorHAnsi" w:hAnsiTheme="minorHAnsi" w:cstheme="minorHAnsi"/>
                <w:b/>
                <w:color w:val="000000" w:themeColor="text1"/>
                <w:sz w:val="18"/>
                <w:szCs w:val="18"/>
              </w:rPr>
            </w:pPr>
            <w:r w:rsidRPr="00CD663B">
              <w:rPr>
                <w:rFonts w:asciiTheme="minorHAnsi" w:hAnsiTheme="minorHAnsi" w:cstheme="minorHAnsi"/>
                <w:color w:val="000000" w:themeColor="text1"/>
                <w:sz w:val="18"/>
                <w:szCs w:val="18"/>
              </w:rPr>
              <w:t>10-OCT-19</w:t>
            </w:r>
          </w:p>
        </w:tc>
        <w:tc>
          <w:tcPr>
            <w:tcW w:w="808" w:type="dxa"/>
            <w:vAlign w:val="center"/>
          </w:tcPr>
          <w:p w14:paraId="1B8F8D0E" w14:textId="77777777" w:rsidR="002723A4" w:rsidRPr="00CD663B" w:rsidRDefault="002723A4" w:rsidP="002723A4">
            <w:pPr>
              <w:rPr>
                <w:rFonts w:asciiTheme="minorHAnsi" w:hAnsiTheme="minorHAnsi" w:cstheme="minorHAnsi"/>
                <w:b/>
                <w:sz w:val="18"/>
                <w:szCs w:val="18"/>
              </w:rPr>
            </w:pPr>
            <w:r w:rsidRPr="00CD663B">
              <w:rPr>
                <w:rFonts w:asciiTheme="minorHAnsi" w:hAnsiTheme="minorHAnsi" w:cstheme="minorHAnsi"/>
                <w:color w:val="000000"/>
                <w:sz w:val="18"/>
                <w:szCs w:val="18"/>
              </w:rPr>
              <w:t>Q4</w:t>
            </w:r>
          </w:p>
        </w:tc>
        <w:tc>
          <w:tcPr>
            <w:tcW w:w="1852" w:type="dxa"/>
            <w:vAlign w:val="center"/>
          </w:tcPr>
          <w:p w14:paraId="6D23215C"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Nov, Feb, May, Aug,</w:t>
            </w:r>
          </w:p>
        </w:tc>
      </w:tr>
      <w:tr w:rsidR="002723A4" w:rsidRPr="00F12CBC" w14:paraId="2EE516DD" w14:textId="77777777" w:rsidTr="002723A4">
        <w:tc>
          <w:tcPr>
            <w:tcW w:w="403" w:type="dxa"/>
          </w:tcPr>
          <w:p w14:paraId="27EAB073" w14:textId="005D8FEE" w:rsidR="002723A4" w:rsidRPr="00CD663B" w:rsidRDefault="002723A4" w:rsidP="002723A4">
            <w:pPr>
              <w:jc w:val="right"/>
              <w:rPr>
                <w:rFonts w:asciiTheme="minorHAnsi" w:hAnsiTheme="minorHAnsi" w:cstheme="minorHAnsi"/>
                <w:sz w:val="18"/>
                <w:szCs w:val="18"/>
              </w:rPr>
            </w:pPr>
            <w:r w:rsidRPr="00CD663B">
              <w:rPr>
                <w:rFonts w:asciiTheme="minorHAnsi" w:hAnsiTheme="minorHAnsi" w:cstheme="minorHAnsi"/>
                <w:sz w:val="18"/>
                <w:szCs w:val="18"/>
              </w:rPr>
              <w:t>15</w:t>
            </w:r>
          </w:p>
        </w:tc>
        <w:tc>
          <w:tcPr>
            <w:tcW w:w="780" w:type="dxa"/>
            <w:vAlign w:val="center"/>
          </w:tcPr>
          <w:p w14:paraId="717FF295" w14:textId="77777777" w:rsidR="002723A4" w:rsidRPr="00CD663B" w:rsidRDefault="002723A4" w:rsidP="002723A4">
            <w:pPr>
              <w:jc w:val="both"/>
              <w:rPr>
                <w:rFonts w:asciiTheme="minorHAnsi" w:hAnsiTheme="minorHAnsi" w:cstheme="minorHAnsi"/>
                <w:color w:val="000000" w:themeColor="text1"/>
                <w:sz w:val="18"/>
                <w:szCs w:val="18"/>
              </w:rPr>
            </w:pPr>
            <w:r w:rsidRPr="00CD663B">
              <w:rPr>
                <w:rFonts w:asciiTheme="minorHAnsi" w:hAnsiTheme="minorHAnsi" w:cstheme="minorHAnsi"/>
                <w:b/>
                <w:bCs/>
                <w:color w:val="000000" w:themeColor="text1"/>
                <w:sz w:val="18"/>
                <w:szCs w:val="18"/>
              </w:rPr>
              <w:t>TROW</w:t>
            </w:r>
          </w:p>
        </w:tc>
        <w:tc>
          <w:tcPr>
            <w:tcW w:w="986" w:type="dxa"/>
            <w:vAlign w:val="center"/>
          </w:tcPr>
          <w:p w14:paraId="548A30EB" w14:textId="77777777" w:rsidR="002723A4" w:rsidRPr="00CD663B" w:rsidRDefault="002723A4" w:rsidP="002723A4">
            <w:pPr>
              <w:rPr>
                <w:rFonts w:asciiTheme="minorHAnsi" w:hAnsiTheme="minorHAnsi" w:cstheme="minorHAnsi"/>
                <w:color w:val="000000" w:themeColor="text1"/>
                <w:sz w:val="18"/>
                <w:szCs w:val="18"/>
              </w:rPr>
            </w:pPr>
            <w:r w:rsidRPr="00CD663B">
              <w:rPr>
                <w:rFonts w:asciiTheme="minorHAnsi" w:hAnsiTheme="minorHAnsi" w:cstheme="minorHAnsi"/>
                <w:color w:val="000000" w:themeColor="text1"/>
                <w:sz w:val="18"/>
                <w:szCs w:val="18"/>
              </w:rPr>
              <w:t>Phyllis</w:t>
            </w:r>
          </w:p>
        </w:tc>
        <w:tc>
          <w:tcPr>
            <w:tcW w:w="1071" w:type="dxa"/>
            <w:vAlign w:val="center"/>
          </w:tcPr>
          <w:p w14:paraId="54838BB3" w14:textId="77777777" w:rsidR="002723A4" w:rsidRPr="00CD663B" w:rsidRDefault="002723A4" w:rsidP="002723A4">
            <w:pPr>
              <w:jc w:val="center"/>
              <w:rPr>
                <w:rFonts w:asciiTheme="minorHAnsi" w:hAnsiTheme="minorHAnsi" w:cstheme="minorHAnsi"/>
                <w:sz w:val="18"/>
                <w:szCs w:val="18"/>
              </w:rPr>
            </w:pPr>
            <w:r w:rsidRPr="00CD663B">
              <w:rPr>
                <w:rFonts w:asciiTheme="minorHAnsi" w:hAnsiTheme="minorHAnsi" w:cstheme="minorHAnsi"/>
                <w:color w:val="000000"/>
                <w:sz w:val="18"/>
                <w:szCs w:val="18"/>
              </w:rPr>
              <w:t>70.69</w:t>
            </w:r>
          </w:p>
        </w:tc>
        <w:tc>
          <w:tcPr>
            <w:tcW w:w="902" w:type="dxa"/>
            <w:vAlign w:val="center"/>
          </w:tcPr>
          <w:p w14:paraId="5593342F"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09/19/13</w:t>
            </w:r>
          </w:p>
        </w:tc>
        <w:tc>
          <w:tcPr>
            <w:tcW w:w="944" w:type="dxa"/>
            <w:vAlign w:val="center"/>
          </w:tcPr>
          <w:p w14:paraId="0B45C6F8" w14:textId="69FDE0D2" w:rsidR="002723A4" w:rsidRPr="001721F2" w:rsidRDefault="002723A4" w:rsidP="002723A4">
            <w:pPr>
              <w:jc w:val="right"/>
              <w:rPr>
                <w:rFonts w:asciiTheme="minorHAnsi" w:hAnsiTheme="minorHAnsi" w:cstheme="minorHAnsi"/>
                <w:color w:val="FF0000"/>
                <w:sz w:val="16"/>
                <w:szCs w:val="16"/>
                <w:highlight w:val="yellow"/>
              </w:rPr>
            </w:pPr>
            <w:r w:rsidRPr="001721F2">
              <w:rPr>
                <w:rFonts w:ascii="Verdana" w:hAnsi="Verdana" w:cs="Calibri"/>
                <w:color w:val="000000"/>
                <w:sz w:val="16"/>
                <w:szCs w:val="16"/>
              </w:rPr>
              <w:t>113.39</w:t>
            </w:r>
          </w:p>
        </w:tc>
        <w:tc>
          <w:tcPr>
            <w:tcW w:w="899" w:type="dxa"/>
            <w:vAlign w:val="bottom"/>
          </w:tcPr>
          <w:p w14:paraId="0EEECE0C" w14:textId="6E47EA7A" w:rsidR="002723A4" w:rsidRPr="00CD663B" w:rsidRDefault="002723A4" w:rsidP="002723A4">
            <w:pPr>
              <w:jc w:val="right"/>
              <w:rPr>
                <w:rFonts w:asciiTheme="minorHAnsi" w:hAnsiTheme="minorHAnsi" w:cstheme="minorHAnsi"/>
                <w:color w:val="FF0000"/>
                <w:sz w:val="18"/>
                <w:szCs w:val="18"/>
                <w:highlight w:val="yellow"/>
              </w:rPr>
            </w:pPr>
            <w:r>
              <w:rPr>
                <w:rFonts w:ascii="Calibri" w:hAnsi="Calibri" w:cs="Calibri"/>
                <w:b/>
                <w:bCs/>
                <w:color w:val="000000"/>
                <w:sz w:val="18"/>
                <w:szCs w:val="18"/>
              </w:rPr>
              <w:t>10.61%</w:t>
            </w:r>
          </w:p>
        </w:tc>
        <w:tc>
          <w:tcPr>
            <w:tcW w:w="808" w:type="dxa"/>
            <w:vAlign w:val="center"/>
          </w:tcPr>
          <w:p w14:paraId="7A634D71"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75</w:t>
            </w:r>
          </w:p>
        </w:tc>
        <w:tc>
          <w:tcPr>
            <w:tcW w:w="1077" w:type="dxa"/>
            <w:vAlign w:val="center"/>
          </w:tcPr>
          <w:p w14:paraId="4E9ED2E6" w14:textId="0877F6C1" w:rsidR="002723A4" w:rsidRPr="00CD663B" w:rsidRDefault="002723A4" w:rsidP="002723A4">
            <w:pPr>
              <w:rPr>
                <w:rFonts w:asciiTheme="minorHAnsi" w:hAnsiTheme="minorHAnsi" w:cstheme="minorHAnsi"/>
                <w:b/>
                <w:color w:val="000000" w:themeColor="text1"/>
                <w:sz w:val="18"/>
                <w:szCs w:val="18"/>
              </w:rPr>
            </w:pPr>
            <w:r w:rsidRPr="00CD663B">
              <w:rPr>
                <w:rFonts w:asciiTheme="minorHAnsi" w:hAnsiTheme="minorHAnsi" w:cstheme="minorHAnsi"/>
                <w:color w:val="000000" w:themeColor="text1"/>
                <w:sz w:val="18"/>
                <w:szCs w:val="18"/>
              </w:rPr>
              <w:t>28-OCT-19</w:t>
            </w:r>
          </w:p>
        </w:tc>
        <w:tc>
          <w:tcPr>
            <w:tcW w:w="808" w:type="dxa"/>
            <w:vAlign w:val="center"/>
          </w:tcPr>
          <w:p w14:paraId="3E0D9C4B" w14:textId="77777777" w:rsidR="002723A4" w:rsidRPr="00CD663B" w:rsidRDefault="002723A4" w:rsidP="002723A4">
            <w:pPr>
              <w:rPr>
                <w:rFonts w:asciiTheme="minorHAnsi" w:hAnsiTheme="minorHAnsi" w:cstheme="minorHAnsi"/>
                <w:b/>
                <w:sz w:val="18"/>
                <w:szCs w:val="18"/>
              </w:rPr>
            </w:pPr>
            <w:r w:rsidRPr="00CD663B">
              <w:rPr>
                <w:rFonts w:asciiTheme="minorHAnsi" w:hAnsiTheme="minorHAnsi" w:cstheme="minorHAnsi"/>
                <w:color w:val="000000"/>
                <w:sz w:val="18"/>
                <w:szCs w:val="18"/>
              </w:rPr>
              <w:t>Q2</w:t>
            </w:r>
          </w:p>
        </w:tc>
        <w:tc>
          <w:tcPr>
            <w:tcW w:w="1852" w:type="dxa"/>
            <w:vAlign w:val="center"/>
          </w:tcPr>
          <w:p w14:paraId="2B31C1D0"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May, Aug, Nov, Feb</w:t>
            </w:r>
          </w:p>
        </w:tc>
      </w:tr>
      <w:tr w:rsidR="002723A4" w:rsidRPr="00F12CBC" w14:paraId="292985C3" w14:textId="77777777" w:rsidTr="002723A4">
        <w:tc>
          <w:tcPr>
            <w:tcW w:w="403" w:type="dxa"/>
          </w:tcPr>
          <w:p w14:paraId="25AAEF02" w14:textId="346E11D2" w:rsidR="002723A4" w:rsidRPr="00CD663B" w:rsidRDefault="002723A4" w:rsidP="002723A4">
            <w:pPr>
              <w:jc w:val="right"/>
              <w:rPr>
                <w:rFonts w:asciiTheme="minorHAnsi" w:hAnsiTheme="minorHAnsi" w:cstheme="minorHAnsi"/>
                <w:sz w:val="18"/>
                <w:szCs w:val="18"/>
              </w:rPr>
            </w:pPr>
            <w:r w:rsidRPr="00CD663B">
              <w:rPr>
                <w:rFonts w:asciiTheme="minorHAnsi" w:hAnsiTheme="minorHAnsi" w:cstheme="minorHAnsi"/>
                <w:sz w:val="18"/>
                <w:szCs w:val="18"/>
              </w:rPr>
              <w:t>16</w:t>
            </w:r>
          </w:p>
        </w:tc>
        <w:tc>
          <w:tcPr>
            <w:tcW w:w="780" w:type="dxa"/>
            <w:vAlign w:val="center"/>
          </w:tcPr>
          <w:p w14:paraId="299FE796" w14:textId="77777777" w:rsidR="002723A4" w:rsidRPr="00CD663B" w:rsidRDefault="002723A4" w:rsidP="002723A4">
            <w:pPr>
              <w:jc w:val="both"/>
              <w:rPr>
                <w:rFonts w:asciiTheme="minorHAnsi" w:hAnsiTheme="minorHAnsi" w:cstheme="minorHAnsi"/>
                <w:color w:val="000000" w:themeColor="text1"/>
                <w:sz w:val="18"/>
                <w:szCs w:val="18"/>
              </w:rPr>
            </w:pPr>
            <w:r w:rsidRPr="00CD663B">
              <w:rPr>
                <w:rFonts w:asciiTheme="minorHAnsi" w:hAnsiTheme="minorHAnsi" w:cstheme="minorHAnsi"/>
                <w:b/>
                <w:bCs/>
                <w:color w:val="000000" w:themeColor="text1"/>
                <w:sz w:val="18"/>
                <w:szCs w:val="18"/>
              </w:rPr>
              <w:t xml:space="preserve">    V</w:t>
            </w:r>
          </w:p>
        </w:tc>
        <w:tc>
          <w:tcPr>
            <w:tcW w:w="986" w:type="dxa"/>
            <w:vAlign w:val="center"/>
          </w:tcPr>
          <w:p w14:paraId="76842062" w14:textId="102BE6A6" w:rsidR="002723A4" w:rsidRPr="00CD663B" w:rsidRDefault="002723A4" w:rsidP="002723A4">
            <w:pPr>
              <w:rPr>
                <w:rFonts w:asciiTheme="minorHAnsi" w:hAnsiTheme="minorHAnsi" w:cstheme="minorHAnsi"/>
                <w:color w:val="000000" w:themeColor="text1"/>
                <w:sz w:val="18"/>
                <w:szCs w:val="18"/>
              </w:rPr>
            </w:pPr>
            <w:r w:rsidRPr="00CD663B">
              <w:rPr>
                <w:rFonts w:asciiTheme="minorHAnsi" w:hAnsiTheme="minorHAnsi" w:cstheme="minorHAnsi"/>
                <w:color w:val="000000" w:themeColor="text1"/>
                <w:sz w:val="18"/>
                <w:szCs w:val="18"/>
              </w:rPr>
              <w:t>Jo</w:t>
            </w:r>
          </w:p>
        </w:tc>
        <w:tc>
          <w:tcPr>
            <w:tcW w:w="1071" w:type="dxa"/>
            <w:vAlign w:val="center"/>
          </w:tcPr>
          <w:p w14:paraId="45DB46F6" w14:textId="77777777" w:rsidR="002723A4" w:rsidRPr="00CD663B" w:rsidRDefault="002723A4" w:rsidP="002723A4">
            <w:pPr>
              <w:jc w:val="center"/>
              <w:rPr>
                <w:rFonts w:asciiTheme="minorHAnsi" w:hAnsiTheme="minorHAnsi" w:cstheme="minorHAnsi"/>
                <w:sz w:val="18"/>
                <w:szCs w:val="18"/>
              </w:rPr>
            </w:pPr>
            <w:r w:rsidRPr="00CD663B">
              <w:rPr>
                <w:rFonts w:asciiTheme="minorHAnsi" w:hAnsiTheme="minorHAnsi" w:cstheme="minorHAnsi"/>
                <w:color w:val="000000"/>
                <w:sz w:val="18"/>
                <w:szCs w:val="18"/>
              </w:rPr>
              <w:t>63.51</w:t>
            </w:r>
          </w:p>
        </w:tc>
        <w:tc>
          <w:tcPr>
            <w:tcW w:w="902" w:type="dxa"/>
            <w:vAlign w:val="center"/>
          </w:tcPr>
          <w:p w14:paraId="083E32D9"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09/18/14</w:t>
            </w:r>
          </w:p>
        </w:tc>
        <w:tc>
          <w:tcPr>
            <w:tcW w:w="944" w:type="dxa"/>
            <w:vAlign w:val="center"/>
          </w:tcPr>
          <w:p w14:paraId="55315C63" w14:textId="558DC7D7" w:rsidR="002723A4" w:rsidRPr="001721F2" w:rsidRDefault="002723A4" w:rsidP="002723A4">
            <w:pPr>
              <w:jc w:val="right"/>
              <w:rPr>
                <w:rFonts w:asciiTheme="minorHAnsi" w:hAnsiTheme="minorHAnsi" w:cstheme="minorHAnsi"/>
                <w:color w:val="FF0000"/>
                <w:sz w:val="16"/>
                <w:szCs w:val="16"/>
                <w:highlight w:val="yellow"/>
              </w:rPr>
            </w:pPr>
            <w:r w:rsidRPr="001721F2">
              <w:rPr>
                <w:rFonts w:ascii="Verdana" w:hAnsi="Verdana" w:cs="Calibri"/>
                <w:color w:val="000000"/>
                <w:sz w:val="16"/>
                <w:szCs w:val="16"/>
              </w:rPr>
              <w:t>178</w:t>
            </w:r>
          </w:p>
        </w:tc>
        <w:tc>
          <w:tcPr>
            <w:tcW w:w="899" w:type="dxa"/>
            <w:vAlign w:val="bottom"/>
          </w:tcPr>
          <w:p w14:paraId="61B22C96" w14:textId="5E4FC976" w:rsidR="002723A4" w:rsidRPr="00CD663B" w:rsidRDefault="002723A4" w:rsidP="002723A4">
            <w:pPr>
              <w:jc w:val="right"/>
              <w:rPr>
                <w:rFonts w:asciiTheme="minorHAnsi" w:hAnsiTheme="minorHAnsi" w:cstheme="minorHAnsi"/>
                <w:color w:val="FF0000"/>
                <w:sz w:val="18"/>
                <w:szCs w:val="18"/>
                <w:highlight w:val="yellow"/>
              </w:rPr>
            </w:pPr>
            <w:r>
              <w:rPr>
                <w:rFonts w:ascii="Calibri" w:hAnsi="Calibri" w:cs="Calibri"/>
                <w:b/>
                <w:bCs/>
                <w:color w:val="000000"/>
                <w:sz w:val="18"/>
                <w:szCs w:val="18"/>
              </w:rPr>
              <w:t>6.88%</w:t>
            </w:r>
          </w:p>
        </w:tc>
        <w:tc>
          <w:tcPr>
            <w:tcW w:w="808" w:type="dxa"/>
            <w:vAlign w:val="center"/>
          </w:tcPr>
          <w:p w14:paraId="0B65628B"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30</w:t>
            </w:r>
          </w:p>
        </w:tc>
        <w:tc>
          <w:tcPr>
            <w:tcW w:w="1077" w:type="dxa"/>
            <w:vAlign w:val="center"/>
          </w:tcPr>
          <w:p w14:paraId="4B821F20" w14:textId="699682C9" w:rsidR="002723A4" w:rsidRPr="00CD663B" w:rsidRDefault="002723A4" w:rsidP="002723A4">
            <w:pPr>
              <w:rPr>
                <w:rFonts w:asciiTheme="minorHAnsi" w:hAnsiTheme="minorHAnsi" w:cstheme="minorHAnsi"/>
                <w:b/>
                <w:color w:val="000000" w:themeColor="text1"/>
                <w:sz w:val="18"/>
                <w:szCs w:val="18"/>
              </w:rPr>
            </w:pPr>
            <w:r w:rsidRPr="00CD663B">
              <w:rPr>
                <w:rFonts w:asciiTheme="minorHAnsi" w:hAnsiTheme="minorHAnsi" w:cstheme="minorHAnsi"/>
                <w:color w:val="000000" w:themeColor="text1"/>
                <w:sz w:val="18"/>
                <w:szCs w:val="18"/>
              </w:rPr>
              <w:t>28-OCT-19</w:t>
            </w:r>
          </w:p>
        </w:tc>
        <w:tc>
          <w:tcPr>
            <w:tcW w:w="808" w:type="dxa"/>
            <w:vAlign w:val="center"/>
          </w:tcPr>
          <w:p w14:paraId="59F0E40B" w14:textId="77777777" w:rsidR="002723A4" w:rsidRPr="00CD663B" w:rsidRDefault="002723A4" w:rsidP="002723A4">
            <w:pPr>
              <w:rPr>
                <w:rFonts w:asciiTheme="minorHAnsi" w:hAnsiTheme="minorHAnsi" w:cstheme="minorHAnsi"/>
                <w:b/>
                <w:sz w:val="18"/>
                <w:szCs w:val="18"/>
              </w:rPr>
            </w:pPr>
            <w:r w:rsidRPr="00CD663B">
              <w:rPr>
                <w:rFonts w:asciiTheme="minorHAnsi" w:hAnsiTheme="minorHAnsi" w:cstheme="minorHAnsi"/>
                <w:color w:val="000000"/>
                <w:sz w:val="18"/>
                <w:szCs w:val="18"/>
              </w:rPr>
              <w:t>Q3</w:t>
            </w:r>
          </w:p>
        </w:tc>
        <w:tc>
          <w:tcPr>
            <w:tcW w:w="1852" w:type="dxa"/>
            <w:vAlign w:val="center"/>
          </w:tcPr>
          <w:p w14:paraId="09695689" w14:textId="77777777" w:rsidR="002723A4" w:rsidRPr="00CD663B" w:rsidRDefault="002723A4" w:rsidP="002723A4">
            <w:pPr>
              <w:rPr>
                <w:rFonts w:asciiTheme="minorHAnsi" w:hAnsiTheme="minorHAnsi" w:cstheme="minorHAnsi"/>
                <w:sz w:val="18"/>
                <w:szCs w:val="18"/>
              </w:rPr>
            </w:pPr>
            <w:r w:rsidRPr="00CD663B">
              <w:rPr>
                <w:rFonts w:asciiTheme="minorHAnsi" w:hAnsiTheme="minorHAnsi" w:cstheme="minorHAnsi"/>
                <w:color w:val="000000"/>
                <w:sz w:val="18"/>
                <w:szCs w:val="18"/>
              </w:rPr>
              <w:t>Feb, May, Aug, Nov</w:t>
            </w:r>
          </w:p>
        </w:tc>
      </w:tr>
    </w:tbl>
    <w:p w14:paraId="4336B727" w14:textId="77777777" w:rsidR="002F25CE" w:rsidRDefault="002F25CE" w:rsidP="00C25F07">
      <w:pPr>
        <w:rPr>
          <w:rFonts w:ascii="Helvetica" w:hAnsi="Helvetica"/>
          <w:sz w:val="18"/>
          <w:szCs w:val="18"/>
        </w:rPr>
      </w:pPr>
    </w:p>
    <w:p w14:paraId="2913A404" w14:textId="3E4DA16D" w:rsidR="003A737D" w:rsidRPr="00F12CBC" w:rsidRDefault="002F25CE" w:rsidP="00C25F07">
      <w:pPr>
        <w:rPr>
          <w:rFonts w:ascii="Helvetica" w:hAnsi="Helvetica"/>
          <w:sz w:val="18"/>
          <w:szCs w:val="18"/>
        </w:rPr>
      </w:pPr>
      <w:r>
        <w:rPr>
          <w:rFonts w:ascii="Helvetica" w:hAnsi="Helvetica"/>
          <w:sz w:val="18"/>
          <w:szCs w:val="18"/>
        </w:rPr>
        <w:t>W</w:t>
      </w:r>
      <w:r w:rsidR="003A737D" w:rsidRPr="00F12CBC">
        <w:rPr>
          <w:rFonts w:ascii="Helvetica" w:hAnsi="Helvetica"/>
          <w:sz w:val="18"/>
          <w:szCs w:val="18"/>
        </w:rPr>
        <w:t>e will do the Stock</w:t>
      </w:r>
      <w:r w:rsidR="00B9634A">
        <w:rPr>
          <w:rFonts w:ascii="Helvetica" w:hAnsi="Helvetica"/>
          <w:sz w:val="18"/>
          <w:szCs w:val="18"/>
        </w:rPr>
        <w:t xml:space="preserve"> </w:t>
      </w:r>
      <w:r w:rsidR="003A737D" w:rsidRPr="00F12CBC">
        <w:rPr>
          <w:rFonts w:ascii="Helvetica" w:hAnsi="Helvetica"/>
          <w:sz w:val="18"/>
          <w:szCs w:val="18"/>
        </w:rPr>
        <w:t xml:space="preserve">watcher reports one month after the earnings come out. Morningstar updates within 2-3 days of that. </w:t>
      </w:r>
    </w:p>
    <w:p w14:paraId="71880438" w14:textId="380788BF" w:rsidR="003A737D" w:rsidRDefault="003A737D" w:rsidP="003A737D">
      <w:pPr>
        <w:tabs>
          <w:tab w:val="left" w:pos="1260"/>
        </w:tabs>
        <w:rPr>
          <w:rFonts w:ascii="Helvetica" w:hAnsi="Helvetica"/>
          <w:sz w:val="18"/>
          <w:szCs w:val="18"/>
        </w:rPr>
      </w:pPr>
      <w:r w:rsidRPr="00F12CBC">
        <w:rPr>
          <w:rFonts w:ascii="Helvetica" w:hAnsi="Helvetica"/>
          <w:sz w:val="18"/>
          <w:szCs w:val="18"/>
        </w:rPr>
        <w:t>The Stock</w:t>
      </w:r>
      <w:r w:rsidR="00B9634A">
        <w:rPr>
          <w:rFonts w:ascii="Helvetica" w:hAnsi="Helvetica"/>
          <w:sz w:val="18"/>
          <w:szCs w:val="18"/>
        </w:rPr>
        <w:t xml:space="preserve"> </w:t>
      </w:r>
      <w:r w:rsidRPr="00F12CBC">
        <w:rPr>
          <w:rFonts w:ascii="Helvetica" w:hAnsi="Helvetica"/>
          <w:sz w:val="18"/>
          <w:szCs w:val="18"/>
        </w:rPr>
        <w:t>watcher reports could be put on the calendar. (</w:t>
      </w:r>
      <w:r w:rsidR="00261474">
        <w:rPr>
          <w:rFonts w:ascii="Helvetica" w:hAnsi="Helvetica"/>
          <w:sz w:val="18"/>
          <w:szCs w:val="18"/>
        </w:rPr>
        <w:t>Nasdaq</w:t>
      </w:r>
      <w:r w:rsidR="00BA0CAE" w:rsidRPr="00F12CBC">
        <w:rPr>
          <w:rFonts w:ascii="Helvetica" w:hAnsi="Helvetica"/>
          <w:sz w:val="18"/>
          <w:szCs w:val="18"/>
        </w:rPr>
        <w:t>.com</w:t>
      </w:r>
      <w:r w:rsidRPr="00F12CBC">
        <w:rPr>
          <w:rFonts w:ascii="Helvetica" w:hAnsi="Helvetica"/>
          <w:sz w:val="18"/>
          <w:szCs w:val="18"/>
        </w:rPr>
        <w:t xml:space="preserve"> lists the earnings dates)</w:t>
      </w:r>
      <w:r w:rsidR="00B9634A">
        <w:rPr>
          <w:rFonts w:ascii="Helvetica" w:hAnsi="Helvetica"/>
          <w:sz w:val="18"/>
          <w:szCs w:val="18"/>
        </w:rPr>
        <w:t>.</w:t>
      </w:r>
    </w:p>
    <w:p w14:paraId="717A9212" w14:textId="77777777" w:rsidR="00B9634A" w:rsidRPr="00F12CBC" w:rsidRDefault="00B9634A" w:rsidP="003A737D">
      <w:pPr>
        <w:tabs>
          <w:tab w:val="left" w:pos="1260"/>
        </w:tabs>
        <w:rPr>
          <w:rFonts w:ascii="Helvetica" w:hAnsi="Helvetica"/>
          <w:sz w:val="18"/>
          <w:szCs w:val="18"/>
        </w:rPr>
      </w:pPr>
    </w:p>
    <w:p w14:paraId="0A16BF39" w14:textId="77777777" w:rsidR="003A737D" w:rsidRPr="00F12CBC" w:rsidRDefault="003A737D" w:rsidP="003A737D">
      <w:pPr>
        <w:outlineLvl w:val="0"/>
        <w:rPr>
          <w:rFonts w:ascii="Helvetica" w:hAnsi="Helvetica"/>
          <w:b/>
          <w:sz w:val="18"/>
          <w:szCs w:val="18"/>
        </w:rPr>
      </w:pPr>
      <w:r w:rsidRPr="00F12CBC">
        <w:rPr>
          <w:rFonts w:ascii="Helvetica" w:hAnsi="Helvetica"/>
          <w:b/>
          <w:sz w:val="18"/>
          <w:szCs w:val="18"/>
        </w:rPr>
        <w:t>NEXT ACTIONS:</w:t>
      </w:r>
      <w:r w:rsidR="008A26A6">
        <w:rPr>
          <w:rFonts w:ascii="Helvetica" w:hAnsi="Helvetica"/>
          <w:b/>
          <w:sz w:val="18"/>
          <w:szCs w:val="18"/>
        </w:rPr>
        <w:tab/>
      </w:r>
      <w:r w:rsidR="000C2A55">
        <w:rPr>
          <w:rFonts w:ascii="Helvetica" w:hAnsi="Helvetica"/>
          <w:b/>
          <w:sz w:val="18"/>
          <w:szCs w:val="18"/>
        </w:rPr>
        <w:t xml:space="preserve"> </w:t>
      </w:r>
    </w:p>
    <w:p w14:paraId="351F188D" w14:textId="096F4952" w:rsidR="007904E2" w:rsidRDefault="007904E2" w:rsidP="007904E2">
      <w:pPr>
        <w:numPr>
          <w:ilvl w:val="0"/>
          <w:numId w:val="38"/>
        </w:numPr>
        <w:rPr>
          <w:rFonts w:ascii="Helvetica" w:hAnsi="Helvetica"/>
          <w:sz w:val="18"/>
          <w:szCs w:val="18"/>
        </w:rPr>
      </w:pPr>
      <w:r>
        <w:rPr>
          <w:rFonts w:ascii="Helvetica" w:hAnsi="Helvetica"/>
          <w:sz w:val="18"/>
          <w:szCs w:val="18"/>
        </w:rPr>
        <w:t xml:space="preserve">Micnova Meeting: Next meeting will be held at Tyson’s </w:t>
      </w:r>
      <w:proofErr w:type="spellStart"/>
      <w:r>
        <w:rPr>
          <w:rFonts w:ascii="Helvetica" w:hAnsi="Helvetica"/>
          <w:sz w:val="18"/>
          <w:szCs w:val="18"/>
        </w:rPr>
        <w:t>Pimmit’s</w:t>
      </w:r>
      <w:proofErr w:type="spellEnd"/>
      <w:r>
        <w:rPr>
          <w:rFonts w:ascii="Helvetica" w:hAnsi="Helvetica"/>
          <w:sz w:val="18"/>
          <w:szCs w:val="18"/>
        </w:rPr>
        <w:t xml:space="preserve"> Library on </w:t>
      </w:r>
      <w:r w:rsidR="00C25F07">
        <w:rPr>
          <w:rFonts w:ascii="Helvetica" w:hAnsi="Helvetica"/>
          <w:sz w:val="18"/>
          <w:szCs w:val="18"/>
        </w:rPr>
        <w:t>August 14,</w:t>
      </w:r>
      <w:r>
        <w:rPr>
          <w:rFonts w:ascii="Helvetica" w:hAnsi="Helvetica"/>
          <w:sz w:val="18"/>
          <w:szCs w:val="18"/>
        </w:rPr>
        <w:t xml:space="preserve"> Wednesday from 7 P.M to 8:30 P.M.</w:t>
      </w:r>
    </w:p>
    <w:p w14:paraId="25B2B052" w14:textId="5655FEC2" w:rsidR="003A737D" w:rsidRPr="002313D0" w:rsidRDefault="0033615E" w:rsidP="007904E2">
      <w:pPr>
        <w:ind w:left="450"/>
        <w:rPr>
          <w:rFonts w:ascii="Helvetica" w:hAnsi="Helvetica"/>
          <w:sz w:val="18"/>
          <w:szCs w:val="18"/>
        </w:rPr>
      </w:pPr>
      <w:r>
        <w:rPr>
          <w:rFonts w:ascii="Helvetica" w:hAnsi="Helvetica"/>
          <w:sz w:val="18"/>
          <w:szCs w:val="18"/>
        </w:rPr>
        <w:t xml:space="preserve">(Note: Online </w:t>
      </w:r>
      <w:proofErr w:type="spellStart"/>
      <w:r>
        <w:rPr>
          <w:rFonts w:ascii="Helvetica" w:hAnsi="Helvetica"/>
          <w:sz w:val="18"/>
          <w:szCs w:val="18"/>
        </w:rPr>
        <w:t>MicNova</w:t>
      </w:r>
      <w:proofErr w:type="spellEnd"/>
      <w:r>
        <w:rPr>
          <w:rFonts w:ascii="Helvetica" w:hAnsi="Helvetica"/>
          <w:sz w:val="18"/>
          <w:szCs w:val="18"/>
        </w:rPr>
        <w:t xml:space="preserve"> Planning meeting is </w:t>
      </w:r>
      <w:r w:rsidR="009311D5">
        <w:rPr>
          <w:rFonts w:ascii="Helvetica" w:hAnsi="Helvetica"/>
          <w:sz w:val="18"/>
          <w:szCs w:val="18"/>
        </w:rPr>
        <w:t xml:space="preserve">on </w:t>
      </w:r>
      <w:r w:rsidR="002545A3">
        <w:rPr>
          <w:rFonts w:ascii="Helvetica" w:hAnsi="Helvetica"/>
          <w:sz w:val="18"/>
          <w:szCs w:val="18"/>
        </w:rPr>
        <w:t>Aug</w:t>
      </w:r>
      <w:r>
        <w:rPr>
          <w:rFonts w:ascii="Helvetica" w:hAnsi="Helvetica"/>
          <w:sz w:val="18"/>
          <w:szCs w:val="18"/>
        </w:rPr>
        <w:t xml:space="preserve"> </w:t>
      </w:r>
      <w:r w:rsidR="002545A3">
        <w:rPr>
          <w:rFonts w:ascii="Helvetica" w:hAnsi="Helvetica"/>
          <w:sz w:val="18"/>
          <w:szCs w:val="18"/>
        </w:rPr>
        <w:t>7</w:t>
      </w:r>
      <w:r>
        <w:rPr>
          <w:rFonts w:ascii="Helvetica" w:hAnsi="Helvetica"/>
          <w:sz w:val="18"/>
          <w:szCs w:val="18"/>
        </w:rPr>
        <w:t>, 2019, from 8:15</w:t>
      </w:r>
      <w:r w:rsidR="007046C4">
        <w:rPr>
          <w:rFonts w:ascii="Helvetica" w:hAnsi="Helvetica"/>
          <w:sz w:val="18"/>
          <w:szCs w:val="18"/>
        </w:rPr>
        <w:t xml:space="preserve"> </w:t>
      </w:r>
      <w:r>
        <w:rPr>
          <w:rFonts w:ascii="Helvetica" w:hAnsi="Helvetica"/>
          <w:sz w:val="18"/>
          <w:szCs w:val="18"/>
        </w:rPr>
        <w:t>-</w:t>
      </w:r>
      <w:r w:rsidR="007046C4">
        <w:rPr>
          <w:rFonts w:ascii="Helvetica" w:hAnsi="Helvetica"/>
          <w:sz w:val="18"/>
          <w:szCs w:val="18"/>
        </w:rPr>
        <w:t xml:space="preserve"> </w:t>
      </w:r>
      <w:r w:rsidR="007D4C76">
        <w:rPr>
          <w:rFonts w:ascii="Helvetica" w:hAnsi="Helvetica"/>
          <w:sz w:val="18"/>
          <w:szCs w:val="18"/>
        </w:rPr>
        <w:t>9:</w:t>
      </w:r>
      <w:r>
        <w:rPr>
          <w:rFonts w:ascii="Helvetica" w:hAnsi="Helvetica"/>
          <w:sz w:val="18"/>
          <w:szCs w:val="18"/>
        </w:rPr>
        <w:t>15</w:t>
      </w:r>
      <w:r w:rsidR="00BC4A78">
        <w:rPr>
          <w:rFonts w:ascii="Helvetica" w:hAnsi="Helvetica"/>
          <w:sz w:val="18"/>
          <w:szCs w:val="18"/>
        </w:rPr>
        <w:t xml:space="preserve"> PM</w:t>
      </w:r>
      <w:r w:rsidR="00AA6146" w:rsidRPr="002313D0">
        <w:rPr>
          <w:rFonts w:ascii="Helvetica" w:hAnsi="Helvetica"/>
          <w:sz w:val="18"/>
          <w:szCs w:val="18"/>
        </w:rPr>
        <w:t xml:space="preserve">. </w:t>
      </w:r>
    </w:p>
    <w:p w14:paraId="5322FF9F" w14:textId="44811C64" w:rsidR="00F105DA" w:rsidRPr="003374CD" w:rsidRDefault="00F105DA" w:rsidP="00F105DA">
      <w:pPr>
        <w:numPr>
          <w:ilvl w:val="0"/>
          <w:numId w:val="38"/>
        </w:numPr>
        <w:jc w:val="both"/>
        <w:rPr>
          <w:rFonts w:ascii="Helvetica" w:hAnsi="Helvetica"/>
          <w:noProof/>
          <w:color w:val="FF0000"/>
          <w:sz w:val="18"/>
          <w:szCs w:val="18"/>
        </w:rPr>
      </w:pPr>
      <w:r w:rsidRPr="003374CD">
        <w:rPr>
          <w:rFonts w:ascii="Helvetica" w:hAnsi="Helvetica"/>
          <w:b/>
          <w:sz w:val="18"/>
          <w:szCs w:val="18"/>
        </w:rPr>
        <w:t xml:space="preserve">Stock </w:t>
      </w:r>
      <w:r w:rsidRPr="003374CD">
        <w:rPr>
          <w:rFonts w:ascii="Helvetica" w:hAnsi="Helvetica"/>
          <w:b/>
          <w:color w:val="000000"/>
          <w:sz w:val="18"/>
          <w:szCs w:val="18"/>
        </w:rPr>
        <w:t>Watcher Reports</w:t>
      </w:r>
      <w:r w:rsidRPr="003374CD">
        <w:rPr>
          <w:rFonts w:ascii="Helvetica" w:hAnsi="Helvetica"/>
          <w:color w:val="000000"/>
          <w:sz w:val="18"/>
          <w:szCs w:val="18"/>
        </w:rPr>
        <w:t xml:space="preserve"> </w:t>
      </w:r>
      <w:r w:rsidR="00E475AA" w:rsidRPr="003374CD">
        <w:rPr>
          <w:rFonts w:ascii="Helvetica" w:hAnsi="Helvetica"/>
          <w:color w:val="000000"/>
          <w:sz w:val="18"/>
          <w:szCs w:val="18"/>
        </w:rPr>
        <w:t>fo</w:t>
      </w:r>
      <w:r w:rsidR="00754C62" w:rsidRPr="003374CD">
        <w:rPr>
          <w:rFonts w:ascii="Helvetica" w:hAnsi="Helvetica"/>
          <w:color w:val="000000"/>
          <w:sz w:val="18"/>
          <w:szCs w:val="18"/>
        </w:rPr>
        <w:t xml:space="preserve">r </w:t>
      </w:r>
      <w:r w:rsidR="002545A3" w:rsidRPr="003374CD">
        <w:rPr>
          <w:rFonts w:ascii="Helvetica" w:hAnsi="Helvetica"/>
          <w:color w:val="000000"/>
          <w:sz w:val="18"/>
          <w:szCs w:val="18"/>
        </w:rPr>
        <w:t>Aug</w:t>
      </w:r>
      <w:r w:rsidR="006F209E" w:rsidRPr="003374CD">
        <w:rPr>
          <w:rFonts w:ascii="Helvetica" w:hAnsi="Helvetica"/>
          <w:color w:val="000000"/>
          <w:sz w:val="18"/>
          <w:szCs w:val="18"/>
        </w:rPr>
        <w:t xml:space="preserve"> </w:t>
      </w:r>
      <w:r w:rsidR="003374CD">
        <w:rPr>
          <w:rFonts w:ascii="Helvetica" w:hAnsi="Helvetica"/>
          <w:color w:val="000000"/>
          <w:sz w:val="18"/>
          <w:szCs w:val="18"/>
        </w:rPr>
        <w:t>14, 2019 – None.</w:t>
      </w:r>
    </w:p>
    <w:p w14:paraId="00B55BB2" w14:textId="77777777" w:rsidR="00AC017A" w:rsidRPr="007B3B96" w:rsidRDefault="008B6D33" w:rsidP="00F105DA">
      <w:pPr>
        <w:numPr>
          <w:ilvl w:val="0"/>
          <w:numId w:val="38"/>
        </w:numPr>
        <w:jc w:val="both"/>
        <w:outlineLvl w:val="0"/>
        <w:rPr>
          <w:rFonts w:ascii="Helvetica" w:hAnsi="Helvetica"/>
          <w:sz w:val="18"/>
          <w:szCs w:val="18"/>
        </w:rPr>
      </w:pPr>
      <w:r w:rsidRPr="007B3B96">
        <w:rPr>
          <w:rFonts w:ascii="Helvetica" w:hAnsi="Helvetica"/>
          <w:sz w:val="18"/>
          <w:szCs w:val="18"/>
        </w:rPr>
        <w:t>P</w:t>
      </w:r>
      <w:r w:rsidR="00AC017A" w:rsidRPr="007B3B96">
        <w:rPr>
          <w:rFonts w:ascii="Helvetica" w:hAnsi="Helvetica"/>
          <w:sz w:val="18"/>
          <w:szCs w:val="18"/>
        </w:rPr>
        <w:t xml:space="preserve">hyllis </w:t>
      </w:r>
      <w:r w:rsidR="006B5514" w:rsidRPr="007B3B96">
        <w:rPr>
          <w:rFonts w:ascii="Helvetica" w:hAnsi="Helvetica"/>
          <w:sz w:val="18"/>
          <w:szCs w:val="18"/>
        </w:rPr>
        <w:t xml:space="preserve">will </w:t>
      </w:r>
      <w:r w:rsidR="00AC017A" w:rsidRPr="007B3B96">
        <w:rPr>
          <w:rFonts w:ascii="Helvetica" w:hAnsi="Helvetica"/>
          <w:sz w:val="18"/>
          <w:szCs w:val="18"/>
        </w:rPr>
        <w:t>maintain watch</w:t>
      </w:r>
      <w:r w:rsidR="00DE0D30" w:rsidRPr="007B3B96">
        <w:rPr>
          <w:rFonts w:ascii="Helvetica" w:hAnsi="Helvetica"/>
          <w:sz w:val="18"/>
          <w:szCs w:val="18"/>
        </w:rPr>
        <w:t xml:space="preserve"> </w:t>
      </w:r>
      <w:r w:rsidR="00AC017A" w:rsidRPr="007B3B96">
        <w:rPr>
          <w:rFonts w:ascii="Helvetica" w:hAnsi="Helvetica"/>
          <w:sz w:val="18"/>
          <w:szCs w:val="18"/>
        </w:rPr>
        <w:t>list</w:t>
      </w:r>
      <w:r w:rsidR="006B5514" w:rsidRPr="007B3B96">
        <w:rPr>
          <w:rFonts w:ascii="Helvetica" w:hAnsi="Helvetica"/>
          <w:sz w:val="18"/>
          <w:szCs w:val="18"/>
        </w:rPr>
        <w:t xml:space="preserve">; </w:t>
      </w:r>
      <w:r w:rsidR="00EC6180" w:rsidRPr="007B3B96">
        <w:rPr>
          <w:rFonts w:ascii="Helvetica" w:hAnsi="Helvetica"/>
          <w:sz w:val="18"/>
          <w:szCs w:val="18"/>
        </w:rPr>
        <w:t>Ty</w:t>
      </w:r>
      <w:r w:rsidR="006B5514" w:rsidRPr="007B3B96">
        <w:rPr>
          <w:rFonts w:ascii="Helvetica" w:hAnsi="Helvetica"/>
          <w:sz w:val="18"/>
          <w:szCs w:val="18"/>
        </w:rPr>
        <w:t xml:space="preserve"> will maintain Portfolio revie</w:t>
      </w:r>
      <w:r w:rsidR="003A683B" w:rsidRPr="007B3B96">
        <w:rPr>
          <w:rFonts w:ascii="Helvetica" w:hAnsi="Helvetica"/>
          <w:sz w:val="18"/>
          <w:szCs w:val="18"/>
        </w:rPr>
        <w:t>w</w:t>
      </w:r>
    </w:p>
    <w:p w14:paraId="488B627A" w14:textId="77777777" w:rsidR="003A683B" w:rsidRPr="00B67CF2" w:rsidRDefault="003A683B" w:rsidP="007904E2"/>
    <w:p w14:paraId="264DBF9C" w14:textId="77777777" w:rsidR="006A219F" w:rsidRDefault="003A737D" w:rsidP="007903BD">
      <w:pPr>
        <w:rPr>
          <w:rFonts w:ascii="Helvetica" w:hAnsi="Helvetica"/>
          <w:sz w:val="18"/>
          <w:szCs w:val="18"/>
        </w:rPr>
      </w:pPr>
      <w:r w:rsidRPr="00873C1B">
        <w:rPr>
          <w:rFonts w:ascii="Helvetica" w:hAnsi="Helvetica"/>
          <w:sz w:val="18"/>
          <w:szCs w:val="18"/>
        </w:rPr>
        <w:t>Respectfully submitted</w:t>
      </w:r>
      <w:r w:rsidR="00C65F36">
        <w:rPr>
          <w:rFonts w:ascii="Helvetica" w:hAnsi="Helvetica"/>
          <w:sz w:val="18"/>
          <w:szCs w:val="18"/>
        </w:rPr>
        <w:t>:</w:t>
      </w:r>
      <w:r w:rsidR="00394686">
        <w:rPr>
          <w:rFonts w:ascii="Helvetica" w:hAnsi="Helvetica"/>
          <w:sz w:val="18"/>
          <w:szCs w:val="18"/>
        </w:rPr>
        <w:t xml:space="preserve"> Maskey</w:t>
      </w:r>
      <w:bookmarkStart w:id="0" w:name="_GoBack"/>
      <w:bookmarkEnd w:id="0"/>
    </w:p>
    <w:sectPr w:rsidR="006A219F" w:rsidSect="008925D8">
      <w:headerReference w:type="default" r:id="rId10"/>
      <w:pgSz w:w="12240" w:h="15840"/>
      <w:pgMar w:top="720" w:right="540" w:bottom="36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78611" w14:textId="77777777" w:rsidR="00122D5F" w:rsidRDefault="00122D5F">
      <w:r>
        <w:separator/>
      </w:r>
    </w:p>
  </w:endnote>
  <w:endnote w:type="continuationSeparator" w:id="0">
    <w:p w14:paraId="250D1BE0" w14:textId="77777777" w:rsidR="00122D5F" w:rsidRDefault="0012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ACBF6" w14:textId="77777777" w:rsidR="00122D5F" w:rsidRDefault="00122D5F">
      <w:r>
        <w:separator/>
      </w:r>
    </w:p>
  </w:footnote>
  <w:footnote w:type="continuationSeparator" w:id="0">
    <w:p w14:paraId="44D468F2" w14:textId="77777777" w:rsidR="00122D5F" w:rsidRDefault="0012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3ECB" w14:textId="0EBA12A0" w:rsidR="006359FB" w:rsidRPr="006720F0" w:rsidRDefault="006359FB" w:rsidP="003A737D">
    <w:pPr>
      <w:tabs>
        <w:tab w:val="left" w:pos="3960"/>
        <w:tab w:val="right" w:pos="10800"/>
      </w:tabs>
      <w:rPr>
        <w:rFonts w:ascii="Arial Narrow" w:hAnsi="Arial Narrow"/>
        <w:b/>
        <w:sz w:val="20"/>
        <w:u w:val="single"/>
      </w:rPr>
    </w:pPr>
    <w:r w:rsidRPr="006720F0">
      <w:rPr>
        <w:rFonts w:ascii="Arial Narrow" w:hAnsi="Arial Narrow"/>
        <w:b/>
        <w:sz w:val="20"/>
        <w:u w:val="single"/>
      </w:rPr>
      <w:t xml:space="preserve">Minutes for </w:t>
    </w:r>
    <w:r w:rsidR="00724C26">
      <w:rPr>
        <w:rFonts w:ascii="Arial Narrow" w:hAnsi="Arial Narrow"/>
        <w:b/>
        <w:sz w:val="20"/>
        <w:u w:val="single"/>
      </w:rPr>
      <w:t>J</w:t>
    </w:r>
    <w:r w:rsidR="003452F1">
      <w:rPr>
        <w:rFonts w:ascii="Arial Narrow" w:hAnsi="Arial Narrow"/>
        <w:b/>
        <w:sz w:val="20"/>
        <w:u w:val="single"/>
      </w:rPr>
      <w:t>uly 10</w:t>
    </w:r>
    <w:r w:rsidR="008827B7">
      <w:rPr>
        <w:rFonts w:ascii="Arial Narrow" w:hAnsi="Arial Narrow"/>
        <w:b/>
        <w:sz w:val="20"/>
        <w:u w:val="single"/>
      </w:rPr>
      <w:t>,</w:t>
    </w:r>
    <w:r>
      <w:rPr>
        <w:rFonts w:ascii="Arial Narrow" w:hAnsi="Arial Narrow"/>
        <w:b/>
        <w:sz w:val="20"/>
        <w:u w:val="single"/>
      </w:rPr>
      <w:t xml:space="preserve"> 201</w:t>
    </w:r>
    <w:r w:rsidR="00E711B0">
      <w:rPr>
        <w:rFonts w:ascii="Arial Narrow" w:hAnsi="Arial Narrow"/>
        <w:b/>
        <w:sz w:val="20"/>
        <w:u w:val="single"/>
      </w:rPr>
      <w:t>9</w:t>
    </w:r>
    <w:r w:rsidRPr="006720F0">
      <w:rPr>
        <w:rFonts w:ascii="Arial Narrow" w:hAnsi="Arial Narrow"/>
        <w:b/>
        <w:sz w:val="20"/>
        <w:u w:val="single"/>
      </w:rPr>
      <w:t xml:space="preserve"> </w:t>
    </w:r>
    <w:proofErr w:type="gramStart"/>
    <w:r w:rsidRPr="006720F0">
      <w:rPr>
        <w:rFonts w:ascii="Arial Narrow" w:hAnsi="Arial Narrow"/>
        <w:b/>
        <w:sz w:val="20"/>
        <w:u w:val="single"/>
      </w:rPr>
      <w:t>meeting</w:t>
    </w:r>
    <w:r w:rsidR="00650612">
      <w:rPr>
        <w:rFonts w:ascii="Arial Narrow" w:hAnsi="Arial Narrow"/>
        <w:b/>
        <w:sz w:val="20"/>
        <w:u w:val="single"/>
      </w:rPr>
      <w:t xml:space="preserve"> </w:t>
    </w:r>
    <w:r w:rsidR="002266B5">
      <w:rPr>
        <w:rFonts w:ascii="Arial Narrow" w:hAnsi="Arial Narrow"/>
        <w:b/>
        <w:sz w:val="20"/>
        <w:u w:val="single"/>
      </w:rPr>
      <w:t xml:space="preserve"> </w:t>
    </w:r>
    <w:proofErr w:type="spellStart"/>
    <w:r w:rsidRPr="006720F0">
      <w:rPr>
        <w:rFonts w:ascii="Arial Narrow" w:hAnsi="Arial Narrow"/>
        <w:b/>
        <w:sz w:val="20"/>
        <w:u w:val="single"/>
      </w:rPr>
      <w:t>MicNOVA</w:t>
    </w:r>
    <w:proofErr w:type="spellEnd"/>
    <w:proofErr w:type="gramEnd"/>
    <w:r w:rsidRPr="006720F0">
      <w:rPr>
        <w:rFonts w:ascii="Arial Narrow" w:hAnsi="Arial Narrow"/>
        <w:b/>
        <w:sz w:val="20"/>
        <w:u w:val="single"/>
      </w:rPr>
      <w:t xml:space="preserve">: </w:t>
    </w:r>
    <w:r w:rsidR="008B7277">
      <w:rPr>
        <w:rFonts w:ascii="Arial Narrow" w:hAnsi="Arial Narrow"/>
        <w:b/>
        <w:sz w:val="20"/>
        <w:u w:val="single"/>
      </w:rPr>
      <w:t>M</w:t>
    </w:r>
    <w:r w:rsidRPr="006720F0">
      <w:rPr>
        <w:rFonts w:ascii="Arial Narrow" w:hAnsi="Arial Narrow"/>
        <w:b/>
        <w:sz w:val="20"/>
        <w:u w:val="single"/>
      </w:rPr>
      <w:t xml:space="preserve">odel investment club of DC Chapter, </w:t>
    </w:r>
    <w:proofErr w:type="spellStart"/>
    <w:r w:rsidRPr="006720F0">
      <w:rPr>
        <w:rFonts w:ascii="Arial Narrow" w:hAnsi="Arial Narrow"/>
        <w:b/>
        <w:sz w:val="20"/>
        <w:u w:val="single"/>
      </w:rPr>
      <w:t>BetterInvesting</w:t>
    </w:r>
    <w:proofErr w:type="spellEnd"/>
    <w:r w:rsidRPr="006720F0">
      <w:rPr>
        <w:rFonts w:ascii="Arial Narrow" w:hAnsi="Arial Narrow"/>
        <w:b/>
        <w:sz w:val="20"/>
        <w:u w:val="single"/>
      </w:rPr>
      <w:t xml:space="preserve"> </w:t>
    </w:r>
    <w:r w:rsidR="002266B5">
      <w:rPr>
        <w:rFonts w:ascii="Arial Narrow" w:hAnsi="Arial Narrow"/>
        <w:b/>
        <w:sz w:val="20"/>
        <w:u w:val="single"/>
      </w:rPr>
      <w:t xml:space="preserve">  </w:t>
    </w:r>
    <w:r w:rsidRPr="006720F0">
      <w:rPr>
        <w:rFonts w:ascii="Arial Narrow" w:hAnsi="Arial Narrow"/>
        <w:b/>
        <w:sz w:val="20"/>
        <w:u w:val="single"/>
      </w:rPr>
      <w:t xml:space="preserve"> </w:t>
    </w:r>
    <w:r w:rsidR="002266B5">
      <w:rPr>
        <w:rFonts w:ascii="Arial Narrow" w:hAnsi="Arial Narrow"/>
        <w:b/>
        <w:sz w:val="20"/>
        <w:u w:val="single"/>
      </w:rPr>
      <w:t>P</w:t>
    </w:r>
    <w:r w:rsidRPr="006720F0">
      <w:rPr>
        <w:rFonts w:ascii="Arial Narrow" w:hAnsi="Arial Narrow"/>
        <w:b/>
        <w:sz w:val="20"/>
        <w:u w:val="single"/>
      </w:rPr>
      <w:t xml:space="preserve">age </w:t>
    </w:r>
    <w:r w:rsidRPr="006720F0">
      <w:rPr>
        <w:b/>
        <w:sz w:val="20"/>
        <w:u w:val="single"/>
      </w:rPr>
      <w:fldChar w:fldCharType="begin"/>
    </w:r>
    <w:r w:rsidRPr="006720F0">
      <w:rPr>
        <w:rFonts w:ascii="Arial Narrow" w:hAnsi="Arial Narrow"/>
        <w:b/>
        <w:sz w:val="20"/>
        <w:u w:val="single"/>
      </w:rPr>
      <w:instrText xml:space="preserve"> PAGE </w:instrText>
    </w:r>
    <w:r w:rsidRPr="006720F0">
      <w:rPr>
        <w:b/>
        <w:sz w:val="20"/>
        <w:u w:val="single"/>
      </w:rPr>
      <w:fldChar w:fldCharType="separate"/>
    </w:r>
    <w:r w:rsidR="00220C7B">
      <w:rPr>
        <w:rFonts w:ascii="Arial Narrow" w:hAnsi="Arial Narrow"/>
        <w:b/>
        <w:noProof/>
        <w:sz w:val="20"/>
        <w:u w:val="single"/>
      </w:rPr>
      <w:t>1</w:t>
    </w:r>
    <w:r w:rsidRPr="006720F0">
      <w:rPr>
        <w:b/>
        <w:sz w:val="20"/>
        <w:u w:val="single"/>
      </w:rPr>
      <w:fldChar w:fldCharType="end"/>
    </w:r>
    <w:r w:rsidRPr="006720F0">
      <w:rPr>
        <w:rFonts w:ascii="Arial Narrow" w:hAnsi="Arial Narrow"/>
        <w:b/>
        <w:sz w:val="20"/>
        <w:u w:val="single"/>
      </w:rPr>
      <w:t xml:space="preserve"> of </w:t>
    </w:r>
    <w:r w:rsidRPr="006720F0">
      <w:rPr>
        <w:b/>
        <w:sz w:val="20"/>
        <w:u w:val="single"/>
      </w:rPr>
      <w:fldChar w:fldCharType="begin"/>
    </w:r>
    <w:r w:rsidRPr="006720F0">
      <w:rPr>
        <w:rFonts w:ascii="Arial Narrow" w:hAnsi="Arial Narrow"/>
        <w:b/>
        <w:sz w:val="20"/>
        <w:u w:val="single"/>
      </w:rPr>
      <w:instrText xml:space="preserve"> NUMPAGES </w:instrText>
    </w:r>
    <w:r w:rsidRPr="006720F0">
      <w:rPr>
        <w:b/>
        <w:sz w:val="20"/>
        <w:u w:val="single"/>
      </w:rPr>
      <w:fldChar w:fldCharType="separate"/>
    </w:r>
    <w:r w:rsidR="00220C7B">
      <w:rPr>
        <w:rFonts w:ascii="Arial Narrow" w:hAnsi="Arial Narrow"/>
        <w:b/>
        <w:noProof/>
        <w:sz w:val="20"/>
        <w:u w:val="single"/>
      </w:rPr>
      <w:t>2</w:t>
    </w:r>
    <w:r w:rsidRPr="006720F0">
      <w:rPr>
        <w:b/>
        <w:sz w:val="20"/>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8E4F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E4C7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3444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706C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6E63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AE8D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248C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409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A64A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1CA0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B7C66"/>
    <w:multiLevelType w:val="hybridMultilevel"/>
    <w:tmpl w:val="322AC298"/>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873631F"/>
    <w:multiLevelType w:val="hybridMultilevel"/>
    <w:tmpl w:val="C92045BC"/>
    <w:lvl w:ilvl="0" w:tplc="56BCD638">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21538C"/>
    <w:multiLevelType w:val="hybridMultilevel"/>
    <w:tmpl w:val="D85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794B45"/>
    <w:multiLevelType w:val="hybridMultilevel"/>
    <w:tmpl w:val="D05834C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15:restartNumberingAfterBreak="0">
    <w:nsid w:val="1C615DDC"/>
    <w:multiLevelType w:val="hybridMultilevel"/>
    <w:tmpl w:val="1C3C8FC4"/>
    <w:lvl w:ilvl="0" w:tplc="46F6EAEE">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73588"/>
    <w:multiLevelType w:val="hybridMultilevel"/>
    <w:tmpl w:val="40821F6E"/>
    <w:lvl w:ilvl="0" w:tplc="200E0134">
      <w:start w:val="1"/>
      <w:numFmt w:val="decimal"/>
      <w:lvlText w:val="%1."/>
      <w:lvlJc w:val="left"/>
      <w:pPr>
        <w:ind w:left="45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665564"/>
    <w:multiLevelType w:val="hybridMultilevel"/>
    <w:tmpl w:val="C1C8CC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F2CC0"/>
    <w:multiLevelType w:val="hybridMultilevel"/>
    <w:tmpl w:val="8CDA03B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2EF060AC"/>
    <w:multiLevelType w:val="hybridMultilevel"/>
    <w:tmpl w:val="DAACB804"/>
    <w:lvl w:ilvl="0" w:tplc="E5C08B3C">
      <w:start w:val="1"/>
      <w:numFmt w:val="bullet"/>
      <w:lvlText w:val="•"/>
      <w:lvlJc w:val="left"/>
      <w:pPr>
        <w:tabs>
          <w:tab w:val="num" w:pos="720"/>
        </w:tabs>
        <w:ind w:left="720" w:hanging="360"/>
      </w:pPr>
      <w:rPr>
        <w:rFonts w:ascii="Arial" w:hAnsi="Arial" w:hint="default"/>
      </w:rPr>
    </w:lvl>
    <w:lvl w:ilvl="1" w:tplc="19C4DE14" w:tentative="1">
      <w:start w:val="1"/>
      <w:numFmt w:val="bullet"/>
      <w:lvlText w:val="•"/>
      <w:lvlJc w:val="left"/>
      <w:pPr>
        <w:tabs>
          <w:tab w:val="num" w:pos="1440"/>
        </w:tabs>
        <w:ind w:left="1440" w:hanging="360"/>
      </w:pPr>
      <w:rPr>
        <w:rFonts w:ascii="Arial" w:hAnsi="Arial" w:hint="default"/>
      </w:rPr>
    </w:lvl>
    <w:lvl w:ilvl="2" w:tplc="3CA03FA8" w:tentative="1">
      <w:start w:val="1"/>
      <w:numFmt w:val="bullet"/>
      <w:lvlText w:val="•"/>
      <w:lvlJc w:val="left"/>
      <w:pPr>
        <w:tabs>
          <w:tab w:val="num" w:pos="2160"/>
        </w:tabs>
        <w:ind w:left="2160" w:hanging="360"/>
      </w:pPr>
      <w:rPr>
        <w:rFonts w:ascii="Arial" w:hAnsi="Arial" w:hint="default"/>
      </w:rPr>
    </w:lvl>
    <w:lvl w:ilvl="3" w:tplc="8D849274" w:tentative="1">
      <w:start w:val="1"/>
      <w:numFmt w:val="bullet"/>
      <w:lvlText w:val="•"/>
      <w:lvlJc w:val="left"/>
      <w:pPr>
        <w:tabs>
          <w:tab w:val="num" w:pos="2880"/>
        </w:tabs>
        <w:ind w:left="2880" w:hanging="360"/>
      </w:pPr>
      <w:rPr>
        <w:rFonts w:ascii="Arial" w:hAnsi="Arial" w:hint="default"/>
      </w:rPr>
    </w:lvl>
    <w:lvl w:ilvl="4" w:tplc="EFEA8910" w:tentative="1">
      <w:start w:val="1"/>
      <w:numFmt w:val="bullet"/>
      <w:lvlText w:val="•"/>
      <w:lvlJc w:val="left"/>
      <w:pPr>
        <w:tabs>
          <w:tab w:val="num" w:pos="3600"/>
        </w:tabs>
        <w:ind w:left="3600" w:hanging="360"/>
      </w:pPr>
      <w:rPr>
        <w:rFonts w:ascii="Arial" w:hAnsi="Arial" w:hint="default"/>
      </w:rPr>
    </w:lvl>
    <w:lvl w:ilvl="5" w:tplc="A5AE98B8" w:tentative="1">
      <w:start w:val="1"/>
      <w:numFmt w:val="bullet"/>
      <w:lvlText w:val="•"/>
      <w:lvlJc w:val="left"/>
      <w:pPr>
        <w:tabs>
          <w:tab w:val="num" w:pos="4320"/>
        </w:tabs>
        <w:ind w:left="4320" w:hanging="360"/>
      </w:pPr>
      <w:rPr>
        <w:rFonts w:ascii="Arial" w:hAnsi="Arial" w:hint="default"/>
      </w:rPr>
    </w:lvl>
    <w:lvl w:ilvl="6" w:tplc="76308C58" w:tentative="1">
      <w:start w:val="1"/>
      <w:numFmt w:val="bullet"/>
      <w:lvlText w:val="•"/>
      <w:lvlJc w:val="left"/>
      <w:pPr>
        <w:tabs>
          <w:tab w:val="num" w:pos="5040"/>
        </w:tabs>
        <w:ind w:left="5040" w:hanging="360"/>
      </w:pPr>
      <w:rPr>
        <w:rFonts w:ascii="Arial" w:hAnsi="Arial" w:hint="default"/>
      </w:rPr>
    </w:lvl>
    <w:lvl w:ilvl="7" w:tplc="8F6C95E0" w:tentative="1">
      <w:start w:val="1"/>
      <w:numFmt w:val="bullet"/>
      <w:lvlText w:val="•"/>
      <w:lvlJc w:val="left"/>
      <w:pPr>
        <w:tabs>
          <w:tab w:val="num" w:pos="5760"/>
        </w:tabs>
        <w:ind w:left="5760" w:hanging="360"/>
      </w:pPr>
      <w:rPr>
        <w:rFonts w:ascii="Arial" w:hAnsi="Arial" w:hint="default"/>
      </w:rPr>
    </w:lvl>
    <w:lvl w:ilvl="8" w:tplc="2D6E464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E02CEC"/>
    <w:multiLevelType w:val="hybridMultilevel"/>
    <w:tmpl w:val="42924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4E4216"/>
    <w:multiLevelType w:val="hybridMultilevel"/>
    <w:tmpl w:val="0718680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1" w15:restartNumberingAfterBreak="0">
    <w:nsid w:val="3682479C"/>
    <w:multiLevelType w:val="hybridMultilevel"/>
    <w:tmpl w:val="F7204F3A"/>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766A61"/>
    <w:multiLevelType w:val="hybridMultilevel"/>
    <w:tmpl w:val="2DA695C8"/>
    <w:lvl w:ilvl="0" w:tplc="F5B25AE2">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C7113C"/>
    <w:multiLevelType w:val="hybridMultilevel"/>
    <w:tmpl w:val="E0BE6F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A0537B"/>
    <w:multiLevelType w:val="hybridMultilevel"/>
    <w:tmpl w:val="F76EBF46"/>
    <w:lvl w:ilvl="0" w:tplc="46F6EAEE">
      <w:start w:val="9"/>
      <w:numFmt w:val="bullet"/>
      <w:lvlText w:val="-"/>
      <w:lvlJc w:val="left"/>
      <w:pPr>
        <w:ind w:left="720" w:hanging="360"/>
      </w:pPr>
      <w:rPr>
        <w:rFonts w:ascii="Times New Roman" w:eastAsia="Times New Roman" w:hAnsi="Times New Roman" w:hint="default"/>
        <w:i w:val="0"/>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2330D"/>
    <w:multiLevelType w:val="hybridMultilevel"/>
    <w:tmpl w:val="8FB23E5E"/>
    <w:lvl w:ilvl="0" w:tplc="F5B25AE2">
      <w:numFmt w:val="bullet"/>
      <w:lvlText w:val="-"/>
      <w:lvlJc w:val="left"/>
      <w:pPr>
        <w:tabs>
          <w:tab w:val="num" w:pos="360"/>
        </w:tabs>
        <w:ind w:left="360" w:hanging="360"/>
      </w:pPr>
      <w:rPr>
        <w:rFonts w:ascii="Times New Roman" w:eastAsia="Times New Roman" w:hAnsi="Times New Roman"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6" w15:restartNumberingAfterBreak="0">
    <w:nsid w:val="4DC714EA"/>
    <w:multiLevelType w:val="hybridMultilevel"/>
    <w:tmpl w:val="1952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06938"/>
    <w:multiLevelType w:val="hybridMultilevel"/>
    <w:tmpl w:val="B55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E37E7"/>
    <w:multiLevelType w:val="hybridMultilevel"/>
    <w:tmpl w:val="B76A0D32"/>
    <w:lvl w:ilvl="0" w:tplc="46F6EAEE">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C0BED"/>
    <w:multiLevelType w:val="hybridMultilevel"/>
    <w:tmpl w:val="658AE98A"/>
    <w:lvl w:ilvl="0" w:tplc="DAB4D986">
      <w:start w:val="1"/>
      <w:numFmt w:val="bullet"/>
      <w:lvlText w:val="•"/>
      <w:lvlJc w:val="left"/>
      <w:pPr>
        <w:tabs>
          <w:tab w:val="num" w:pos="360"/>
        </w:tabs>
        <w:ind w:left="360" w:hanging="360"/>
      </w:pPr>
      <w:rPr>
        <w:rFonts w:ascii="Arial" w:hAnsi="Arial" w:hint="default"/>
      </w:rPr>
    </w:lvl>
    <w:lvl w:ilvl="1" w:tplc="61B0F4AC" w:tentative="1">
      <w:start w:val="1"/>
      <w:numFmt w:val="bullet"/>
      <w:lvlText w:val="•"/>
      <w:lvlJc w:val="left"/>
      <w:pPr>
        <w:tabs>
          <w:tab w:val="num" w:pos="1080"/>
        </w:tabs>
        <w:ind w:left="1080" w:hanging="360"/>
      </w:pPr>
      <w:rPr>
        <w:rFonts w:ascii="Arial" w:hAnsi="Arial" w:hint="default"/>
      </w:rPr>
    </w:lvl>
    <w:lvl w:ilvl="2" w:tplc="08EC9722" w:tentative="1">
      <w:start w:val="1"/>
      <w:numFmt w:val="bullet"/>
      <w:lvlText w:val="•"/>
      <w:lvlJc w:val="left"/>
      <w:pPr>
        <w:tabs>
          <w:tab w:val="num" w:pos="1800"/>
        </w:tabs>
        <w:ind w:left="1800" w:hanging="360"/>
      </w:pPr>
      <w:rPr>
        <w:rFonts w:ascii="Arial" w:hAnsi="Arial" w:hint="default"/>
      </w:rPr>
    </w:lvl>
    <w:lvl w:ilvl="3" w:tplc="99365394" w:tentative="1">
      <w:start w:val="1"/>
      <w:numFmt w:val="bullet"/>
      <w:lvlText w:val="•"/>
      <w:lvlJc w:val="left"/>
      <w:pPr>
        <w:tabs>
          <w:tab w:val="num" w:pos="2520"/>
        </w:tabs>
        <w:ind w:left="2520" w:hanging="360"/>
      </w:pPr>
      <w:rPr>
        <w:rFonts w:ascii="Arial" w:hAnsi="Arial" w:hint="default"/>
      </w:rPr>
    </w:lvl>
    <w:lvl w:ilvl="4" w:tplc="A4A4AE96" w:tentative="1">
      <w:start w:val="1"/>
      <w:numFmt w:val="bullet"/>
      <w:lvlText w:val="•"/>
      <w:lvlJc w:val="left"/>
      <w:pPr>
        <w:tabs>
          <w:tab w:val="num" w:pos="3240"/>
        </w:tabs>
        <w:ind w:left="3240" w:hanging="360"/>
      </w:pPr>
      <w:rPr>
        <w:rFonts w:ascii="Arial" w:hAnsi="Arial" w:hint="default"/>
      </w:rPr>
    </w:lvl>
    <w:lvl w:ilvl="5" w:tplc="3BB041BA" w:tentative="1">
      <w:start w:val="1"/>
      <w:numFmt w:val="bullet"/>
      <w:lvlText w:val="•"/>
      <w:lvlJc w:val="left"/>
      <w:pPr>
        <w:tabs>
          <w:tab w:val="num" w:pos="3960"/>
        </w:tabs>
        <w:ind w:left="3960" w:hanging="360"/>
      </w:pPr>
      <w:rPr>
        <w:rFonts w:ascii="Arial" w:hAnsi="Arial" w:hint="default"/>
      </w:rPr>
    </w:lvl>
    <w:lvl w:ilvl="6" w:tplc="F2766070" w:tentative="1">
      <w:start w:val="1"/>
      <w:numFmt w:val="bullet"/>
      <w:lvlText w:val="•"/>
      <w:lvlJc w:val="left"/>
      <w:pPr>
        <w:tabs>
          <w:tab w:val="num" w:pos="4680"/>
        </w:tabs>
        <w:ind w:left="4680" w:hanging="360"/>
      </w:pPr>
      <w:rPr>
        <w:rFonts w:ascii="Arial" w:hAnsi="Arial" w:hint="default"/>
      </w:rPr>
    </w:lvl>
    <w:lvl w:ilvl="7" w:tplc="025CF55E" w:tentative="1">
      <w:start w:val="1"/>
      <w:numFmt w:val="bullet"/>
      <w:lvlText w:val="•"/>
      <w:lvlJc w:val="left"/>
      <w:pPr>
        <w:tabs>
          <w:tab w:val="num" w:pos="5400"/>
        </w:tabs>
        <w:ind w:left="5400" w:hanging="360"/>
      </w:pPr>
      <w:rPr>
        <w:rFonts w:ascii="Arial" w:hAnsi="Arial" w:hint="default"/>
      </w:rPr>
    </w:lvl>
    <w:lvl w:ilvl="8" w:tplc="B1BC1736"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5FDB2A37"/>
    <w:multiLevelType w:val="hybridMultilevel"/>
    <w:tmpl w:val="66042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5C4FF1"/>
    <w:multiLevelType w:val="hybridMultilevel"/>
    <w:tmpl w:val="2C169BDC"/>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E43297"/>
    <w:multiLevelType w:val="hybridMultilevel"/>
    <w:tmpl w:val="0354FCD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3" w15:restartNumberingAfterBreak="0">
    <w:nsid w:val="64846FB8"/>
    <w:multiLevelType w:val="hybridMultilevel"/>
    <w:tmpl w:val="BD96CE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C00FA9"/>
    <w:multiLevelType w:val="hybridMultilevel"/>
    <w:tmpl w:val="7CBA4C8E"/>
    <w:lvl w:ilvl="0" w:tplc="00030409">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B524A4"/>
    <w:multiLevelType w:val="hybridMultilevel"/>
    <w:tmpl w:val="BF0A8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B6E6A"/>
    <w:multiLevelType w:val="multilevel"/>
    <w:tmpl w:val="0354FC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6E9D493D"/>
    <w:multiLevelType w:val="hybridMultilevel"/>
    <w:tmpl w:val="F85A5E46"/>
    <w:lvl w:ilvl="0" w:tplc="00030409">
      <w:start w:val="1"/>
      <w:numFmt w:val="bullet"/>
      <w:lvlText w:val=""/>
      <w:lvlJc w:val="left"/>
      <w:pPr>
        <w:tabs>
          <w:tab w:val="num" w:pos="360"/>
        </w:tabs>
        <w:ind w:left="360" w:hanging="360"/>
      </w:pPr>
      <w:rPr>
        <w:rFonts w:ascii="Symbol" w:hAnsi="Symbol" w:hint="default"/>
        <w:color w:val="auto"/>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D807F5"/>
    <w:multiLevelType w:val="hybridMultilevel"/>
    <w:tmpl w:val="50E0EFCC"/>
    <w:lvl w:ilvl="0" w:tplc="46F6EAEE">
      <w:start w:val="9"/>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8384125"/>
    <w:multiLevelType w:val="hybridMultilevel"/>
    <w:tmpl w:val="F8A2F4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2"/>
  </w:num>
  <w:num w:numId="13">
    <w:abstractNumId w:val="25"/>
  </w:num>
  <w:num w:numId="14">
    <w:abstractNumId w:val="17"/>
  </w:num>
  <w:num w:numId="15">
    <w:abstractNumId w:val="36"/>
  </w:num>
  <w:num w:numId="16">
    <w:abstractNumId w:val="13"/>
  </w:num>
  <w:num w:numId="17">
    <w:abstractNumId w:val="38"/>
  </w:num>
  <w:num w:numId="18">
    <w:abstractNumId w:val="11"/>
  </w:num>
  <w:num w:numId="19">
    <w:abstractNumId w:val="24"/>
  </w:num>
  <w:num w:numId="20">
    <w:abstractNumId w:val="28"/>
  </w:num>
  <w:num w:numId="21">
    <w:abstractNumId w:val="14"/>
  </w:num>
  <w:num w:numId="22">
    <w:abstractNumId w:val="33"/>
  </w:num>
  <w:num w:numId="23">
    <w:abstractNumId w:val="23"/>
  </w:num>
  <w:num w:numId="24">
    <w:abstractNumId w:val="39"/>
  </w:num>
  <w:num w:numId="25">
    <w:abstractNumId w:val="21"/>
  </w:num>
  <w:num w:numId="26">
    <w:abstractNumId w:val="31"/>
  </w:num>
  <w:num w:numId="27">
    <w:abstractNumId w:val="37"/>
  </w:num>
  <w:num w:numId="28">
    <w:abstractNumId w:val="20"/>
  </w:num>
  <w:num w:numId="29">
    <w:abstractNumId w:val="10"/>
  </w:num>
  <w:num w:numId="30">
    <w:abstractNumId w:val="34"/>
  </w:num>
  <w:num w:numId="31">
    <w:abstractNumId w:val="35"/>
  </w:num>
  <w:num w:numId="32">
    <w:abstractNumId w:val="16"/>
  </w:num>
  <w:num w:numId="33">
    <w:abstractNumId w:val="29"/>
  </w:num>
  <w:num w:numId="34">
    <w:abstractNumId w:val="18"/>
  </w:num>
  <w:num w:numId="3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0"/>
  </w:num>
  <w:num w:numId="38">
    <w:abstractNumId w:val="15"/>
  </w:num>
  <w:num w:numId="39">
    <w:abstractNumId w:val="27"/>
  </w:num>
  <w:num w:numId="40">
    <w:abstractNumId w:val="2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03"/>
    <w:rsid w:val="0000018E"/>
    <w:rsid w:val="00000FED"/>
    <w:rsid w:val="000021FD"/>
    <w:rsid w:val="00003506"/>
    <w:rsid w:val="0000464B"/>
    <w:rsid w:val="00005756"/>
    <w:rsid w:val="00005AEC"/>
    <w:rsid w:val="00010D37"/>
    <w:rsid w:val="0001185C"/>
    <w:rsid w:val="0001222D"/>
    <w:rsid w:val="00015DA8"/>
    <w:rsid w:val="000161C9"/>
    <w:rsid w:val="0002100F"/>
    <w:rsid w:val="000217AB"/>
    <w:rsid w:val="00021A0E"/>
    <w:rsid w:val="00021FBF"/>
    <w:rsid w:val="000223B0"/>
    <w:rsid w:val="000228AA"/>
    <w:rsid w:val="0002565A"/>
    <w:rsid w:val="00026A32"/>
    <w:rsid w:val="00026B9B"/>
    <w:rsid w:val="0002794C"/>
    <w:rsid w:val="000279F2"/>
    <w:rsid w:val="00030389"/>
    <w:rsid w:val="0003183E"/>
    <w:rsid w:val="00031AA4"/>
    <w:rsid w:val="0003272F"/>
    <w:rsid w:val="00033266"/>
    <w:rsid w:val="0003354B"/>
    <w:rsid w:val="0003359E"/>
    <w:rsid w:val="00035142"/>
    <w:rsid w:val="00035461"/>
    <w:rsid w:val="00035AED"/>
    <w:rsid w:val="00036508"/>
    <w:rsid w:val="00037109"/>
    <w:rsid w:val="000406C8"/>
    <w:rsid w:val="0004116B"/>
    <w:rsid w:val="00041AFD"/>
    <w:rsid w:val="00042A81"/>
    <w:rsid w:val="00042CF0"/>
    <w:rsid w:val="000434DB"/>
    <w:rsid w:val="0004585D"/>
    <w:rsid w:val="000468EB"/>
    <w:rsid w:val="00046F8E"/>
    <w:rsid w:val="00047252"/>
    <w:rsid w:val="00047510"/>
    <w:rsid w:val="00047E58"/>
    <w:rsid w:val="000516EB"/>
    <w:rsid w:val="00054F03"/>
    <w:rsid w:val="0005612B"/>
    <w:rsid w:val="00056BF6"/>
    <w:rsid w:val="00057A83"/>
    <w:rsid w:val="000614CE"/>
    <w:rsid w:val="00062ED3"/>
    <w:rsid w:val="00063BA6"/>
    <w:rsid w:val="00064C6C"/>
    <w:rsid w:val="00064E1A"/>
    <w:rsid w:val="00066010"/>
    <w:rsid w:val="00066BC0"/>
    <w:rsid w:val="00067BA5"/>
    <w:rsid w:val="00067EA6"/>
    <w:rsid w:val="00067F04"/>
    <w:rsid w:val="00070327"/>
    <w:rsid w:val="0007234E"/>
    <w:rsid w:val="00072CF3"/>
    <w:rsid w:val="000730CD"/>
    <w:rsid w:val="0007472E"/>
    <w:rsid w:val="0007696E"/>
    <w:rsid w:val="000778F3"/>
    <w:rsid w:val="000801D0"/>
    <w:rsid w:val="00080D76"/>
    <w:rsid w:val="00080D84"/>
    <w:rsid w:val="00081CBF"/>
    <w:rsid w:val="00082398"/>
    <w:rsid w:val="000827B4"/>
    <w:rsid w:val="00082E7B"/>
    <w:rsid w:val="00083447"/>
    <w:rsid w:val="000835E6"/>
    <w:rsid w:val="00083DD2"/>
    <w:rsid w:val="00090B92"/>
    <w:rsid w:val="00091526"/>
    <w:rsid w:val="00092CD8"/>
    <w:rsid w:val="00094265"/>
    <w:rsid w:val="0009534C"/>
    <w:rsid w:val="000957A7"/>
    <w:rsid w:val="000975CB"/>
    <w:rsid w:val="000A4412"/>
    <w:rsid w:val="000A4B61"/>
    <w:rsid w:val="000A4C6B"/>
    <w:rsid w:val="000A4F48"/>
    <w:rsid w:val="000A4F77"/>
    <w:rsid w:val="000A56C9"/>
    <w:rsid w:val="000A57C1"/>
    <w:rsid w:val="000A5C37"/>
    <w:rsid w:val="000A61DB"/>
    <w:rsid w:val="000A6787"/>
    <w:rsid w:val="000A7CB3"/>
    <w:rsid w:val="000B0DA5"/>
    <w:rsid w:val="000B12C2"/>
    <w:rsid w:val="000B1B2F"/>
    <w:rsid w:val="000B1FF7"/>
    <w:rsid w:val="000B250D"/>
    <w:rsid w:val="000B2BDB"/>
    <w:rsid w:val="000B2E65"/>
    <w:rsid w:val="000B3492"/>
    <w:rsid w:val="000B367C"/>
    <w:rsid w:val="000B3ED3"/>
    <w:rsid w:val="000B40E4"/>
    <w:rsid w:val="000B4E96"/>
    <w:rsid w:val="000B5EAC"/>
    <w:rsid w:val="000C031B"/>
    <w:rsid w:val="000C1EBC"/>
    <w:rsid w:val="000C2A55"/>
    <w:rsid w:val="000C3AAB"/>
    <w:rsid w:val="000C56BD"/>
    <w:rsid w:val="000D157A"/>
    <w:rsid w:val="000D1CB7"/>
    <w:rsid w:val="000D2794"/>
    <w:rsid w:val="000D3854"/>
    <w:rsid w:val="000D7061"/>
    <w:rsid w:val="000D7100"/>
    <w:rsid w:val="000E1828"/>
    <w:rsid w:val="000E1F4F"/>
    <w:rsid w:val="000E2CC6"/>
    <w:rsid w:val="000E3B16"/>
    <w:rsid w:val="000E408B"/>
    <w:rsid w:val="000E439F"/>
    <w:rsid w:val="000E50B9"/>
    <w:rsid w:val="000E546E"/>
    <w:rsid w:val="000E65A6"/>
    <w:rsid w:val="000E70E6"/>
    <w:rsid w:val="000E7B66"/>
    <w:rsid w:val="000E7F33"/>
    <w:rsid w:val="000F0ACA"/>
    <w:rsid w:val="000F2072"/>
    <w:rsid w:val="000F2AF5"/>
    <w:rsid w:val="000F4447"/>
    <w:rsid w:val="000F7208"/>
    <w:rsid w:val="00101104"/>
    <w:rsid w:val="001042B0"/>
    <w:rsid w:val="00105663"/>
    <w:rsid w:val="00105C72"/>
    <w:rsid w:val="00105DB9"/>
    <w:rsid w:val="00106D7D"/>
    <w:rsid w:val="00107034"/>
    <w:rsid w:val="001072C8"/>
    <w:rsid w:val="0010776D"/>
    <w:rsid w:val="0010796F"/>
    <w:rsid w:val="00112514"/>
    <w:rsid w:val="0011366D"/>
    <w:rsid w:val="00114446"/>
    <w:rsid w:val="00116BD0"/>
    <w:rsid w:val="00120669"/>
    <w:rsid w:val="001212B4"/>
    <w:rsid w:val="00122A0B"/>
    <w:rsid w:val="00122D5F"/>
    <w:rsid w:val="00123A39"/>
    <w:rsid w:val="0012424A"/>
    <w:rsid w:val="001246E1"/>
    <w:rsid w:val="00125533"/>
    <w:rsid w:val="0012554C"/>
    <w:rsid w:val="00125962"/>
    <w:rsid w:val="00125F14"/>
    <w:rsid w:val="001306D3"/>
    <w:rsid w:val="00130E47"/>
    <w:rsid w:val="00131680"/>
    <w:rsid w:val="001318E2"/>
    <w:rsid w:val="00131BFA"/>
    <w:rsid w:val="00131F3A"/>
    <w:rsid w:val="00132692"/>
    <w:rsid w:val="00134366"/>
    <w:rsid w:val="0013444B"/>
    <w:rsid w:val="00135838"/>
    <w:rsid w:val="001368CA"/>
    <w:rsid w:val="00137006"/>
    <w:rsid w:val="0013727A"/>
    <w:rsid w:val="00137421"/>
    <w:rsid w:val="00137DED"/>
    <w:rsid w:val="00140AF6"/>
    <w:rsid w:val="0014100B"/>
    <w:rsid w:val="00141142"/>
    <w:rsid w:val="0014249C"/>
    <w:rsid w:val="001428AE"/>
    <w:rsid w:val="001429AF"/>
    <w:rsid w:val="00143253"/>
    <w:rsid w:val="00143751"/>
    <w:rsid w:val="00143771"/>
    <w:rsid w:val="00144B3A"/>
    <w:rsid w:val="0014501E"/>
    <w:rsid w:val="0014745E"/>
    <w:rsid w:val="00147F94"/>
    <w:rsid w:val="0015038E"/>
    <w:rsid w:val="00151D33"/>
    <w:rsid w:val="0015286C"/>
    <w:rsid w:val="0015297A"/>
    <w:rsid w:val="00152985"/>
    <w:rsid w:val="00152B36"/>
    <w:rsid w:val="001532D5"/>
    <w:rsid w:val="001536EB"/>
    <w:rsid w:val="00154229"/>
    <w:rsid w:val="0015473C"/>
    <w:rsid w:val="00155FC0"/>
    <w:rsid w:val="00157A0C"/>
    <w:rsid w:val="00157CD4"/>
    <w:rsid w:val="0016165E"/>
    <w:rsid w:val="00162994"/>
    <w:rsid w:val="00162F56"/>
    <w:rsid w:val="0016362E"/>
    <w:rsid w:val="00163D19"/>
    <w:rsid w:val="0016496C"/>
    <w:rsid w:val="00166C1F"/>
    <w:rsid w:val="00167E44"/>
    <w:rsid w:val="00171D57"/>
    <w:rsid w:val="001721F2"/>
    <w:rsid w:val="00173BFD"/>
    <w:rsid w:val="00174E68"/>
    <w:rsid w:val="00176F11"/>
    <w:rsid w:val="00180075"/>
    <w:rsid w:val="00180D29"/>
    <w:rsid w:val="00180FA6"/>
    <w:rsid w:val="001811FE"/>
    <w:rsid w:val="00181542"/>
    <w:rsid w:val="00181C92"/>
    <w:rsid w:val="00183092"/>
    <w:rsid w:val="00184EF9"/>
    <w:rsid w:val="00186C44"/>
    <w:rsid w:val="00186DF2"/>
    <w:rsid w:val="00187597"/>
    <w:rsid w:val="001875E6"/>
    <w:rsid w:val="00187A17"/>
    <w:rsid w:val="0019230C"/>
    <w:rsid w:val="001923CD"/>
    <w:rsid w:val="00192E3D"/>
    <w:rsid w:val="001932CF"/>
    <w:rsid w:val="00195E84"/>
    <w:rsid w:val="00196356"/>
    <w:rsid w:val="001A0B9A"/>
    <w:rsid w:val="001A2FA7"/>
    <w:rsid w:val="001A360B"/>
    <w:rsid w:val="001A36D7"/>
    <w:rsid w:val="001A4217"/>
    <w:rsid w:val="001A5F99"/>
    <w:rsid w:val="001A64DF"/>
    <w:rsid w:val="001A6B92"/>
    <w:rsid w:val="001A7D74"/>
    <w:rsid w:val="001B03D5"/>
    <w:rsid w:val="001B07C8"/>
    <w:rsid w:val="001B0CD1"/>
    <w:rsid w:val="001B0D52"/>
    <w:rsid w:val="001B10CE"/>
    <w:rsid w:val="001B1B70"/>
    <w:rsid w:val="001B1EC1"/>
    <w:rsid w:val="001B2801"/>
    <w:rsid w:val="001B35A9"/>
    <w:rsid w:val="001B505B"/>
    <w:rsid w:val="001C220A"/>
    <w:rsid w:val="001C5034"/>
    <w:rsid w:val="001C51C9"/>
    <w:rsid w:val="001C58A5"/>
    <w:rsid w:val="001C63FF"/>
    <w:rsid w:val="001D1C6F"/>
    <w:rsid w:val="001D2FED"/>
    <w:rsid w:val="001E060B"/>
    <w:rsid w:val="001E062F"/>
    <w:rsid w:val="001E06E7"/>
    <w:rsid w:val="001E2B66"/>
    <w:rsid w:val="001E3F08"/>
    <w:rsid w:val="001E470D"/>
    <w:rsid w:val="001E4B90"/>
    <w:rsid w:val="001E6182"/>
    <w:rsid w:val="001E65D2"/>
    <w:rsid w:val="001E727D"/>
    <w:rsid w:val="001E7859"/>
    <w:rsid w:val="001F10B8"/>
    <w:rsid w:val="001F16DB"/>
    <w:rsid w:val="001F2843"/>
    <w:rsid w:val="001F2E2E"/>
    <w:rsid w:val="001F3C9F"/>
    <w:rsid w:val="001F5A77"/>
    <w:rsid w:val="001F5F96"/>
    <w:rsid w:val="001F6CEA"/>
    <w:rsid w:val="001F751D"/>
    <w:rsid w:val="002002AA"/>
    <w:rsid w:val="00200C43"/>
    <w:rsid w:val="00202134"/>
    <w:rsid w:val="002021AF"/>
    <w:rsid w:val="002029D0"/>
    <w:rsid w:val="00202D4A"/>
    <w:rsid w:val="002032D1"/>
    <w:rsid w:val="0020414D"/>
    <w:rsid w:val="00204253"/>
    <w:rsid w:val="0020461A"/>
    <w:rsid w:val="0020549D"/>
    <w:rsid w:val="00206597"/>
    <w:rsid w:val="002072CF"/>
    <w:rsid w:val="002113FA"/>
    <w:rsid w:val="00211909"/>
    <w:rsid w:val="00211CEC"/>
    <w:rsid w:val="0021227F"/>
    <w:rsid w:val="00213427"/>
    <w:rsid w:val="002137DE"/>
    <w:rsid w:val="00213928"/>
    <w:rsid w:val="00213F53"/>
    <w:rsid w:val="00214E04"/>
    <w:rsid w:val="00215968"/>
    <w:rsid w:val="00215C51"/>
    <w:rsid w:val="002166DB"/>
    <w:rsid w:val="00216FB0"/>
    <w:rsid w:val="00217E76"/>
    <w:rsid w:val="00220A89"/>
    <w:rsid w:val="00220C7B"/>
    <w:rsid w:val="00222EF1"/>
    <w:rsid w:val="00224C9D"/>
    <w:rsid w:val="00226258"/>
    <w:rsid w:val="002266B5"/>
    <w:rsid w:val="002278CA"/>
    <w:rsid w:val="00230D5C"/>
    <w:rsid w:val="002313D0"/>
    <w:rsid w:val="002316D2"/>
    <w:rsid w:val="00231FE7"/>
    <w:rsid w:val="0023203F"/>
    <w:rsid w:val="00232114"/>
    <w:rsid w:val="002323EF"/>
    <w:rsid w:val="00234B10"/>
    <w:rsid w:val="00234F60"/>
    <w:rsid w:val="00237688"/>
    <w:rsid w:val="00240CC6"/>
    <w:rsid w:val="00241588"/>
    <w:rsid w:val="0024221C"/>
    <w:rsid w:val="00242B5B"/>
    <w:rsid w:val="00243725"/>
    <w:rsid w:val="0024583F"/>
    <w:rsid w:val="002473A0"/>
    <w:rsid w:val="0025036D"/>
    <w:rsid w:val="002521A9"/>
    <w:rsid w:val="002523E2"/>
    <w:rsid w:val="00252DBF"/>
    <w:rsid w:val="00253B32"/>
    <w:rsid w:val="00254127"/>
    <w:rsid w:val="00254207"/>
    <w:rsid w:val="002545A3"/>
    <w:rsid w:val="00255D51"/>
    <w:rsid w:val="002560A9"/>
    <w:rsid w:val="002562E4"/>
    <w:rsid w:val="002574D7"/>
    <w:rsid w:val="00260C86"/>
    <w:rsid w:val="00261474"/>
    <w:rsid w:val="002626E9"/>
    <w:rsid w:val="002634AA"/>
    <w:rsid w:val="00264176"/>
    <w:rsid w:val="00264455"/>
    <w:rsid w:val="00264BA0"/>
    <w:rsid w:val="002657F2"/>
    <w:rsid w:val="00265A25"/>
    <w:rsid w:val="00266C59"/>
    <w:rsid w:val="00267723"/>
    <w:rsid w:val="00267B37"/>
    <w:rsid w:val="00267C79"/>
    <w:rsid w:val="002723A4"/>
    <w:rsid w:val="00277C2B"/>
    <w:rsid w:val="002802E2"/>
    <w:rsid w:val="002809F2"/>
    <w:rsid w:val="00280B9D"/>
    <w:rsid w:val="00280F78"/>
    <w:rsid w:val="00281F64"/>
    <w:rsid w:val="002823AC"/>
    <w:rsid w:val="00282D0F"/>
    <w:rsid w:val="00286E73"/>
    <w:rsid w:val="00287FE4"/>
    <w:rsid w:val="00291A11"/>
    <w:rsid w:val="00293204"/>
    <w:rsid w:val="00294ABE"/>
    <w:rsid w:val="00294F40"/>
    <w:rsid w:val="002A06D6"/>
    <w:rsid w:val="002A2166"/>
    <w:rsid w:val="002A2F63"/>
    <w:rsid w:val="002A4D48"/>
    <w:rsid w:val="002A52C9"/>
    <w:rsid w:val="002A58EB"/>
    <w:rsid w:val="002A66F4"/>
    <w:rsid w:val="002B1D81"/>
    <w:rsid w:val="002B2759"/>
    <w:rsid w:val="002B321F"/>
    <w:rsid w:val="002B450F"/>
    <w:rsid w:val="002B4B09"/>
    <w:rsid w:val="002B4D5D"/>
    <w:rsid w:val="002B4EF2"/>
    <w:rsid w:val="002B5B6D"/>
    <w:rsid w:val="002B6C59"/>
    <w:rsid w:val="002B6D2C"/>
    <w:rsid w:val="002B784D"/>
    <w:rsid w:val="002C0668"/>
    <w:rsid w:val="002C25B8"/>
    <w:rsid w:val="002C4A75"/>
    <w:rsid w:val="002C62BF"/>
    <w:rsid w:val="002D1098"/>
    <w:rsid w:val="002D114B"/>
    <w:rsid w:val="002D1819"/>
    <w:rsid w:val="002D2B2D"/>
    <w:rsid w:val="002D2F55"/>
    <w:rsid w:val="002D3141"/>
    <w:rsid w:val="002D4F82"/>
    <w:rsid w:val="002D766C"/>
    <w:rsid w:val="002E0117"/>
    <w:rsid w:val="002E0C0E"/>
    <w:rsid w:val="002E1E02"/>
    <w:rsid w:val="002E28D7"/>
    <w:rsid w:val="002E2BA6"/>
    <w:rsid w:val="002E30B5"/>
    <w:rsid w:val="002E3BD7"/>
    <w:rsid w:val="002E6E69"/>
    <w:rsid w:val="002E7414"/>
    <w:rsid w:val="002E746D"/>
    <w:rsid w:val="002E76FC"/>
    <w:rsid w:val="002E79E6"/>
    <w:rsid w:val="002F003B"/>
    <w:rsid w:val="002F01B7"/>
    <w:rsid w:val="002F0535"/>
    <w:rsid w:val="002F1CAE"/>
    <w:rsid w:val="002F24E2"/>
    <w:rsid w:val="002F25CE"/>
    <w:rsid w:val="002F2A94"/>
    <w:rsid w:val="002F4DDE"/>
    <w:rsid w:val="002F580E"/>
    <w:rsid w:val="002F5E10"/>
    <w:rsid w:val="002F6AE4"/>
    <w:rsid w:val="002F70B6"/>
    <w:rsid w:val="003002F7"/>
    <w:rsid w:val="00301096"/>
    <w:rsid w:val="003045E7"/>
    <w:rsid w:val="00304901"/>
    <w:rsid w:val="00304AEB"/>
    <w:rsid w:val="00304D02"/>
    <w:rsid w:val="00306FCA"/>
    <w:rsid w:val="00307E06"/>
    <w:rsid w:val="00310982"/>
    <w:rsid w:val="00310C13"/>
    <w:rsid w:val="00311100"/>
    <w:rsid w:val="003149DF"/>
    <w:rsid w:val="00314C04"/>
    <w:rsid w:val="00315393"/>
    <w:rsid w:val="00315F09"/>
    <w:rsid w:val="00315FA6"/>
    <w:rsid w:val="00316115"/>
    <w:rsid w:val="003179DA"/>
    <w:rsid w:val="003200A0"/>
    <w:rsid w:val="00320567"/>
    <w:rsid w:val="00322301"/>
    <w:rsid w:val="00322352"/>
    <w:rsid w:val="003226A1"/>
    <w:rsid w:val="00323EC9"/>
    <w:rsid w:val="0032494A"/>
    <w:rsid w:val="00325C76"/>
    <w:rsid w:val="00330059"/>
    <w:rsid w:val="00330777"/>
    <w:rsid w:val="003309DF"/>
    <w:rsid w:val="00332E4C"/>
    <w:rsid w:val="003330BA"/>
    <w:rsid w:val="00333F97"/>
    <w:rsid w:val="00334D35"/>
    <w:rsid w:val="0033615E"/>
    <w:rsid w:val="003374CD"/>
    <w:rsid w:val="00337859"/>
    <w:rsid w:val="00341168"/>
    <w:rsid w:val="00341E5B"/>
    <w:rsid w:val="00341EE1"/>
    <w:rsid w:val="003441DF"/>
    <w:rsid w:val="00344522"/>
    <w:rsid w:val="003452CA"/>
    <w:rsid w:val="003452F1"/>
    <w:rsid w:val="003500F9"/>
    <w:rsid w:val="003503E8"/>
    <w:rsid w:val="00350663"/>
    <w:rsid w:val="00351ED0"/>
    <w:rsid w:val="0035363B"/>
    <w:rsid w:val="0035496E"/>
    <w:rsid w:val="00354C16"/>
    <w:rsid w:val="00356468"/>
    <w:rsid w:val="003566CD"/>
    <w:rsid w:val="0035689A"/>
    <w:rsid w:val="00357E8F"/>
    <w:rsid w:val="00361806"/>
    <w:rsid w:val="00362C97"/>
    <w:rsid w:val="003634AA"/>
    <w:rsid w:val="00363A65"/>
    <w:rsid w:val="003647E8"/>
    <w:rsid w:val="00364A6F"/>
    <w:rsid w:val="003650C5"/>
    <w:rsid w:val="0036575C"/>
    <w:rsid w:val="00365A79"/>
    <w:rsid w:val="003663C9"/>
    <w:rsid w:val="00366E67"/>
    <w:rsid w:val="003672D9"/>
    <w:rsid w:val="003700AA"/>
    <w:rsid w:val="00371CD9"/>
    <w:rsid w:val="00371E5F"/>
    <w:rsid w:val="00372EE1"/>
    <w:rsid w:val="00373DC6"/>
    <w:rsid w:val="00375809"/>
    <w:rsid w:val="00375BAE"/>
    <w:rsid w:val="0037602A"/>
    <w:rsid w:val="0037647C"/>
    <w:rsid w:val="00376566"/>
    <w:rsid w:val="00376590"/>
    <w:rsid w:val="003812FE"/>
    <w:rsid w:val="0038229E"/>
    <w:rsid w:val="003833F1"/>
    <w:rsid w:val="0039109E"/>
    <w:rsid w:val="00391B35"/>
    <w:rsid w:val="00391DCE"/>
    <w:rsid w:val="003926D8"/>
    <w:rsid w:val="00392E03"/>
    <w:rsid w:val="00392F42"/>
    <w:rsid w:val="00394686"/>
    <w:rsid w:val="003959AD"/>
    <w:rsid w:val="00396A5B"/>
    <w:rsid w:val="00396F92"/>
    <w:rsid w:val="003978FD"/>
    <w:rsid w:val="003A1B24"/>
    <w:rsid w:val="003A3972"/>
    <w:rsid w:val="003A49C2"/>
    <w:rsid w:val="003A4EDD"/>
    <w:rsid w:val="003A55B5"/>
    <w:rsid w:val="003A5721"/>
    <w:rsid w:val="003A5C55"/>
    <w:rsid w:val="003A63A8"/>
    <w:rsid w:val="003A63C3"/>
    <w:rsid w:val="003A683B"/>
    <w:rsid w:val="003A6F81"/>
    <w:rsid w:val="003A737D"/>
    <w:rsid w:val="003B0E80"/>
    <w:rsid w:val="003B1DE9"/>
    <w:rsid w:val="003B3045"/>
    <w:rsid w:val="003B3BF7"/>
    <w:rsid w:val="003B3E3E"/>
    <w:rsid w:val="003B4A0F"/>
    <w:rsid w:val="003B4FF5"/>
    <w:rsid w:val="003B567D"/>
    <w:rsid w:val="003B7123"/>
    <w:rsid w:val="003C0108"/>
    <w:rsid w:val="003C01ED"/>
    <w:rsid w:val="003C0817"/>
    <w:rsid w:val="003C1A86"/>
    <w:rsid w:val="003C297C"/>
    <w:rsid w:val="003C2B6D"/>
    <w:rsid w:val="003C2BF6"/>
    <w:rsid w:val="003C2C55"/>
    <w:rsid w:val="003C4245"/>
    <w:rsid w:val="003C43A9"/>
    <w:rsid w:val="003C4675"/>
    <w:rsid w:val="003C5730"/>
    <w:rsid w:val="003C6272"/>
    <w:rsid w:val="003C6E2E"/>
    <w:rsid w:val="003D0202"/>
    <w:rsid w:val="003D0230"/>
    <w:rsid w:val="003D0D62"/>
    <w:rsid w:val="003D128C"/>
    <w:rsid w:val="003D21AE"/>
    <w:rsid w:val="003D282B"/>
    <w:rsid w:val="003D2969"/>
    <w:rsid w:val="003D39B1"/>
    <w:rsid w:val="003D3CA2"/>
    <w:rsid w:val="003D408D"/>
    <w:rsid w:val="003D4766"/>
    <w:rsid w:val="003D5121"/>
    <w:rsid w:val="003D5A4D"/>
    <w:rsid w:val="003D5BA2"/>
    <w:rsid w:val="003D776B"/>
    <w:rsid w:val="003E0710"/>
    <w:rsid w:val="003E1124"/>
    <w:rsid w:val="003E1403"/>
    <w:rsid w:val="003E1564"/>
    <w:rsid w:val="003E3303"/>
    <w:rsid w:val="003E4B96"/>
    <w:rsid w:val="003E6006"/>
    <w:rsid w:val="003E6828"/>
    <w:rsid w:val="003E6A22"/>
    <w:rsid w:val="003E6F4A"/>
    <w:rsid w:val="003E6F7A"/>
    <w:rsid w:val="003E71A9"/>
    <w:rsid w:val="003E7F63"/>
    <w:rsid w:val="003F096B"/>
    <w:rsid w:val="003F0C2E"/>
    <w:rsid w:val="003F12F8"/>
    <w:rsid w:val="003F29B8"/>
    <w:rsid w:val="003F3854"/>
    <w:rsid w:val="003F54B1"/>
    <w:rsid w:val="003F63CF"/>
    <w:rsid w:val="003F66F3"/>
    <w:rsid w:val="003F6D91"/>
    <w:rsid w:val="003F6DC5"/>
    <w:rsid w:val="003F79A7"/>
    <w:rsid w:val="003F7DF1"/>
    <w:rsid w:val="004007A5"/>
    <w:rsid w:val="004017DA"/>
    <w:rsid w:val="00401CEC"/>
    <w:rsid w:val="00402827"/>
    <w:rsid w:val="004046E9"/>
    <w:rsid w:val="00404867"/>
    <w:rsid w:val="00405D72"/>
    <w:rsid w:val="0040607A"/>
    <w:rsid w:val="00407F76"/>
    <w:rsid w:val="00411779"/>
    <w:rsid w:val="004119E8"/>
    <w:rsid w:val="00412BEA"/>
    <w:rsid w:val="00413289"/>
    <w:rsid w:val="00413BFD"/>
    <w:rsid w:val="00413D21"/>
    <w:rsid w:val="004148C6"/>
    <w:rsid w:val="0041796D"/>
    <w:rsid w:val="004230F0"/>
    <w:rsid w:val="00423A21"/>
    <w:rsid w:val="00423DD6"/>
    <w:rsid w:val="00424880"/>
    <w:rsid w:val="004261F5"/>
    <w:rsid w:val="004266CA"/>
    <w:rsid w:val="004269A4"/>
    <w:rsid w:val="00427560"/>
    <w:rsid w:val="004309C1"/>
    <w:rsid w:val="00431DEC"/>
    <w:rsid w:val="00432513"/>
    <w:rsid w:val="00433080"/>
    <w:rsid w:val="004337C5"/>
    <w:rsid w:val="00434311"/>
    <w:rsid w:val="00434B34"/>
    <w:rsid w:val="00435C87"/>
    <w:rsid w:val="0043619A"/>
    <w:rsid w:val="00436BE3"/>
    <w:rsid w:val="0044055D"/>
    <w:rsid w:val="00440F64"/>
    <w:rsid w:val="00440F6B"/>
    <w:rsid w:val="004412B0"/>
    <w:rsid w:val="00441595"/>
    <w:rsid w:val="00442BAD"/>
    <w:rsid w:val="00443801"/>
    <w:rsid w:val="00444F4D"/>
    <w:rsid w:val="00445A39"/>
    <w:rsid w:val="004467C4"/>
    <w:rsid w:val="00446938"/>
    <w:rsid w:val="00447F23"/>
    <w:rsid w:val="00450018"/>
    <w:rsid w:val="00450C7C"/>
    <w:rsid w:val="00450FA8"/>
    <w:rsid w:val="0045104A"/>
    <w:rsid w:val="00452564"/>
    <w:rsid w:val="00453C93"/>
    <w:rsid w:val="004575E9"/>
    <w:rsid w:val="00457A7A"/>
    <w:rsid w:val="00457E6F"/>
    <w:rsid w:val="0046027D"/>
    <w:rsid w:val="004612F1"/>
    <w:rsid w:val="004613FB"/>
    <w:rsid w:val="00461A5D"/>
    <w:rsid w:val="0046305C"/>
    <w:rsid w:val="004633B0"/>
    <w:rsid w:val="00465253"/>
    <w:rsid w:val="00466E23"/>
    <w:rsid w:val="004679CF"/>
    <w:rsid w:val="004719BC"/>
    <w:rsid w:val="00475F3C"/>
    <w:rsid w:val="00476AEE"/>
    <w:rsid w:val="0048110A"/>
    <w:rsid w:val="00481ACE"/>
    <w:rsid w:val="004824AF"/>
    <w:rsid w:val="004829E3"/>
    <w:rsid w:val="00482A66"/>
    <w:rsid w:val="00483529"/>
    <w:rsid w:val="004844FA"/>
    <w:rsid w:val="00484A02"/>
    <w:rsid w:val="00484B4D"/>
    <w:rsid w:val="004859E8"/>
    <w:rsid w:val="004863CA"/>
    <w:rsid w:val="00486AAA"/>
    <w:rsid w:val="00486CCF"/>
    <w:rsid w:val="004915CD"/>
    <w:rsid w:val="00492BE5"/>
    <w:rsid w:val="00494B4A"/>
    <w:rsid w:val="00496527"/>
    <w:rsid w:val="004A0F4F"/>
    <w:rsid w:val="004A118F"/>
    <w:rsid w:val="004A2C97"/>
    <w:rsid w:val="004A33B8"/>
    <w:rsid w:val="004A3974"/>
    <w:rsid w:val="004A41CF"/>
    <w:rsid w:val="004A4269"/>
    <w:rsid w:val="004A6489"/>
    <w:rsid w:val="004A6847"/>
    <w:rsid w:val="004A6A4E"/>
    <w:rsid w:val="004A740D"/>
    <w:rsid w:val="004A7663"/>
    <w:rsid w:val="004A7FDA"/>
    <w:rsid w:val="004B1A0B"/>
    <w:rsid w:val="004B2B17"/>
    <w:rsid w:val="004B2ECE"/>
    <w:rsid w:val="004B47A0"/>
    <w:rsid w:val="004B4C36"/>
    <w:rsid w:val="004B5E93"/>
    <w:rsid w:val="004B5FDE"/>
    <w:rsid w:val="004B6664"/>
    <w:rsid w:val="004B70EA"/>
    <w:rsid w:val="004B7F76"/>
    <w:rsid w:val="004C18DB"/>
    <w:rsid w:val="004C5660"/>
    <w:rsid w:val="004C6AEF"/>
    <w:rsid w:val="004C6D16"/>
    <w:rsid w:val="004C77FB"/>
    <w:rsid w:val="004D002A"/>
    <w:rsid w:val="004D01EC"/>
    <w:rsid w:val="004D1373"/>
    <w:rsid w:val="004D186B"/>
    <w:rsid w:val="004D1CAC"/>
    <w:rsid w:val="004D22E2"/>
    <w:rsid w:val="004D2C75"/>
    <w:rsid w:val="004D342F"/>
    <w:rsid w:val="004D3CC4"/>
    <w:rsid w:val="004D5BAB"/>
    <w:rsid w:val="004D5DAF"/>
    <w:rsid w:val="004E13C2"/>
    <w:rsid w:val="004E2A93"/>
    <w:rsid w:val="004E38F0"/>
    <w:rsid w:val="004E4CAF"/>
    <w:rsid w:val="004E59C8"/>
    <w:rsid w:val="004E6A7C"/>
    <w:rsid w:val="004E7B7A"/>
    <w:rsid w:val="004F043A"/>
    <w:rsid w:val="004F1E98"/>
    <w:rsid w:val="004F3773"/>
    <w:rsid w:val="004F4DFA"/>
    <w:rsid w:val="004F69E7"/>
    <w:rsid w:val="004F6CD1"/>
    <w:rsid w:val="004F6EC3"/>
    <w:rsid w:val="00500F40"/>
    <w:rsid w:val="0050186E"/>
    <w:rsid w:val="00503F71"/>
    <w:rsid w:val="00506C0D"/>
    <w:rsid w:val="005073EF"/>
    <w:rsid w:val="00507D23"/>
    <w:rsid w:val="005108E8"/>
    <w:rsid w:val="0051176A"/>
    <w:rsid w:val="005137F5"/>
    <w:rsid w:val="0051405A"/>
    <w:rsid w:val="005151DE"/>
    <w:rsid w:val="00515B27"/>
    <w:rsid w:val="005176B6"/>
    <w:rsid w:val="00521EF0"/>
    <w:rsid w:val="00522C28"/>
    <w:rsid w:val="005241F2"/>
    <w:rsid w:val="0052460C"/>
    <w:rsid w:val="005246B2"/>
    <w:rsid w:val="005249D9"/>
    <w:rsid w:val="005253BA"/>
    <w:rsid w:val="00525ADC"/>
    <w:rsid w:val="005270E9"/>
    <w:rsid w:val="00527551"/>
    <w:rsid w:val="005277B7"/>
    <w:rsid w:val="00527AD7"/>
    <w:rsid w:val="005334E6"/>
    <w:rsid w:val="0053359D"/>
    <w:rsid w:val="00533F7B"/>
    <w:rsid w:val="00536C47"/>
    <w:rsid w:val="005374B1"/>
    <w:rsid w:val="005402A7"/>
    <w:rsid w:val="005407C0"/>
    <w:rsid w:val="00541471"/>
    <w:rsid w:val="00542382"/>
    <w:rsid w:val="005424DD"/>
    <w:rsid w:val="005434EA"/>
    <w:rsid w:val="00544F6A"/>
    <w:rsid w:val="00545B2B"/>
    <w:rsid w:val="00546DEC"/>
    <w:rsid w:val="00547165"/>
    <w:rsid w:val="0054736E"/>
    <w:rsid w:val="00547CA8"/>
    <w:rsid w:val="0055148D"/>
    <w:rsid w:val="0055254A"/>
    <w:rsid w:val="00552C28"/>
    <w:rsid w:val="005531B4"/>
    <w:rsid w:val="005532B9"/>
    <w:rsid w:val="005544E7"/>
    <w:rsid w:val="00554A0D"/>
    <w:rsid w:val="00555C6E"/>
    <w:rsid w:val="005570D9"/>
    <w:rsid w:val="005606B6"/>
    <w:rsid w:val="00561781"/>
    <w:rsid w:val="00564425"/>
    <w:rsid w:val="00565349"/>
    <w:rsid w:val="005675A1"/>
    <w:rsid w:val="00567737"/>
    <w:rsid w:val="00567CA7"/>
    <w:rsid w:val="00570377"/>
    <w:rsid w:val="00571747"/>
    <w:rsid w:val="0057281A"/>
    <w:rsid w:val="005730E7"/>
    <w:rsid w:val="00575CFA"/>
    <w:rsid w:val="005774C6"/>
    <w:rsid w:val="00577B78"/>
    <w:rsid w:val="005810FD"/>
    <w:rsid w:val="00581B6A"/>
    <w:rsid w:val="00581E82"/>
    <w:rsid w:val="00582FE1"/>
    <w:rsid w:val="00583D23"/>
    <w:rsid w:val="005840E1"/>
    <w:rsid w:val="00586A79"/>
    <w:rsid w:val="00587257"/>
    <w:rsid w:val="005924A8"/>
    <w:rsid w:val="00592EEB"/>
    <w:rsid w:val="00593D27"/>
    <w:rsid w:val="00594632"/>
    <w:rsid w:val="005949CD"/>
    <w:rsid w:val="00594DBD"/>
    <w:rsid w:val="0059530F"/>
    <w:rsid w:val="005963AB"/>
    <w:rsid w:val="00597BDE"/>
    <w:rsid w:val="005A059B"/>
    <w:rsid w:val="005A087F"/>
    <w:rsid w:val="005A1CDE"/>
    <w:rsid w:val="005A3AFF"/>
    <w:rsid w:val="005A40DD"/>
    <w:rsid w:val="005A5731"/>
    <w:rsid w:val="005A5819"/>
    <w:rsid w:val="005A5D52"/>
    <w:rsid w:val="005A6909"/>
    <w:rsid w:val="005A73EE"/>
    <w:rsid w:val="005A73FE"/>
    <w:rsid w:val="005B0A6B"/>
    <w:rsid w:val="005B13B4"/>
    <w:rsid w:val="005B1E19"/>
    <w:rsid w:val="005B228F"/>
    <w:rsid w:val="005B474B"/>
    <w:rsid w:val="005C0C02"/>
    <w:rsid w:val="005C2198"/>
    <w:rsid w:val="005C2944"/>
    <w:rsid w:val="005C299F"/>
    <w:rsid w:val="005C391D"/>
    <w:rsid w:val="005C3FF0"/>
    <w:rsid w:val="005C46CC"/>
    <w:rsid w:val="005C6043"/>
    <w:rsid w:val="005D1647"/>
    <w:rsid w:val="005D2853"/>
    <w:rsid w:val="005D36C8"/>
    <w:rsid w:val="005D42E0"/>
    <w:rsid w:val="005D541A"/>
    <w:rsid w:val="005D5A9A"/>
    <w:rsid w:val="005D5DEA"/>
    <w:rsid w:val="005D6CDB"/>
    <w:rsid w:val="005D703F"/>
    <w:rsid w:val="005D7997"/>
    <w:rsid w:val="005E019B"/>
    <w:rsid w:val="005E0F3F"/>
    <w:rsid w:val="005E172F"/>
    <w:rsid w:val="005E41CF"/>
    <w:rsid w:val="005E62F5"/>
    <w:rsid w:val="005E73FE"/>
    <w:rsid w:val="005F02EF"/>
    <w:rsid w:val="005F065A"/>
    <w:rsid w:val="005F151B"/>
    <w:rsid w:val="005F30AC"/>
    <w:rsid w:val="005F5F70"/>
    <w:rsid w:val="005F661D"/>
    <w:rsid w:val="005F66D4"/>
    <w:rsid w:val="0060282E"/>
    <w:rsid w:val="00602D9F"/>
    <w:rsid w:val="006031C5"/>
    <w:rsid w:val="006033B3"/>
    <w:rsid w:val="00604F01"/>
    <w:rsid w:val="00606289"/>
    <w:rsid w:val="0060690B"/>
    <w:rsid w:val="0061109E"/>
    <w:rsid w:val="00611276"/>
    <w:rsid w:val="0061346A"/>
    <w:rsid w:val="006160A4"/>
    <w:rsid w:val="0061617F"/>
    <w:rsid w:val="0061628C"/>
    <w:rsid w:val="006165B7"/>
    <w:rsid w:val="006165BA"/>
    <w:rsid w:val="00616C0C"/>
    <w:rsid w:val="00617D4F"/>
    <w:rsid w:val="00620BD2"/>
    <w:rsid w:val="00621473"/>
    <w:rsid w:val="00621B27"/>
    <w:rsid w:val="00622056"/>
    <w:rsid w:val="00622FB2"/>
    <w:rsid w:val="0062447D"/>
    <w:rsid w:val="00624570"/>
    <w:rsid w:val="00625A95"/>
    <w:rsid w:val="006266E3"/>
    <w:rsid w:val="00627F84"/>
    <w:rsid w:val="006304B7"/>
    <w:rsid w:val="00631D6D"/>
    <w:rsid w:val="00631EA8"/>
    <w:rsid w:val="006325C6"/>
    <w:rsid w:val="00632E4C"/>
    <w:rsid w:val="00635095"/>
    <w:rsid w:val="00635979"/>
    <w:rsid w:val="006359FB"/>
    <w:rsid w:val="00635AEA"/>
    <w:rsid w:val="00637373"/>
    <w:rsid w:val="006403DF"/>
    <w:rsid w:val="00640F34"/>
    <w:rsid w:val="006433C7"/>
    <w:rsid w:val="0064456D"/>
    <w:rsid w:val="0064667A"/>
    <w:rsid w:val="00647254"/>
    <w:rsid w:val="00650612"/>
    <w:rsid w:val="006528D5"/>
    <w:rsid w:val="00652B51"/>
    <w:rsid w:val="00653C77"/>
    <w:rsid w:val="00654809"/>
    <w:rsid w:val="006559BD"/>
    <w:rsid w:val="006601B3"/>
    <w:rsid w:val="006603A4"/>
    <w:rsid w:val="006619D2"/>
    <w:rsid w:val="00661BA0"/>
    <w:rsid w:val="00661EC1"/>
    <w:rsid w:val="0066448F"/>
    <w:rsid w:val="0066464E"/>
    <w:rsid w:val="00664935"/>
    <w:rsid w:val="00664AE6"/>
    <w:rsid w:val="006651DE"/>
    <w:rsid w:val="0066577A"/>
    <w:rsid w:val="0066602D"/>
    <w:rsid w:val="0066693A"/>
    <w:rsid w:val="006711FA"/>
    <w:rsid w:val="00671BCB"/>
    <w:rsid w:val="00672A3F"/>
    <w:rsid w:val="006742C0"/>
    <w:rsid w:val="00675805"/>
    <w:rsid w:val="006759A5"/>
    <w:rsid w:val="00675AF9"/>
    <w:rsid w:val="00675B63"/>
    <w:rsid w:val="00677A7C"/>
    <w:rsid w:val="006805E7"/>
    <w:rsid w:val="00681A10"/>
    <w:rsid w:val="00683F88"/>
    <w:rsid w:val="0068472C"/>
    <w:rsid w:val="00690507"/>
    <w:rsid w:val="0069111B"/>
    <w:rsid w:val="006927D2"/>
    <w:rsid w:val="00692A52"/>
    <w:rsid w:val="00694E41"/>
    <w:rsid w:val="006964D4"/>
    <w:rsid w:val="0069683D"/>
    <w:rsid w:val="00697369"/>
    <w:rsid w:val="006A1C16"/>
    <w:rsid w:val="006A20DF"/>
    <w:rsid w:val="006A219F"/>
    <w:rsid w:val="006A2233"/>
    <w:rsid w:val="006A2E71"/>
    <w:rsid w:val="006A353B"/>
    <w:rsid w:val="006A432B"/>
    <w:rsid w:val="006A4B1A"/>
    <w:rsid w:val="006A4EBB"/>
    <w:rsid w:val="006A551C"/>
    <w:rsid w:val="006A76C1"/>
    <w:rsid w:val="006A7ACC"/>
    <w:rsid w:val="006B0457"/>
    <w:rsid w:val="006B0A42"/>
    <w:rsid w:val="006B0BC2"/>
    <w:rsid w:val="006B1333"/>
    <w:rsid w:val="006B1BB1"/>
    <w:rsid w:val="006B2A69"/>
    <w:rsid w:val="006B41C7"/>
    <w:rsid w:val="006B441F"/>
    <w:rsid w:val="006B4E5B"/>
    <w:rsid w:val="006B5514"/>
    <w:rsid w:val="006B5C9A"/>
    <w:rsid w:val="006B769A"/>
    <w:rsid w:val="006B7ADA"/>
    <w:rsid w:val="006C011D"/>
    <w:rsid w:val="006C11DF"/>
    <w:rsid w:val="006C125E"/>
    <w:rsid w:val="006C1507"/>
    <w:rsid w:val="006C2C95"/>
    <w:rsid w:val="006C6234"/>
    <w:rsid w:val="006C6F3F"/>
    <w:rsid w:val="006C7D9C"/>
    <w:rsid w:val="006D0254"/>
    <w:rsid w:val="006D0A93"/>
    <w:rsid w:val="006D10B9"/>
    <w:rsid w:val="006D1363"/>
    <w:rsid w:val="006D1A8B"/>
    <w:rsid w:val="006D1C40"/>
    <w:rsid w:val="006D2661"/>
    <w:rsid w:val="006D2B45"/>
    <w:rsid w:val="006D2E56"/>
    <w:rsid w:val="006D3DDB"/>
    <w:rsid w:val="006D4410"/>
    <w:rsid w:val="006D487E"/>
    <w:rsid w:val="006D4E25"/>
    <w:rsid w:val="006D52AD"/>
    <w:rsid w:val="006D5A61"/>
    <w:rsid w:val="006D5AE6"/>
    <w:rsid w:val="006D618C"/>
    <w:rsid w:val="006E0295"/>
    <w:rsid w:val="006E2493"/>
    <w:rsid w:val="006E30F2"/>
    <w:rsid w:val="006E462B"/>
    <w:rsid w:val="006E68DA"/>
    <w:rsid w:val="006E6CA0"/>
    <w:rsid w:val="006F1745"/>
    <w:rsid w:val="006F209E"/>
    <w:rsid w:val="006F2341"/>
    <w:rsid w:val="006F2AD6"/>
    <w:rsid w:val="006F2D34"/>
    <w:rsid w:val="006F40D2"/>
    <w:rsid w:val="006F425F"/>
    <w:rsid w:val="006F4390"/>
    <w:rsid w:val="006F5995"/>
    <w:rsid w:val="007005B8"/>
    <w:rsid w:val="0070079C"/>
    <w:rsid w:val="007017E9"/>
    <w:rsid w:val="00701B18"/>
    <w:rsid w:val="00702A71"/>
    <w:rsid w:val="00703627"/>
    <w:rsid w:val="007042F4"/>
    <w:rsid w:val="007046C4"/>
    <w:rsid w:val="007067E3"/>
    <w:rsid w:val="0070702C"/>
    <w:rsid w:val="007074C5"/>
    <w:rsid w:val="0071090A"/>
    <w:rsid w:val="00710EAE"/>
    <w:rsid w:val="00711108"/>
    <w:rsid w:val="007125D2"/>
    <w:rsid w:val="00712ECD"/>
    <w:rsid w:val="0071385A"/>
    <w:rsid w:val="00714BF3"/>
    <w:rsid w:val="00714D8E"/>
    <w:rsid w:val="0071559F"/>
    <w:rsid w:val="0071727C"/>
    <w:rsid w:val="007176F6"/>
    <w:rsid w:val="00720677"/>
    <w:rsid w:val="00720687"/>
    <w:rsid w:val="00721E73"/>
    <w:rsid w:val="00723FE5"/>
    <w:rsid w:val="00724C26"/>
    <w:rsid w:val="00726D72"/>
    <w:rsid w:val="00727560"/>
    <w:rsid w:val="00727F51"/>
    <w:rsid w:val="00730135"/>
    <w:rsid w:val="0073124C"/>
    <w:rsid w:val="007320F9"/>
    <w:rsid w:val="00732510"/>
    <w:rsid w:val="007336DB"/>
    <w:rsid w:val="00735518"/>
    <w:rsid w:val="00735E9B"/>
    <w:rsid w:val="0073670B"/>
    <w:rsid w:val="007404A1"/>
    <w:rsid w:val="007410B9"/>
    <w:rsid w:val="00742A14"/>
    <w:rsid w:val="007460A3"/>
    <w:rsid w:val="00746EDC"/>
    <w:rsid w:val="00746F1F"/>
    <w:rsid w:val="007472BF"/>
    <w:rsid w:val="00747D40"/>
    <w:rsid w:val="00751B72"/>
    <w:rsid w:val="007526C4"/>
    <w:rsid w:val="00753E53"/>
    <w:rsid w:val="00754C62"/>
    <w:rsid w:val="00755E94"/>
    <w:rsid w:val="00756864"/>
    <w:rsid w:val="00757046"/>
    <w:rsid w:val="00757170"/>
    <w:rsid w:val="00757E88"/>
    <w:rsid w:val="007604A1"/>
    <w:rsid w:val="00761254"/>
    <w:rsid w:val="0076154E"/>
    <w:rsid w:val="00761A04"/>
    <w:rsid w:val="0076293B"/>
    <w:rsid w:val="00763281"/>
    <w:rsid w:val="00763877"/>
    <w:rsid w:val="00765D9D"/>
    <w:rsid w:val="007666B7"/>
    <w:rsid w:val="00766F1B"/>
    <w:rsid w:val="007704A5"/>
    <w:rsid w:val="0077058D"/>
    <w:rsid w:val="007711D8"/>
    <w:rsid w:val="00771521"/>
    <w:rsid w:val="007727AF"/>
    <w:rsid w:val="00773966"/>
    <w:rsid w:val="007750AD"/>
    <w:rsid w:val="007759CC"/>
    <w:rsid w:val="00775BC3"/>
    <w:rsid w:val="00776944"/>
    <w:rsid w:val="00777680"/>
    <w:rsid w:val="007778B0"/>
    <w:rsid w:val="00780343"/>
    <w:rsid w:val="00781202"/>
    <w:rsid w:val="00782495"/>
    <w:rsid w:val="0078394F"/>
    <w:rsid w:val="00784780"/>
    <w:rsid w:val="00784988"/>
    <w:rsid w:val="00784CD3"/>
    <w:rsid w:val="0078528F"/>
    <w:rsid w:val="007867A6"/>
    <w:rsid w:val="00786932"/>
    <w:rsid w:val="00786D90"/>
    <w:rsid w:val="00787AFF"/>
    <w:rsid w:val="007903BD"/>
    <w:rsid w:val="0079048A"/>
    <w:rsid w:val="007904E2"/>
    <w:rsid w:val="00791FB1"/>
    <w:rsid w:val="007924AE"/>
    <w:rsid w:val="007947C4"/>
    <w:rsid w:val="00794C86"/>
    <w:rsid w:val="00794EEC"/>
    <w:rsid w:val="00795051"/>
    <w:rsid w:val="00795FFE"/>
    <w:rsid w:val="0079656A"/>
    <w:rsid w:val="0079664D"/>
    <w:rsid w:val="007976A4"/>
    <w:rsid w:val="007A02CD"/>
    <w:rsid w:val="007A113B"/>
    <w:rsid w:val="007A1EC7"/>
    <w:rsid w:val="007A2F75"/>
    <w:rsid w:val="007A32EF"/>
    <w:rsid w:val="007A372E"/>
    <w:rsid w:val="007A5E6D"/>
    <w:rsid w:val="007A677F"/>
    <w:rsid w:val="007A6B98"/>
    <w:rsid w:val="007A705B"/>
    <w:rsid w:val="007A71FF"/>
    <w:rsid w:val="007A7525"/>
    <w:rsid w:val="007A7BC7"/>
    <w:rsid w:val="007B215F"/>
    <w:rsid w:val="007B3B96"/>
    <w:rsid w:val="007B45E1"/>
    <w:rsid w:val="007C0433"/>
    <w:rsid w:val="007C06E8"/>
    <w:rsid w:val="007C1427"/>
    <w:rsid w:val="007C24B6"/>
    <w:rsid w:val="007C3086"/>
    <w:rsid w:val="007C37AD"/>
    <w:rsid w:val="007C3DA1"/>
    <w:rsid w:val="007C494C"/>
    <w:rsid w:val="007C4D1B"/>
    <w:rsid w:val="007C60BB"/>
    <w:rsid w:val="007C6D0F"/>
    <w:rsid w:val="007C70CB"/>
    <w:rsid w:val="007D10B4"/>
    <w:rsid w:val="007D1D72"/>
    <w:rsid w:val="007D3067"/>
    <w:rsid w:val="007D3372"/>
    <w:rsid w:val="007D4C76"/>
    <w:rsid w:val="007D4D9A"/>
    <w:rsid w:val="007D4E9D"/>
    <w:rsid w:val="007D594B"/>
    <w:rsid w:val="007D5DE4"/>
    <w:rsid w:val="007D63BA"/>
    <w:rsid w:val="007D660C"/>
    <w:rsid w:val="007D663F"/>
    <w:rsid w:val="007D6A3A"/>
    <w:rsid w:val="007D7E5F"/>
    <w:rsid w:val="007E07A9"/>
    <w:rsid w:val="007E1770"/>
    <w:rsid w:val="007E2B08"/>
    <w:rsid w:val="007E2C03"/>
    <w:rsid w:val="007E2FA3"/>
    <w:rsid w:val="007E334E"/>
    <w:rsid w:val="007E3CEF"/>
    <w:rsid w:val="007E4CB1"/>
    <w:rsid w:val="007E539D"/>
    <w:rsid w:val="007E65A8"/>
    <w:rsid w:val="007E7697"/>
    <w:rsid w:val="007F070D"/>
    <w:rsid w:val="007F076C"/>
    <w:rsid w:val="007F2528"/>
    <w:rsid w:val="007F2D37"/>
    <w:rsid w:val="007F55A2"/>
    <w:rsid w:val="007F58EA"/>
    <w:rsid w:val="007F5EED"/>
    <w:rsid w:val="007F624B"/>
    <w:rsid w:val="007F7026"/>
    <w:rsid w:val="008007CA"/>
    <w:rsid w:val="008013F4"/>
    <w:rsid w:val="00801574"/>
    <w:rsid w:val="0080354C"/>
    <w:rsid w:val="008037F5"/>
    <w:rsid w:val="00804511"/>
    <w:rsid w:val="00805847"/>
    <w:rsid w:val="00810007"/>
    <w:rsid w:val="00810769"/>
    <w:rsid w:val="00811424"/>
    <w:rsid w:val="008114EE"/>
    <w:rsid w:val="00812076"/>
    <w:rsid w:val="008131A1"/>
    <w:rsid w:val="008143A2"/>
    <w:rsid w:val="00815187"/>
    <w:rsid w:val="00821014"/>
    <w:rsid w:val="00821285"/>
    <w:rsid w:val="008222E8"/>
    <w:rsid w:val="00823908"/>
    <w:rsid w:val="00824DAD"/>
    <w:rsid w:val="00826B13"/>
    <w:rsid w:val="00827162"/>
    <w:rsid w:val="00827178"/>
    <w:rsid w:val="00827477"/>
    <w:rsid w:val="008330C2"/>
    <w:rsid w:val="0083377E"/>
    <w:rsid w:val="00834A7B"/>
    <w:rsid w:val="00834BF6"/>
    <w:rsid w:val="00834C04"/>
    <w:rsid w:val="00835D8A"/>
    <w:rsid w:val="00836F7B"/>
    <w:rsid w:val="008370B0"/>
    <w:rsid w:val="0083735D"/>
    <w:rsid w:val="00837870"/>
    <w:rsid w:val="00841576"/>
    <w:rsid w:val="00841A82"/>
    <w:rsid w:val="00843820"/>
    <w:rsid w:val="0084454F"/>
    <w:rsid w:val="0084563B"/>
    <w:rsid w:val="008468DD"/>
    <w:rsid w:val="00846D48"/>
    <w:rsid w:val="00846E59"/>
    <w:rsid w:val="0084737A"/>
    <w:rsid w:val="00847C07"/>
    <w:rsid w:val="00850CA4"/>
    <w:rsid w:val="00854307"/>
    <w:rsid w:val="008543B9"/>
    <w:rsid w:val="008564B8"/>
    <w:rsid w:val="00856645"/>
    <w:rsid w:val="00856B03"/>
    <w:rsid w:val="00857343"/>
    <w:rsid w:val="00857B82"/>
    <w:rsid w:val="00857BE4"/>
    <w:rsid w:val="00860C97"/>
    <w:rsid w:val="00861C20"/>
    <w:rsid w:val="008622CC"/>
    <w:rsid w:val="008630EC"/>
    <w:rsid w:val="00866BBC"/>
    <w:rsid w:val="008672C9"/>
    <w:rsid w:val="00867E34"/>
    <w:rsid w:val="00867E42"/>
    <w:rsid w:val="00867E8A"/>
    <w:rsid w:val="00867FCC"/>
    <w:rsid w:val="0087022C"/>
    <w:rsid w:val="00871285"/>
    <w:rsid w:val="008715DD"/>
    <w:rsid w:val="00871E8E"/>
    <w:rsid w:val="008725E6"/>
    <w:rsid w:val="00874A95"/>
    <w:rsid w:val="00875538"/>
    <w:rsid w:val="0087583F"/>
    <w:rsid w:val="00876064"/>
    <w:rsid w:val="0088025F"/>
    <w:rsid w:val="00880B76"/>
    <w:rsid w:val="00881B21"/>
    <w:rsid w:val="00881C6B"/>
    <w:rsid w:val="008827B7"/>
    <w:rsid w:val="00882945"/>
    <w:rsid w:val="00883304"/>
    <w:rsid w:val="00883A0F"/>
    <w:rsid w:val="00884008"/>
    <w:rsid w:val="0088437C"/>
    <w:rsid w:val="00884C61"/>
    <w:rsid w:val="0088567B"/>
    <w:rsid w:val="00885C18"/>
    <w:rsid w:val="00886490"/>
    <w:rsid w:val="00887195"/>
    <w:rsid w:val="00891781"/>
    <w:rsid w:val="008925D8"/>
    <w:rsid w:val="00893BA1"/>
    <w:rsid w:val="00895090"/>
    <w:rsid w:val="00896F37"/>
    <w:rsid w:val="008A024F"/>
    <w:rsid w:val="008A0F9C"/>
    <w:rsid w:val="008A178F"/>
    <w:rsid w:val="008A1E55"/>
    <w:rsid w:val="008A26A6"/>
    <w:rsid w:val="008A30FE"/>
    <w:rsid w:val="008A37B0"/>
    <w:rsid w:val="008A44E5"/>
    <w:rsid w:val="008A584A"/>
    <w:rsid w:val="008A5D4C"/>
    <w:rsid w:val="008A6959"/>
    <w:rsid w:val="008B0206"/>
    <w:rsid w:val="008B36AA"/>
    <w:rsid w:val="008B5315"/>
    <w:rsid w:val="008B57E4"/>
    <w:rsid w:val="008B5BE8"/>
    <w:rsid w:val="008B6D33"/>
    <w:rsid w:val="008B6E1F"/>
    <w:rsid w:val="008B7277"/>
    <w:rsid w:val="008C0A5F"/>
    <w:rsid w:val="008C30D6"/>
    <w:rsid w:val="008C3A16"/>
    <w:rsid w:val="008C42B5"/>
    <w:rsid w:val="008C4B7C"/>
    <w:rsid w:val="008C757B"/>
    <w:rsid w:val="008D05A3"/>
    <w:rsid w:val="008D229E"/>
    <w:rsid w:val="008D2CEA"/>
    <w:rsid w:val="008D51AB"/>
    <w:rsid w:val="008E0CB5"/>
    <w:rsid w:val="008E0E1B"/>
    <w:rsid w:val="008E123A"/>
    <w:rsid w:val="008E40C5"/>
    <w:rsid w:val="008E4AA6"/>
    <w:rsid w:val="008E4D29"/>
    <w:rsid w:val="008E4FA7"/>
    <w:rsid w:val="008E5B16"/>
    <w:rsid w:val="008E7E88"/>
    <w:rsid w:val="008E7F86"/>
    <w:rsid w:val="008F0369"/>
    <w:rsid w:val="008F20A2"/>
    <w:rsid w:val="008F2116"/>
    <w:rsid w:val="008F2D43"/>
    <w:rsid w:val="008F4B46"/>
    <w:rsid w:val="008F4EB6"/>
    <w:rsid w:val="008F4F03"/>
    <w:rsid w:val="008F4FEA"/>
    <w:rsid w:val="008F61D0"/>
    <w:rsid w:val="008F625A"/>
    <w:rsid w:val="008F6832"/>
    <w:rsid w:val="008F7B39"/>
    <w:rsid w:val="008F7D45"/>
    <w:rsid w:val="009016ED"/>
    <w:rsid w:val="0090433E"/>
    <w:rsid w:val="00904815"/>
    <w:rsid w:val="009065BC"/>
    <w:rsid w:val="0090666D"/>
    <w:rsid w:val="00907159"/>
    <w:rsid w:val="009072CD"/>
    <w:rsid w:val="00910714"/>
    <w:rsid w:val="009113E9"/>
    <w:rsid w:val="0091154E"/>
    <w:rsid w:val="00911789"/>
    <w:rsid w:val="009173ED"/>
    <w:rsid w:val="00917565"/>
    <w:rsid w:val="00917679"/>
    <w:rsid w:val="0091782A"/>
    <w:rsid w:val="009202E7"/>
    <w:rsid w:val="0092118A"/>
    <w:rsid w:val="009214AB"/>
    <w:rsid w:val="00921E25"/>
    <w:rsid w:val="00922C0D"/>
    <w:rsid w:val="00923A9C"/>
    <w:rsid w:val="00923B6F"/>
    <w:rsid w:val="00924C53"/>
    <w:rsid w:val="009252E2"/>
    <w:rsid w:val="00927218"/>
    <w:rsid w:val="0093108D"/>
    <w:rsid w:val="009311D5"/>
    <w:rsid w:val="009319E1"/>
    <w:rsid w:val="00931EE5"/>
    <w:rsid w:val="009323D0"/>
    <w:rsid w:val="00932F52"/>
    <w:rsid w:val="0093399A"/>
    <w:rsid w:val="00934A0E"/>
    <w:rsid w:val="00935BAF"/>
    <w:rsid w:val="00935FE2"/>
    <w:rsid w:val="00942A67"/>
    <w:rsid w:val="00942DB3"/>
    <w:rsid w:val="00942E79"/>
    <w:rsid w:val="009433CA"/>
    <w:rsid w:val="00944324"/>
    <w:rsid w:val="00944452"/>
    <w:rsid w:val="0094457C"/>
    <w:rsid w:val="00944778"/>
    <w:rsid w:val="00946CB6"/>
    <w:rsid w:val="0094715D"/>
    <w:rsid w:val="0094721D"/>
    <w:rsid w:val="009502D2"/>
    <w:rsid w:val="009510C7"/>
    <w:rsid w:val="009514E8"/>
    <w:rsid w:val="009518F9"/>
    <w:rsid w:val="0095215A"/>
    <w:rsid w:val="00952275"/>
    <w:rsid w:val="00954D8E"/>
    <w:rsid w:val="00955363"/>
    <w:rsid w:val="00956CDC"/>
    <w:rsid w:val="0095738B"/>
    <w:rsid w:val="00960085"/>
    <w:rsid w:val="00960E4C"/>
    <w:rsid w:val="00961DB7"/>
    <w:rsid w:val="009662AB"/>
    <w:rsid w:val="00967F62"/>
    <w:rsid w:val="0097009E"/>
    <w:rsid w:val="009703B6"/>
    <w:rsid w:val="00972033"/>
    <w:rsid w:val="00972EEE"/>
    <w:rsid w:val="00972F91"/>
    <w:rsid w:val="00973D5C"/>
    <w:rsid w:val="00975643"/>
    <w:rsid w:val="00976021"/>
    <w:rsid w:val="00976E93"/>
    <w:rsid w:val="00980600"/>
    <w:rsid w:val="00980CE0"/>
    <w:rsid w:val="00982002"/>
    <w:rsid w:val="00984306"/>
    <w:rsid w:val="009843C8"/>
    <w:rsid w:val="0098501F"/>
    <w:rsid w:val="00987C2D"/>
    <w:rsid w:val="0099070A"/>
    <w:rsid w:val="00990D8A"/>
    <w:rsid w:val="009910B9"/>
    <w:rsid w:val="00991961"/>
    <w:rsid w:val="009930AD"/>
    <w:rsid w:val="009944DA"/>
    <w:rsid w:val="009956E5"/>
    <w:rsid w:val="009959AA"/>
    <w:rsid w:val="00996935"/>
    <w:rsid w:val="009A0374"/>
    <w:rsid w:val="009A123F"/>
    <w:rsid w:val="009A1474"/>
    <w:rsid w:val="009A153E"/>
    <w:rsid w:val="009A20AF"/>
    <w:rsid w:val="009A4187"/>
    <w:rsid w:val="009A5D44"/>
    <w:rsid w:val="009A796F"/>
    <w:rsid w:val="009A7EDB"/>
    <w:rsid w:val="009B1BCB"/>
    <w:rsid w:val="009B268D"/>
    <w:rsid w:val="009B4498"/>
    <w:rsid w:val="009B4C51"/>
    <w:rsid w:val="009B4E89"/>
    <w:rsid w:val="009B541C"/>
    <w:rsid w:val="009B669E"/>
    <w:rsid w:val="009C002D"/>
    <w:rsid w:val="009C1541"/>
    <w:rsid w:val="009C1FC5"/>
    <w:rsid w:val="009C2432"/>
    <w:rsid w:val="009C2AE8"/>
    <w:rsid w:val="009C4323"/>
    <w:rsid w:val="009C6FB8"/>
    <w:rsid w:val="009D1F81"/>
    <w:rsid w:val="009D26FF"/>
    <w:rsid w:val="009D29BA"/>
    <w:rsid w:val="009D2C85"/>
    <w:rsid w:val="009D46FE"/>
    <w:rsid w:val="009D4E5E"/>
    <w:rsid w:val="009E1FAF"/>
    <w:rsid w:val="009E2DF0"/>
    <w:rsid w:val="009E5352"/>
    <w:rsid w:val="009E78B6"/>
    <w:rsid w:val="009F1784"/>
    <w:rsid w:val="009F3E5D"/>
    <w:rsid w:val="009F46DE"/>
    <w:rsid w:val="009F4F27"/>
    <w:rsid w:val="009F52B5"/>
    <w:rsid w:val="009F5E11"/>
    <w:rsid w:val="009F5F39"/>
    <w:rsid w:val="009F6455"/>
    <w:rsid w:val="009F72CF"/>
    <w:rsid w:val="009F7A8B"/>
    <w:rsid w:val="00A01500"/>
    <w:rsid w:val="00A0286F"/>
    <w:rsid w:val="00A034C9"/>
    <w:rsid w:val="00A035C0"/>
    <w:rsid w:val="00A037EE"/>
    <w:rsid w:val="00A0683E"/>
    <w:rsid w:val="00A07899"/>
    <w:rsid w:val="00A116D8"/>
    <w:rsid w:val="00A11B2D"/>
    <w:rsid w:val="00A135BF"/>
    <w:rsid w:val="00A13A78"/>
    <w:rsid w:val="00A14A6E"/>
    <w:rsid w:val="00A14DD9"/>
    <w:rsid w:val="00A162BB"/>
    <w:rsid w:val="00A17C7B"/>
    <w:rsid w:val="00A219F9"/>
    <w:rsid w:val="00A23492"/>
    <w:rsid w:val="00A238B0"/>
    <w:rsid w:val="00A27377"/>
    <w:rsid w:val="00A27B5D"/>
    <w:rsid w:val="00A301BE"/>
    <w:rsid w:val="00A30812"/>
    <w:rsid w:val="00A30B1C"/>
    <w:rsid w:val="00A328C5"/>
    <w:rsid w:val="00A331EB"/>
    <w:rsid w:val="00A339EB"/>
    <w:rsid w:val="00A33C44"/>
    <w:rsid w:val="00A34168"/>
    <w:rsid w:val="00A34B66"/>
    <w:rsid w:val="00A35C0C"/>
    <w:rsid w:val="00A35D8D"/>
    <w:rsid w:val="00A363B9"/>
    <w:rsid w:val="00A36F7E"/>
    <w:rsid w:val="00A4247B"/>
    <w:rsid w:val="00A425EE"/>
    <w:rsid w:val="00A42717"/>
    <w:rsid w:val="00A42E06"/>
    <w:rsid w:val="00A42E6F"/>
    <w:rsid w:val="00A4393C"/>
    <w:rsid w:val="00A43AA4"/>
    <w:rsid w:val="00A451C8"/>
    <w:rsid w:val="00A51794"/>
    <w:rsid w:val="00A51A40"/>
    <w:rsid w:val="00A5377C"/>
    <w:rsid w:val="00A5390B"/>
    <w:rsid w:val="00A545E9"/>
    <w:rsid w:val="00A55332"/>
    <w:rsid w:val="00A55686"/>
    <w:rsid w:val="00A5607B"/>
    <w:rsid w:val="00A56BA4"/>
    <w:rsid w:val="00A6199E"/>
    <w:rsid w:val="00A65A36"/>
    <w:rsid w:val="00A6620B"/>
    <w:rsid w:val="00A6799B"/>
    <w:rsid w:val="00A71517"/>
    <w:rsid w:val="00A71956"/>
    <w:rsid w:val="00A727E9"/>
    <w:rsid w:val="00A72C68"/>
    <w:rsid w:val="00A73C12"/>
    <w:rsid w:val="00A74284"/>
    <w:rsid w:val="00A74D0F"/>
    <w:rsid w:val="00A75908"/>
    <w:rsid w:val="00A7598C"/>
    <w:rsid w:val="00A7617B"/>
    <w:rsid w:val="00A762DF"/>
    <w:rsid w:val="00A76541"/>
    <w:rsid w:val="00A76B33"/>
    <w:rsid w:val="00A77877"/>
    <w:rsid w:val="00A826F4"/>
    <w:rsid w:val="00A82BC9"/>
    <w:rsid w:val="00A83D3F"/>
    <w:rsid w:val="00A84414"/>
    <w:rsid w:val="00A85ECE"/>
    <w:rsid w:val="00A8688D"/>
    <w:rsid w:val="00A87979"/>
    <w:rsid w:val="00A87D78"/>
    <w:rsid w:val="00A909CE"/>
    <w:rsid w:val="00A9121F"/>
    <w:rsid w:val="00A917C7"/>
    <w:rsid w:val="00A9324F"/>
    <w:rsid w:val="00A93846"/>
    <w:rsid w:val="00A94707"/>
    <w:rsid w:val="00A95E3C"/>
    <w:rsid w:val="00A96D3A"/>
    <w:rsid w:val="00A971BB"/>
    <w:rsid w:val="00A97560"/>
    <w:rsid w:val="00AA0594"/>
    <w:rsid w:val="00AA0BE9"/>
    <w:rsid w:val="00AA2CBE"/>
    <w:rsid w:val="00AA2F98"/>
    <w:rsid w:val="00AA3E2A"/>
    <w:rsid w:val="00AA3F98"/>
    <w:rsid w:val="00AA6146"/>
    <w:rsid w:val="00AA629D"/>
    <w:rsid w:val="00AA6629"/>
    <w:rsid w:val="00AA6C84"/>
    <w:rsid w:val="00AA6FAC"/>
    <w:rsid w:val="00AA7A55"/>
    <w:rsid w:val="00AA7F22"/>
    <w:rsid w:val="00AB0ADF"/>
    <w:rsid w:val="00AB22BE"/>
    <w:rsid w:val="00AB2B53"/>
    <w:rsid w:val="00AB5DE2"/>
    <w:rsid w:val="00AB617A"/>
    <w:rsid w:val="00AB62EE"/>
    <w:rsid w:val="00AC017A"/>
    <w:rsid w:val="00AC0206"/>
    <w:rsid w:val="00AC0624"/>
    <w:rsid w:val="00AC191C"/>
    <w:rsid w:val="00AC2FC0"/>
    <w:rsid w:val="00AC47F1"/>
    <w:rsid w:val="00AC683A"/>
    <w:rsid w:val="00AC6A3D"/>
    <w:rsid w:val="00AC709D"/>
    <w:rsid w:val="00AC742E"/>
    <w:rsid w:val="00AD1A78"/>
    <w:rsid w:val="00AD1F5C"/>
    <w:rsid w:val="00AD2403"/>
    <w:rsid w:val="00AD2CE0"/>
    <w:rsid w:val="00AD3585"/>
    <w:rsid w:val="00AD469A"/>
    <w:rsid w:val="00AD4968"/>
    <w:rsid w:val="00AD5F2B"/>
    <w:rsid w:val="00AE018E"/>
    <w:rsid w:val="00AE0B9D"/>
    <w:rsid w:val="00AE19D9"/>
    <w:rsid w:val="00AE2642"/>
    <w:rsid w:val="00AE3122"/>
    <w:rsid w:val="00AE3AC5"/>
    <w:rsid w:val="00AE56BE"/>
    <w:rsid w:val="00AE5A0D"/>
    <w:rsid w:val="00AE601A"/>
    <w:rsid w:val="00AE6CC7"/>
    <w:rsid w:val="00AF1BED"/>
    <w:rsid w:val="00AF2866"/>
    <w:rsid w:val="00AF2CF0"/>
    <w:rsid w:val="00AF3386"/>
    <w:rsid w:val="00AF41B1"/>
    <w:rsid w:val="00AF4C7B"/>
    <w:rsid w:val="00AF5AE1"/>
    <w:rsid w:val="00AF686E"/>
    <w:rsid w:val="00AF71AE"/>
    <w:rsid w:val="00B0026C"/>
    <w:rsid w:val="00B00A72"/>
    <w:rsid w:val="00B02B2E"/>
    <w:rsid w:val="00B02C12"/>
    <w:rsid w:val="00B05BE2"/>
    <w:rsid w:val="00B06381"/>
    <w:rsid w:val="00B10567"/>
    <w:rsid w:val="00B108C5"/>
    <w:rsid w:val="00B11AF1"/>
    <w:rsid w:val="00B121B5"/>
    <w:rsid w:val="00B142B6"/>
    <w:rsid w:val="00B15B20"/>
    <w:rsid w:val="00B16B3D"/>
    <w:rsid w:val="00B213D1"/>
    <w:rsid w:val="00B22342"/>
    <w:rsid w:val="00B2428D"/>
    <w:rsid w:val="00B25E88"/>
    <w:rsid w:val="00B300BF"/>
    <w:rsid w:val="00B3022A"/>
    <w:rsid w:val="00B307ED"/>
    <w:rsid w:val="00B309D8"/>
    <w:rsid w:val="00B32173"/>
    <w:rsid w:val="00B34C57"/>
    <w:rsid w:val="00B35A8F"/>
    <w:rsid w:val="00B37EF7"/>
    <w:rsid w:val="00B411EC"/>
    <w:rsid w:val="00B4279C"/>
    <w:rsid w:val="00B43F1F"/>
    <w:rsid w:val="00B442AA"/>
    <w:rsid w:val="00B4689D"/>
    <w:rsid w:val="00B46F3F"/>
    <w:rsid w:val="00B47552"/>
    <w:rsid w:val="00B5241F"/>
    <w:rsid w:val="00B53A5A"/>
    <w:rsid w:val="00B57462"/>
    <w:rsid w:val="00B57B95"/>
    <w:rsid w:val="00B6007E"/>
    <w:rsid w:val="00B616EC"/>
    <w:rsid w:val="00B61B7C"/>
    <w:rsid w:val="00B65D9C"/>
    <w:rsid w:val="00B668DB"/>
    <w:rsid w:val="00B66A7E"/>
    <w:rsid w:val="00B67CF2"/>
    <w:rsid w:val="00B70A22"/>
    <w:rsid w:val="00B7153F"/>
    <w:rsid w:val="00B71E23"/>
    <w:rsid w:val="00B80CA8"/>
    <w:rsid w:val="00B8416C"/>
    <w:rsid w:val="00B84200"/>
    <w:rsid w:val="00B85B6A"/>
    <w:rsid w:val="00B86DA9"/>
    <w:rsid w:val="00B877BF"/>
    <w:rsid w:val="00B879A9"/>
    <w:rsid w:val="00B9058E"/>
    <w:rsid w:val="00B90C9B"/>
    <w:rsid w:val="00B911AD"/>
    <w:rsid w:val="00B91CF1"/>
    <w:rsid w:val="00B93381"/>
    <w:rsid w:val="00B934B1"/>
    <w:rsid w:val="00B9388D"/>
    <w:rsid w:val="00B9517D"/>
    <w:rsid w:val="00B9634A"/>
    <w:rsid w:val="00B963D6"/>
    <w:rsid w:val="00B9718F"/>
    <w:rsid w:val="00BA0046"/>
    <w:rsid w:val="00BA0532"/>
    <w:rsid w:val="00BA05FA"/>
    <w:rsid w:val="00BA0CAE"/>
    <w:rsid w:val="00BA0E8C"/>
    <w:rsid w:val="00BA16C9"/>
    <w:rsid w:val="00BA311A"/>
    <w:rsid w:val="00BA42E4"/>
    <w:rsid w:val="00BA4A81"/>
    <w:rsid w:val="00BA532B"/>
    <w:rsid w:val="00BA5A02"/>
    <w:rsid w:val="00BA5CCE"/>
    <w:rsid w:val="00BA7574"/>
    <w:rsid w:val="00BB2267"/>
    <w:rsid w:val="00BB3D62"/>
    <w:rsid w:val="00BB3D82"/>
    <w:rsid w:val="00BB4C81"/>
    <w:rsid w:val="00BB6620"/>
    <w:rsid w:val="00BB6AE1"/>
    <w:rsid w:val="00BC0384"/>
    <w:rsid w:val="00BC2E11"/>
    <w:rsid w:val="00BC2E93"/>
    <w:rsid w:val="00BC2F53"/>
    <w:rsid w:val="00BC3082"/>
    <w:rsid w:val="00BC3DFA"/>
    <w:rsid w:val="00BC48AC"/>
    <w:rsid w:val="00BC4A78"/>
    <w:rsid w:val="00BC4EE4"/>
    <w:rsid w:val="00BC5342"/>
    <w:rsid w:val="00BC5B81"/>
    <w:rsid w:val="00BC5C3F"/>
    <w:rsid w:val="00BC6DA4"/>
    <w:rsid w:val="00BD018A"/>
    <w:rsid w:val="00BD076F"/>
    <w:rsid w:val="00BD2B0E"/>
    <w:rsid w:val="00BD2FFE"/>
    <w:rsid w:val="00BD32AB"/>
    <w:rsid w:val="00BD4269"/>
    <w:rsid w:val="00BD4ACC"/>
    <w:rsid w:val="00BD4BD3"/>
    <w:rsid w:val="00BD5C48"/>
    <w:rsid w:val="00BD7C95"/>
    <w:rsid w:val="00BE07F5"/>
    <w:rsid w:val="00BE111D"/>
    <w:rsid w:val="00BE3C51"/>
    <w:rsid w:val="00BE45D9"/>
    <w:rsid w:val="00BE4D03"/>
    <w:rsid w:val="00BE4E0C"/>
    <w:rsid w:val="00BE55BA"/>
    <w:rsid w:val="00BE5BC6"/>
    <w:rsid w:val="00BE5FEB"/>
    <w:rsid w:val="00BE6672"/>
    <w:rsid w:val="00BE6A24"/>
    <w:rsid w:val="00BE72B1"/>
    <w:rsid w:val="00BE7D3D"/>
    <w:rsid w:val="00BF1AD8"/>
    <w:rsid w:val="00BF315E"/>
    <w:rsid w:val="00BF481B"/>
    <w:rsid w:val="00BF52FF"/>
    <w:rsid w:val="00BF7402"/>
    <w:rsid w:val="00BF7E6C"/>
    <w:rsid w:val="00C01167"/>
    <w:rsid w:val="00C03F22"/>
    <w:rsid w:val="00C056A2"/>
    <w:rsid w:val="00C06A7A"/>
    <w:rsid w:val="00C07C8C"/>
    <w:rsid w:val="00C10B8D"/>
    <w:rsid w:val="00C11EF0"/>
    <w:rsid w:val="00C11F7E"/>
    <w:rsid w:val="00C13900"/>
    <w:rsid w:val="00C14FFA"/>
    <w:rsid w:val="00C161C2"/>
    <w:rsid w:val="00C16CBE"/>
    <w:rsid w:val="00C17976"/>
    <w:rsid w:val="00C17C27"/>
    <w:rsid w:val="00C2041E"/>
    <w:rsid w:val="00C21A54"/>
    <w:rsid w:val="00C220FF"/>
    <w:rsid w:val="00C22E9E"/>
    <w:rsid w:val="00C239ED"/>
    <w:rsid w:val="00C2409B"/>
    <w:rsid w:val="00C2421A"/>
    <w:rsid w:val="00C243AE"/>
    <w:rsid w:val="00C244A0"/>
    <w:rsid w:val="00C24D27"/>
    <w:rsid w:val="00C25226"/>
    <w:rsid w:val="00C25F07"/>
    <w:rsid w:val="00C2671B"/>
    <w:rsid w:val="00C269FA"/>
    <w:rsid w:val="00C2737B"/>
    <w:rsid w:val="00C277B6"/>
    <w:rsid w:val="00C30582"/>
    <w:rsid w:val="00C319E1"/>
    <w:rsid w:val="00C31A83"/>
    <w:rsid w:val="00C3217A"/>
    <w:rsid w:val="00C32A64"/>
    <w:rsid w:val="00C32F98"/>
    <w:rsid w:val="00C336F9"/>
    <w:rsid w:val="00C346BB"/>
    <w:rsid w:val="00C35A6D"/>
    <w:rsid w:val="00C35C63"/>
    <w:rsid w:val="00C3641C"/>
    <w:rsid w:val="00C36A02"/>
    <w:rsid w:val="00C37487"/>
    <w:rsid w:val="00C37492"/>
    <w:rsid w:val="00C37689"/>
    <w:rsid w:val="00C401F1"/>
    <w:rsid w:val="00C40988"/>
    <w:rsid w:val="00C4118B"/>
    <w:rsid w:val="00C4167B"/>
    <w:rsid w:val="00C42191"/>
    <w:rsid w:val="00C42B2F"/>
    <w:rsid w:val="00C4414B"/>
    <w:rsid w:val="00C44896"/>
    <w:rsid w:val="00C45AC4"/>
    <w:rsid w:val="00C46C0A"/>
    <w:rsid w:val="00C46C2D"/>
    <w:rsid w:val="00C472D9"/>
    <w:rsid w:val="00C509E3"/>
    <w:rsid w:val="00C50AF7"/>
    <w:rsid w:val="00C52435"/>
    <w:rsid w:val="00C526BA"/>
    <w:rsid w:val="00C5360E"/>
    <w:rsid w:val="00C53D53"/>
    <w:rsid w:val="00C54670"/>
    <w:rsid w:val="00C54BBF"/>
    <w:rsid w:val="00C54D4A"/>
    <w:rsid w:val="00C601BE"/>
    <w:rsid w:val="00C60312"/>
    <w:rsid w:val="00C60CAA"/>
    <w:rsid w:val="00C60F09"/>
    <w:rsid w:val="00C61852"/>
    <w:rsid w:val="00C6233A"/>
    <w:rsid w:val="00C64C12"/>
    <w:rsid w:val="00C64E35"/>
    <w:rsid w:val="00C65F36"/>
    <w:rsid w:val="00C668FF"/>
    <w:rsid w:val="00C66AEC"/>
    <w:rsid w:val="00C7190B"/>
    <w:rsid w:val="00C7234A"/>
    <w:rsid w:val="00C7249F"/>
    <w:rsid w:val="00C73006"/>
    <w:rsid w:val="00C73702"/>
    <w:rsid w:val="00C7469E"/>
    <w:rsid w:val="00C74A10"/>
    <w:rsid w:val="00C74F17"/>
    <w:rsid w:val="00C75DA0"/>
    <w:rsid w:val="00C76890"/>
    <w:rsid w:val="00C80FD6"/>
    <w:rsid w:val="00C8279B"/>
    <w:rsid w:val="00C845DA"/>
    <w:rsid w:val="00C84909"/>
    <w:rsid w:val="00C84B79"/>
    <w:rsid w:val="00C8571A"/>
    <w:rsid w:val="00C85B73"/>
    <w:rsid w:val="00C868BD"/>
    <w:rsid w:val="00C868E6"/>
    <w:rsid w:val="00C86AFE"/>
    <w:rsid w:val="00C87546"/>
    <w:rsid w:val="00C8784C"/>
    <w:rsid w:val="00C87EC6"/>
    <w:rsid w:val="00C9024C"/>
    <w:rsid w:val="00C92E8C"/>
    <w:rsid w:val="00C944D5"/>
    <w:rsid w:val="00C95EA6"/>
    <w:rsid w:val="00C96C8C"/>
    <w:rsid w:val="00C97164"/>
    <w:rsid w:val="00CA004E"/>
    <w:rsid w:val="00CA1250"/>
    <w:rsid w:val="00CA483A"/>
    <w:rsid w:val="00CA5EED"/>
    <w:rsid w:val="00CA65D5"/>
    <w:rsid w:val="00CA74BC"/>
    <w:rsid w:val="00CA7FF3"/>
    <w:rsid w:val="00CB029C"/>
    <w:rsid w:val="00CB0640"/>
    <w:rsid w:val="00CB0F43"/>
    <w:rsid w:val="00CB188D"/>
    <w:rsid w:val="00CB1E3A"/>
    <w:rsid w:val="00CB2986"/>
    <w:rsid w:val="00CB5A0E"/>
    <w:rsid w:val="00CB5AF3"/>
    <w:rsid w:val="00CB6507"/>
    <w:rsid w:val="00CB6BEC"/>
    <w:rsid w:val="00CB7BFE"/>
    <w:rsid w:val="00CB7E8E"/>
    <w:rsid w:val="00CC060F"/>
    <w:rsid w:val="00CC0CDE"/>
    <w:rsid w:val="00CC30A7"/>
    <w:rsid w:val="00CC330B"/>
    <w:rsid w:val="00CC34F2"/>
    <w:rsid w:val="00CC37AC"/>
    <w:rsid w:val="00CC4577"/>
    <w:rsid w:val="00CC459B"/>
    <w:rsid w:val="00CC640D"/>
    <w:rsid w:val="00CC6C8F"/>
    <w:rsid w:val="00CC6DD3"/>
    <w:rsid w:val="00CC6E33"/>
    <w:rsid w:val="00CD0710"/>
    <w:rsid w:val="00CD0FEA"/>
    <w:rsid w:val="00CD155C"/>
    <w:rsid w:val="00CD23C0"/>
    <w:rsid w:val="00CD2EC1"/>
    <w:rsid w:val="00CD4083"/>
    <w:rsid w:val="00CD4E40"/>
    <w:rsid w:val="00CD663B"/>
    <w:rsid w:val="00CD683F"/>
    <w:rsid w:val="00CD7118"/>
    <w:rsid w:val="00CE5725"/>
    <w:rsid w:val="00CE6BE3"/>
    <w:rsid w:val="00CF0BB8"/>
    <w:rsid w:val="00CF10B0"/>
    <w:rsid w:val="00CF2FE6"/>
    <w:rsid w:val="00CF36E8"/>
    <w:rsid w:val="00CF39B9"/>
    <w:rsid w:val="00CF3BC1"/>
    <w:rsid w:val="00CF5511"/>
    <w:rsid w:val="00CF668B"/>
    <w:rsid w:val="00CF7547"/>
    <w:rsid w:val="00CF7C48"/>
    <w:rsid w:val="00D00ED5"/>
    <w:rsid w:val="00D01CEB"/>
    <w:rsid w:val="00D038CA"/>
    <w:rsid w:val="00D04A19"/>
    <w:rsid w:val="00D058F6"/>
    <w:rsid w:val="00D059F0"/>
    <w:rsid w:val="00D0759F"/>
    <w:rsid w:val="00D10706"/>
    <w:rsid w:val="00D110E5"/>
    <w:rsid w:val="00D111AA"/>
    <w:rsid w:val="00D128BC"/>
    <w:rsid w:val="00D16636"/>
    <w:rsid w:val="00D16A04"/>
    <w:rsid w:val="00D2023A"/>
    <w:rsid w:val="00D20932"/>
    <w:rsid w:val="00D22C69"/>
    <w:rsid w:val="00D24386"/>
    <w:rsid w:val="00D246E3"/>
    <w:rsid w:val="00D27DA2"/>
    <w:rsid w:val="00D27DDC"/>
    <w:rsid w:val="00D305F5"/>
    <w:rsid w:val="00D3115E"/>
    <w:rsid w:val="00D32144"/>
    <w:rsid w:val="00D32A27"/>
    <w:rsid w:val="00D34F92"/>
    <w:rsid w:val="00D35420"/>
    <w:rsid w:val="00D356FF"/>
    <w:rsid w:val="00D3628A"/>
    <w:rsid w:val="00D37A82"/>
    <w:rsid w:val="00D438FC"/>
    <w:rsid w:val="00D4440A"/>
    <w:rsid w:val="00D44949"/>
    <w:rsid w:val="00D457E5"/>
    <w:rsid w:val="00D45EBF"/>
    <w:rsid w:val="00D45F0C"/>
    <w:rsid w:val="00D4779A"/>
    <w:rsid w:val="00D477A4"/>
    <w:rsid w:val="00D518DB"/>
    <w:rsid w:val="00D51C6B"/>
    <w:rsid w:val="00D52336"/>
    <w:rsid w:val="00D526CF"/>
    <w:rsid w:val="00D52C42"/>
    <w:rsid w:val="00D53BA1"/>
    <w:rsid w:val="00D548E0"/>
    <w:rsid w:val="00D5588B"/>
    <w:rsid w:val="00D55CB1"/>
    <w:rsid w:val="00D56306"/>
    <w:rsid w:val="00D56426"/>
    <w:rsid w:val="00D56944"/>
    <w:rsid w:val="00D57814"/>
    <w:rsid w:val="00D61F2B"/>
    <w:rsid w:val="00D622FF"/>
    <w:rsid w:val="00D63114"/>
    <w:rsid w:val="00D6373B"/>
    <w:rsid w:val="00D6578B"/>
    <w:rsid w:val="00D66EF9"/>
    <w:rsid w:val="00D701AE"/>
    <w:rsid w:val="00D7113D"/>
    <w:rsid w:val="00D7233B"/>
    <w:rsid w:val="00D72730"/>
    <w:rsid w:val="00D73240"/>
    <w:rsid w:val="00D7368D"/>
    <w:rsid w:val="00D75399"/>
    <w:rsid w:val="00D75969"/>
    <w:rsid w:val="00D75F21"/>
    <w:rsid w:val="00D7687B"/>
    <w:rsid w:val="00D76A46"/>
    <w:rsid w:val="00D76A7F"/>
    <w:rsid w:val="00D80C16"/>
    <w:rsid w:val="00D81527"/>
    <w:rsid w:val="00D81E01"/>
    <w:rsid w:val="00D838A7"/>
    <w:rsid w:val="00D84938"/>
    <w:rsid w:val="00D849D9"/>
    <w:rsid w:val="00D8755B"/>
    <w:rsid w:val="00D879FC"/>
    <w:rsid w:val="00D87EF7"/>
    <w:rsid w:val="00D901ED"/>
    <w:rsid w:val="00D90EB5"/>
    <w:rsid w:val="00D93A32"/>
    <w:rsid w:val="00D949C7"/>
    <w:rsid w:val="00D95B8F"/>
    <w:rsid w:val="00D97477"/>
    <w:rsid w:val="00DA09DD"/>
    <w:rsid w:val="00DA118A"/>
    <w:rsid w:val="00DA1602"/>
    <w:rsid w:val="00DA185C"/>
    <w:rsid w:val="00DA1AA2"/>
    <w:rsid w:val="00DA35EE"/>
    <w:rsid w:val="00DA4353"/>
    <w:rsid w:val="00DA5193"/>
    <w:rsid w:val="00DA5463"/>
    <w:rsid w:val="00DA6DDE"/>
    <w:rsid w:val="00DB0B79"/>
    <w:rsid w:val="00DB142F"/>
    <w:rsid w:val="00DB2F0C"/>
    <w:rsid w:val="00DB41D3"/>
    <w:rsid w:val="00DB4352"/>
    <w:rsid w:val="00DB4D92"/>
    <w:rsid w:val="00DB4EB8"/>
    <w:rsid w:val="00DB5676"/>
    <w:rsid w:val="00DB7A87"/>
    <w:rsid w:val="00DC17E7"/>
    <w:rsid w:val="00DC2066"/>
    <w:rsid w:val="00DC3CF8"/>
    <w:rsid w:val="00DC4170"/>
    <w:rsid w:val="00DC43A5"/>
    <w:rsid w:val="00DC4592"/>
    <w:rsid w:val="00DC4C03"/>
    <w:rsid w:val="00DC7349"/>
    <w:rsid w:val="00DC7C80"/>
    <w:rsid w:val="00DD1EA4"/>
    <w:rsid w:val="00DD26F4"/>
    <w:rsid w:val="00DD3C4B"/>
    <w:rsid w:val="00DD502F"/>
    <w:rsid w:val="00DD5339"/>
    <w:rsid w:val="00DD604E"/>
    <w:rsid w:val="00DD622F"/>
    <w:rsid w:val="00DD68CE"/>
    <w:rsid w:val="00DD7B20"/>
    <w:rsid w:val="00DE0C6E"/>
    <w:rsid w:val="00DE0D30"/>
    <w:rsid w:val="00DE1329"/>
    <w:rsid w:val="00DE33E0"/>
    <w:rsid w:val="00DE418C"/>
    <w:rsid w:val="00DE57CF"/>
    <w:rsid w:val="00DE5BF4"/>
    <w:rsid w:val="00DE5D99"/>
    <w:rsid w:val="00DE645C"/>
    <w:rsid w:val="00DE6939"/>
    <w:rsid w:val="00DE7E14"/>
    <w:rsid w:val="00DF0B07"/>
    <w:rsid w:val="00DF0F24"/>
    <w:rsid w:val="00DF1FF0"/>
    <w:rsid w:val="00DF472B"/>
    <w:rsid w:val="00DF66EC"/>
    <w:rsid w:val="00DF6FCA"/>
    <w:rsid w:val="00DF7C99"/>
    <w:rsid w:val="00E01B66"/>
    <w:rsid w:val="00E02AC4"/>
    <w:rsid w:val="00E02E17"/>
    <w:rsid w:val="00E04AAD"/>
    <w:rsid w:val="00E04B11"/>
    <w:rsid w:val="00E10BA9"/>
    <w:rsid w:val="00E111F2"/>
    <w:rsid w:val="00E12B36"/>
    <w:rsid w:val="00E13153"/>
    <w:rsid w:val="00E139CE"/>
    <w:rsid w:val="00E1444E"/>
    <w:rsid w:val="00E14911"/>
    <w:rsid w:val="00E152CD"/>
    <w:rsid w:val="00E1553D"/>
    <w:rsid w:val="00E15E43"/>
    <w:rsid w:val="00E16409"/>
    <w:rsid w:val="00E1776E"/>
    <w:rsid w:val="00E22433"/>
    <w:rsid w:val="00E23624"/>
    <w:rsid w:val="00E23AD9"/>
    <w:rsid w:val="00E2551F"/>
    <w:rsid w:val="00E25798"/>
    <w:rsid w:val="00E25EBE"/>
    <w:rsid w:val="00E2605C"/>
    <w:rsid w:val="00E30F17"/>
    <w:rsid w:val="00E3127D"/>
    <w:rsid w:val="00E321CB"/>
    <w:rsid w:val="00E3401B"/>
    <w:rsid w:val="00E3596C"/>
    <w:rsid w:val="00E35B68"/>
    <w:rsid w:val="00E3668B"/>
    <w:rsid w:val="00E37D36"/>
    <w:rsid w:val="00E37EEA"/>
    <w:rsid w:val="00E41282"/>
    <w:rsid w:val="00E413CB"/>
    <w:rsid w:val="00E41528"/>
    <w:rsid w:val="00E42D99"/>
    <w:rsid w:val="00E42EA0"/>
    <w:rsid w:val="00E45E31"/>
    <w:rsid w:val="00E469D2"/>
    <w:rsid w:val="00E475AA"/>
    <w:rsid w:val="00E50684"/>
    <w:rsid w:val="00E52298"/>
    <w:rsid w:val="00E53B19"/>
    <w:rsid w:val="00E54484"/>
    <w:rsid w:val="00E549B8"/>
    <w:rsid w:val="00E55937"/>
    <w:rsid w:val="00E560BB"/>
    <w:rsid w:val="00E5680D"/>
    <w:rsid w:val="00E57887"/>
    <w:rsid w:val="00E6047B"/>
    <w:rsid w:val="00E60CE9"/>
    <w:rsid w:val="00E622A7"/>
    <w:rsid w:val="00E62FD0"/>
    <w:rsid w:val="00E631AA"/>
    <w:rsid w:val="00E6348E"/>
    <w:rsid w:val="00E63BE5"/>
    <w:rsid w:val="00E63FE0"/>
    <w:rsid w:val="00E64FC7"/>
    <w:rsid w:val="00E6561B"/>
    <w:rsid w:val="00E6577F"/>
    <w:rsid w:val="00E66ED9"/>
    <w:rsid w:val="00E711B0"/>
    <w:rsid w:val="00E71A09"/>
    <w:rsid w:val="00E7292C"/>
    <w:rsid w:val="00E72B41"/>
    <w:rsid w:val="00E77FC4"/>
    <w:rsid w:val="00E801C2"/>
    <w:rsid w:val="00E8416E"/>
    <w:rsid w:val="00E84788"/>
    <w:rsid w:val="00E84A3F"/>
    <w:rsid w:val="00E86029"/>
    <w:rsid w:val="00E86357"/>
    <w:rsid w:val="00E87158"/>
    <w:rsid w:val="00E87D8A"/>
    <w:rsid w:val="00E87EAB"/>
    <w:rsid w:val="00E90692"/>
    <w:rsid w:val="00E90C21"/>
    <w:rsid w:val="00E91CB7"/>
    <w:rsid w:val="00E92FA7"/>
    <w:rsid w:val="00E93345"/>
    <w:rsid w:val="00E939C3"/>
    <w:rsid w:val="00E93FD4"/>
    <w:rsid w:val="00EA0178"/>
    <w:rsid w:val="00EA17C9"/>
    <w:rsid w:val="00EA3CB9"/>
    <w:rsid w:val="00EA59B6"/>
    <w:rsid w:val="00EA7061"/>
    <w:rsid w:val="00EA7557"/>
    <w:rsid w:val="00EA770C"/>
    <w:rsid w:val="00EA7E7F"/>
    <w:rsid w:val="00EB333D"/>
    <w:rsid w:val="00EB4146"/>
    <w:rsid w:val="00EB4BAC"/>
    <w:rsid w:val="00EB514D"/>
    <w:rsid w:val="00EB54B5"/>
    <w:rsid w:val="00EB575F"/>
    <w:rsid w:val="00EC04D5"/>
    <w:rsid w:val="00EC1C60"/>
    <w:rsid w:val="00EC3EC8"/>
    <w:rsid w:val="00EC5426"/>
    <w:rsid w:val="00EC6180"/>
    <w:rsid w:val="00EC69EE"/>
    <w:rsid w:val="00EC6E92"/>
    <w:rsid w:val="00EC732F"/>
    <w:rsid w:val="00ED0DFA"/>
    <w:rsid w:val="00ED2D03"/>
    <w:rsid w:val="00ED355D"/>
    <w:rsid w:val="00ED4996"/>
    <w:rsid w:val="00ED5657"/>
    <w:rsid w:val="00ED66AB"/>
    <w:rsid w:val="00ED68B8"/>
    <w:rsid w:val="00ED6ED1"/>
    <w:rsid w:val="00ED743C"/>
    <w:rsid w:val="00ED7825"/>
    <w:rsid w:val="00EE01CD"/>
    <w:rsid w:val="00EE1B18"/>
    <w:rsid w:val="00EE347C"/>
    <w:rsid w:val="00EE38CA"/>
    <w:rsid w:val="00EE3D4E"/>
    <w:rsid w:val="00EE4488"/>
    <w:rsid w:val="00EE4EE5"/>
    <w:rsid w:val="00EE570E"/>
    <w:rsid w:val="00EE67D0"/>
    <w:rsid w:val="00EE7468"/>
    <w:rsid w:val="00EF0728"/>
    <w:rsid w:val="00EF1079"/>
    <w:rsid w:val="00EF156F"/>
    <w:rsid w:val="00EF3428"/>
    <w:rsid w:val="00EF4889"/>
    <w:rsid w:val="00EF64FC"/>
    <w:rsid w:val="00EF6ECE"/>
    <w:rsid w:val="00F016DB"/>
    <w:rsid w:val="00F03055"/>
    <w:rsid w:val="00F04133"/>
    <w:rsid w:val="00F041E2"/>
    <w:rsid w:val="00F0504F"/>
    <w:rsid w:val="00F0592B"/>
    <w:rsid w:val="00F061AB"/>
    <w:rsid w:val="00F063DC"/>
    <w:rsid w:val="00F07866"/>
    <w:rsid w:val="00F0788C"/>
    <w:rsid w:val="00F07BB7"/>
    <w:rsid w:val="00F07DD1"/>
    <w:rsid w:val="00F105DA"/>
    <w:rsid w:val="00F10FB1"/>
    <w:rsid w:val="00F11640"/>
    <w:rsid w:val="00F12167"/>
    <w:rsid w:val="00F1384F"/>
    <w:rsid w:val="00F138D2"/>
    <w:rsid w:val="00F13AD1"/>
    <w:rsid w:val="00F15DB9"/>
    <w:rsid w:val="00F16FC9"/>
    <w:rsid w:val="00F2119E"/>
    <w:rsid w:val="00F27BBA"/>
    <w:rsid w:val="00F309CC"/>
    <w:rsid w:val="00F30D68"/>
    <w:rsid w:val="00F31C08"/>
    <w:rsid w:val="00F33375"/>
    <w:rsid w:val="00F33B66"/>
    <w:rsid w:val="00F34863"/>
    <w:rsid w:val="00F34AC4"/>
    <w:rsid w:val="00F35B59"/>
    <w:rsid w:val="00F36DD3"/>
    <w:rsid w:val="00F40FC1"/>
    <w:rsid w:val="00F426A7"/>
    <w:rsid w:val="00F42C21"/>
    <w:rsid w:val="00F43249"/>
    <w:rsid w:val="00F43DCD"/>
    <w:rsid w:val="00F4417E"/>
    <w:rsid w:val="00F44C17"/>
    <w:rsid w:val="00F47FD4"/>
    <w:rsid w:val="00F501BA"/>
    <w:rsid w:val="00F501E7"/>
    <w:rsid w:val="00F51221"/>
    <w:rsid w:val="00F51F2A"/>
    <w:rsid w:val="00F526C2"/>
    <w:rsid w:val="00F528A6"/>
    <w:rsid w:val="00F52F7E"/>
    <w:rsid w:val="00F53609"/>
    <w:rsid w:val="00F53A64"/>
    <w:rsid w:val="00F54E44"/>
    <w:rsid w:val="00F550D7"/>
    <w:rsid w:val="00F5558E"/>
    <w:rsid w:val="00F56449"/>
    <w:rsid w:val="00F568EF"/>
    <w:rsid w:val="00F56FFB"/>
    <w:rsid w:val="00F57E55"/>
    <w:rsid w:val="00F614B2"/>
    <w:rsid w:val="00F62B64"/>
    <w:rsid w:val="00F62B8D"/>
    <w:rsid w:val="00F64054"/>
    <w:rsid w:val="00F648F0"/>
    <w:rsid w:val="00F673A8"/>
    <w:rsid w:val="00F67456"/>
    <w:rsid w:val="00F677F6"/>
    <w:rsid w:val="00F705A0"/>
    <w:rsid w:val="00F71353"/>
    <w:rsid w:val="00F71CE2"/>
    <w:rsid w:val="00F7306E"/>
    <w:rsid w:val="00F7388B"/>
    <w:rsid w:val="00F76803"/>
    <w:rsid w:val="00F77DCD"/>
    <w:rsid w:val="00F77E24"/>
    <w:rsid w:val="00F80251"/>
    <w:rsid w:val="00F80E95"/>
    <w:rsid w:val="00F81C70"/>
    <w:rsid w:val="00F83966"/>
    <w:rsid w:val="00F83ECF"/>
    <w:rsid w:val="00F84893"/>
    <w:rsid w:val="00F8560F"/>
    <w:rsid w:val="00F9085C"/>
    <w:rsid w:val="00F92E71"/>
    <w:rsid w:val="00F95284"/>
    <w:rsid w:val="00F972A3"/>
    <w:rsid w:val="00F97746"/>
    <w:rsid w:val="00F97E00"/>
    <w:rsid w:val="00FA0B61"/>
    <w:rsid w:val="00FA2CC8"/>
    <w:rsid w:val="00FA38AD"/>
    <w:rsid w:val="00FA3D6E"/>
    <w:rsid w:val="00FA5AD4"/>
    <w:rsid w:val="00FA5D3D"/>
    <w:rsid w:val="00FA5E1D"/>
    <w:rsid w:val="00FB0CD0"/>
    <w:rsid w:val="00FB26D7"/>
    <w:rsid w:val="00FB30AB"/>
    <w:rsid w:val="00FB3639"/>
    <w:rsid w:val="00FB386E"/>
    <w:rsid w:val="00FB5ED0"/>
    <w:rsid w:val="00FC0434"/>
    <w:rsid w:val="00FC304D"/>
    <w:rsid w:val="00FC3126"/>
    <w:rsid w:val="00FC38C9"/>
    <w:rsid w:val="00FC5D6E"/>
    <w:rsid w:val="00FC61A5"/>
    <w:rsid w:val="00FD0442"/>
    <w:rsid w:val="00FD0B90"/>
    <w:rsid w:val="00FD21E8"/>
    <w:rsid w:val="00FD2CE4"/>
    <w:rsid w:val="00FD2E7F"/>
    <w:rsid w:val="00FD33A4"/>
    <w:rsid w:val="00FD7EE2"/>
    <w:rsid w:val="00FE0496"/>
    <w:rsid w:val="00FE04FB"/>
    <w:rsid w:val="00FE0C47"/>
    <w:rsid w:val="00FE1E8B"/>
    <w:rsid w:val="00FE1F97"/>
    <w:rsid w:val="00FE27CD"/>
    <w:rsid w:val="00FE315B"/>
    <w:rsid w:val="00FE463D"/>
    <w:rsid w:val="00FE5AD6"/>
    <w:rsid w:val="00FE6406"/>
    <w:rsid w:val="00FE6658"/>
    <w:rsid w:val="00FF0B36"/>
    <w:rsid w:val="00FF0CA1"/>
    <w:rsid w:val="00FF120E"/>
    <w:rsid w:val="00FF559A"/>
    <w:rsid w:val="00FF5833"/>
    <w:rsid w:val="00FF5B03"/>
    <w:rsid w:val="00FF5BB6"/>
    <w:rsid w:val="00FF6F48"/>
    <w:rsid w:val="00FF71B9"/>
    <w:rsid w:val="00FF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013BE"/>
  <w15:chartTrackingRefBased/>
  <w15:docId w15:val="{2560F3EE-C754-449E-BCBE-04212BF4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75BD"/>
    <w:pPr>
      <w:tabs>
        <w:tab w:val="center" w:pos="4320"/>
        <w:tab w:val="right" w:pos="8640"/>
      </w:tabs>
    </w:pPr>
  </w:style>
  <w:style w:type="paragraph" w:styleId="Footer">
    <w:name w:val="footer"/>
    <w:basedOn w:val="Normal"/>
    <w:semiHidden/>
    <w:rsid w:val="005975BD"/>
    <w:pPr>
      <w:tabs>
        <w:tab w:val="center" w:pos="4320"/>
        <w:tab w:val="right" w:pos="8640"/>
      </w:tabs>
    </w:pPr>
  </w:style>
  <w:style w:type="character" w:styleId="Hyperlink">
    <w:name w:val="Hyperlink"/>
    <w:rsid w:val="003157D6"/>
    <w:rPr>
      <w:color w:val="0000FF"/>
      <w:u w:val="single"/>
    </w:rPr>
  </w:style>
  <w:style w:type="character" w:styleId="PageNumber">
    <w:name w:val="page number"/>
    <w:basedOn w:val="DefaultParagraphFont"/>
    <w:rsid w:val="003157D6"/>
  </w:style>
  <w:style w:type="paragraph" w:styleId="DocumentMap">
    <w:name w:val="Document Map"/>
    <w:basedOn w:val="Normal"/>
    <w:semiHidden/>
    <w:rsid w:val="003225FE"/>
    <w:pPr>
      <w:shd w:val="clear" w:color="auto" w:fill="000080"/>
    </w:pPr>
    <w:rPr>
      <w:rFonts w:ascii="Tahoma" w:hAnsi="Tahoma" w:cs="Tahoma"/>
    </w:rPr>
  </w:style>
  <w:style w:type="character" w:styleId="FollowedHyperlink">
    <w:name w:val="FollowedHyperlink"/>
    <w:rsid w:val="00D50CCE"/>
    <w:rPr>
      <w:color w:val="800080"/>
      <w:u w:val="single"/>
    </w:rPr>
  </w:style>
  <w:style w:type="table" w:styleId="TableGrid">
    <w:name w:val="Table Grid"/>
    <w:basedOn w:val="TableNormal"/>
    <w:rsid w:val="0023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55"/>
    <w:pPr>
      <w:ind w:left="720"/>
      <w:contextualSpacing/>
    </w:pPr>
  </w:style>
  <w:style w:type="paragraph" w:styleId="BalloonText">
    <w:name w:val="Balloon Text"/>
    <w:basedOn w:val="Normal"/>
    <w:link w:val="BalloonTextChar"/>
    <w:uiPriority w:val="99"/>
    <w:semiHidden/>
    <w:unhideWhenUsed/>
    <w:rsid w:val="002A66F4"/>
    <w:rPr>
      <w:rFonts w:ascii="Tahoma" w:hAnsi="Tahoma" w:cs="Tahoma"/>
      <w:sz w:val="16"/>
      <w:szCs w:val="16"/>
    </w:rPr>
  </w:style>
  <w:style w:type="character" w:customStyle="1" w:styleId="BalloonTextChar">
    <w:name w:val="Balloon Text Char"/>
    <w:link w:val="BalloonText"/>
    <w:uiPriority w:val="99"/>
    <w:semiHidden/>
    <w:rsid w:val="002A66F4"/>
    <w:rPr>
      <w:rFonts w:ascii="Tahoma" w:hAnsi="Tahoma" w:cs="Tahoma"/>
      <w:sz w:val="16"/>
      <w:szCs w:val="16"/>
    </w:rPr>
  </w:style>
  <w:style w:type="paragraph" w:styleId="NoSpacing">
    <w:name w:val="No Spacing"/>
    <w:uiPriority w:val="1"/>
    <w:qFormat/>
    <w:rsid w:val="002E1E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2180">
      <w:bodyDiv w:val="1"/>
      <w:marLeft w:val="0"/>
      <w:marRight w:val="0"/>
      <w:marTop w:val="0"/>
      <w:marBottom w:val="0"/>
      <w:divBdr>
        <w:top w:val="none" w:sz="0" w:space="0" w:color="auto"/>
        <w:left w:val="none" w:sz="0" w:space="0" w:color="auto"/>
        <w:bottom w:val="none" w:sz="0" w:space="0" w:color="auto"/>
        <w:right w:val="none" w:sz="0" w:space="0" w:color="auto"/>
      </w:divBdr>
    </w:div>
    <w:div w:id="137381340">
      <w:bodyDiv w:val="1"/>
      <w:marLeft w:val="0"/>
      <w:marRight w:val="0"/>
      <w:marTop w:val="0"/>
      <w:marBottom w:val="0"/>
      <w:divBdr>
        <w:top w:val="none" w:sz="0" w:space="0" w:color="auto"/>
        <w:left w:val="none" w:sz="0" w:space="0" w:color="auto"/>
        <w:bottom w:val="none" w:sz="0" w:space="0" w:color="auto"/>
        <w:right w:val="none" w:sz="0" w:space="0" w:color="auto"/>
      </w:divBdr>
    </w:div>
    <w:div w:id="145782004">
      <w:bodyDiv w:val="1"/>
      <w:marLeft w:val="0"/>
      <w:marRight w:val="0"/>
      <w:marTop w:val="0"/>
      <w:marBottom w:val="0"/>
      <w:divBdr>
        <w:top w:val="none" w:sz="0" w:space="0" w:color="auto"/>
        <w:left w:val="none" w:sz="0" w:space="0" w:color="auto"/>
        <w:bottom w:val="none" w:sz="0" w:space="0" w:color="auto"/>
        <w:right w:val="none" w:sz="0" w:space="0" w:color="auto"/>
      </w:divBdr>
    </w:div>
    <w:div w:id="162161372">
      <w:bodyDiv w:val="1"/>
      <w:marLeft w:val="0"/>
      <w:marRight w:val="0"/>
      <w:marTop w:val="0"/>
      <w:marBottom w:val="0"/>
      <w:divBdr>
        <w:top w:val="none" w:sz="0" w:space="0" w:color="auto"/>
        <w:left w:val="none" w:sz="0" w:space="0" w:color="auto"/>
        <w:bottom w:val="none" w:sz="0" w:space="0" w:color="auto"/>
        <w:right w:val="none" w:sz="0" w:space="0" w:color="auto"/>
      </w:divBdr>
    </w:div>
    <w:div w:id="195511773">
      <w:bodyDiv w:val="1"/>
      <w:marLeft w:val="0"/>
      <w:marRight w:val="0"/>
      <w:marTop w:val="0"/>
      <w:marBottom w:val="0"/>
      <w:divBdr>
        <w:top w:val="none" w:sz="0" w:space="0" w:color="auto"/>
        <w:left w:val="none" w:sz="0" w:space="0" w:color="auto"/>
        <w:bottom w:val="none" w:sz="0" w:space="0" w:color="auto"/>
        <w:right w:val="none" w:sz="0" w:space="0" w:color="auto"/>
      </w:divBdr>
    </w:div>
    <w:div w:id="208957732">
      <w:bodyDiv w:val="1"/>
      <w:marLeft w:val="0"/>
      <w:marRight w:val="0"/>
      <w:marTop w:val="0"/>
      <w:marBottom w:val="0"/>
      <w:divBdr>
        <w:top w:val="none" w:sz="0" w:space="0" w:color="auto"/>
        <w:left w:val="none" w:sz="0" w:space="0" w:color="auto"/>
        <w:bottom w:val="none" w:sz="0" w:space="0" w:color="auto"/>
        <w:right w:val="none" w:sz="0" w:space="0" w:color="auto"/>
      </w:divBdr>
    </w:div>
    <w:div w:id="226378851">
      <w:bodyDiv w:val="1"/>
      <w:marLeft w:val="0"/>
      <w:marRight w:val="0"/>
      <w:marTop w:val="0"/>
      <w:marBottom w:val="0"/>
      <w:divBdr>
        <w:top w:val="none" w:sz="0" w:space="0" w:color="auto"/>
        <w:left w:val="none" w:sz="0" w:space="0" w:color="auto"/>
        <w:bottom w:val="none" w:sz="0" w:space="0" w:color="auto"/>
        <w:right w:val="none" w:sz="0" w:space="0" w:color="auto"/>
      </w:divBdr>
    </w:div>
    <w:div w:id="244002094">
      <w:bodyDiv w:val="1"/>
      <w:marLeft w:val="0"/>
      <w:marRight w:val="0"/>
      <w:marTop w:val="0"/>
      <w:marBottom w:val="0"/>
      <w:divBdr>
        <w:top w:val="none" w:sz="0" w:space="0" w:color="auto"/>
        <w:left w:val="none" w:sz="0" w:space="0" w:color="auto"/>
        <w:bottom w:val="none" w:sz="0" w:space="0" w:color="auto"/>
        <w:right w:val="none" w:sz="0" w:space="0" w:color="auto"/>
      </w:divBdr>
    </w:div>
    <w:div w:id="259144602">
      <w:bodyDiv w:val="1"/>
      <w:marLeft w:val="0"/>
      <w:marRight w:val="0"/>
      <w:marTop w:val="0"/>
      <w:marBottom w:val="0"/>
      <w:divBdr>
        <w:top w:val="none" w:sz="0" w:space="0" w:color="auto"/>
        <w:left w:val="none" w:sz="0" w:space="0" w:color="auto"/>
        <w:bottom w:val="none" w:sz="0" w:space="0" w:color="auto"/>
        <w:right w:val="none" w:sz="0" w:space="0" w:color="auto"/>
      </w:divBdr>
    </w:div>
    <w:div w:id="283855538">
      <w:bodyDiv w:val="1"/>
      <w:marLeft w:val="0"/>
      <w:marRight w:val="0"/>
      <w:marTop w:val="0"/>
      <w:marBottom w:val="0"/>
      <w:divBdr>
        <w:top w:val="none" w:sz="0" w:space="0" w:color="auto"/>
        <w:left w:val="none" w:sz="0" w:space="0" w:color="auto"/>
        <w:bottom w:val="none" w:sz="0" w:space="0" w:color="auto"/>
        <w:right w:val="none" w:sz="0" w:space="0" w:color="auto"/>
      </w:divBdr>
      <w:divsChild>
        <w:div w:id="232619666">
          <w:marLeft w:val="0"/>
          <w:marRight w:val="0"/>
          <w:marTop w:val="0"/>
          <w:marBottom w:val="0"/>
          <w:divBdr>
            <w:top w:val="none" w:sz="0" w:space="0" w:color="auto"/>
            <w:left w:val="none" w:sz="0" w:space="0" w:color="auto"/>
            <w:bottom w:val="none" w:sz="0" w:space="0" w:color="auto"/>
            <w:right w:val="none" w:sz="0" w:space="0" w:color="auto"/>
          </w:divBdr>
        </w:div>
        <w:div w:id="1496527250">
          <w:marLeft w:val="0"/>
          <w:marRight w:val="0"/>
          <w:marTop w:val="0"/>
          <w:marBottom w:val="0"/>
          <w:divBdr>
            <w:top w:val="none" w:sz="0" w:space="0" w:color="auto"/>
            <w:left w:val="none" w:sz="0" w:space="0" w:color="auto"/>
            <w:bottom w:val="none" w:sz="0" w:space="0" w:color="auto"/>
            <w:right w:val="none" w:sz="0" w:space="0" w:color="auto"/>
          </w:divBdr>
        </w:div>
      </w:divsChild>
    </w:div>
    <w:div w:id="353965911">
      <w:bodyDiv w:val="1"/>
      <w:marLeft w:val="0"/>
      <w:marRight w:val="0"/>
      <w:marTop w:val="0"/>
      <w:marBottom w:val="0"/>
      <w:divBdr>
        <w:top w:val="none" w:sz="0" w:space="0" w:color="auto"/>
        <w:left w:val="none" w:sz="0" w:space="0" w:color="auto"/>
        <w:bottom w:val="none" w:sz="0" w:space="0" w:color="auto"/>
        <w:right w:val="none" w:sz="0" w:space="0" w:color="auto"/>
      </w:divBdr>
    </w:div>
    <w:div w:id="393742438">
      <w:bodyDiv w:val="1"/>
      <w:marLeft w:val="0"/>
      <w:marRight w:val="0"/>
      <w:marTop w:val="0"/>
      <w:marBottom w:val="0"/>
      <w:divBdr>
        <w:top w:val="none" w:sz="0" w:space="0" w:color="auto"/>
        <w:left w:val="none" w:sz="0" w:space="0" w:color="auto"/>
        <w:bottom w:val="none" w:sz="0" w:space="0" w:color="auto"/>
        <w:right w:val="none" w:sz="0" w:space="0" w:color="auto"/>
      </w:divBdr>
    </w:div>
    <w:div w:id="480467354">
      <w:bodyDiv w:val="1"/>
      <w:marLeft w:val="0"/>
      <w:marRight w:val="0"/>
      <w:marTop w:val="0"/>
      <w:marBottom w:val="0"/>
      <w:divBdr>
        <w:top w:val="none" w:sz="0" w:space="0" w:color="auto"/>
        <w:left w:val="none" w:sz="0" w:space="0" w:color="auto"/>
        <w:bottom w:val="none" w:sz="0" w:space="0" w:color="auto"/>
        <w:right w:val="none" w:sz="0" w:space="0" w:color="auto"/>
      </w:divBdr>
    </w:div>
    <w:div w:id="493377810">
      <w:bodyDiv w:val="1"/>
      <w:marLeft w:val="0"/>
      <w:marRight w:val="0"/>
      <w:marTop w:val="0"/>
      <w:marBottom w:val="0"/>
      <w:divBdr>
        <w:top w:val="none" w:sz="0" w:space="0" w:color="auto"/>
        <w:left w:val="none" w:sz="0" w:space="0" w:color="auto"/>
        <w:bottom w:val="none" w:sz="0" w:space="0" w:color="auto"/>
        <w:right w:val="none" w:sz="0" w:space="0" w:color="auto"/>
      </w:divBdr>
    </w:div>
    <w:div w:id="561216767">
      <w:bodyDiv w:val="1"/>
      <w:marLeft w:val="0"/>
      <w:marRight w:val="0"/>
      <w:marTop w:val="0"/>
      <w:marBottom w:val="0"/>
      <w:divBdr>
        <w:top w:val="none" w:sz="0" w:space="0" w:color="auto"/>
        <w:left w:val="none" w:sz="0" w:space="0" w:color="auto"/>
        <w:bottom w:val="none" w:sz="0" w:space="0" w:color="auto"/>
        <w:right w:val="none" w:sz="0" w:space="0" w:color="auto"/>
      </w:divBdr>
      <w:divsChild>
        <w:div w:id="1535657643">
          <w:marLeft w:val="446"/>
          <w:marRight w:val="0"/>
          <w:marTop w:val="58"/>
          <w:marBottom w:val="0"/>
          <w:divBdr>
            <w:top w:val="none" w:sz="0" w:space="0" w:color="auto"/>
            <w:left w:val="none" w:sz="0" w:space="0" w:color="auto"/>
            <w:bottom w:val="none" w:sz="0" w:space="0" w:color="auto"/>
            <w:right w:val="none" w:sz="0" w:space="0" w:color="auto"/>
          </w:divBdr>
        </w:div>
      </w:divsChild>
    </w:div>
    <w:div w:id="624391147">
      <w:bodyDiv w:val="1"/>
      <w:marLeft w:val="0"/>
      <w:marRight w:val="0"/>
      <w:marTop w:val="0"/>
      <w:marBottom w:val="0"/>
      <w:divBdr>
        <w:top w:val="none" w:sz="0" w:space="0" w:color="auto"/>
        <w:left w:val="none" w:sz="0" w:space="0" w:color="auto"/>
        <w:bottom w:val="none" w:sz="0" w:space="0" w:color="auto"/>
        <w:right w:val="none" w:sz="0" w:space="0" w:color="auto"/>
      </w:divBdr>
    </w:div>
    <w:div w:id="628165611">
      <w:bodyDiv w:val="1"/>
      <w:marLeft w:val="0"/>
      <w:marRight w:val="0"/>
      <w:marTop w:val="0"/>
      <w:marBottom w:val="0"/>
      <w:divBdr>
        <w:top w:val="none" w:sz="0" w:space="0" w:color="auto"/>
        <w:left w:val="none" w:sz="0" w:space="0" w:color="auto"/>
        <w:bottom w:val="none" w:sz="0" w:space="0" w:color="auto"/>
        <w:right w:val="none" w:sz="0" w:space="0" w:color="auto"/>
      </w:divBdr>
    </w:div>
    <w:div w:id="770979429">
      <w:bodyDiv w:val="1"/>
      <w:marLeft w:val="0"/>
      <w:marRight w:val="0"/>
      <w:marTop w:val="0"/>
      <w:marBottom w:val="0"/>
      <w:divBdr>
        <w:top w:val="none" w:sz="0" w:space="0" w:color="auto"/>
        <w:left w:val="none" w:sz="0" w:space="0" w:color="auto"/>
        <w:bottom w:val="none" w:sz="0" w:space="0" w:color="auto"/>
        <w:right w:val="none" w:sz="0" w:space="0" w:color="auto"/>
      </w:divBdr>
    </w:div>
    <w:div w:id="807627426">
      <w:bodyDiv w:val="1"/>
      <w:marLeft w:val="0"/>
      <w:marRight w:val="0"/>
      <w:marTop w:val="0"/>
      <w:marBottom w:val="0"/>
      <w:divBdr>
        <w:top w:val="none" w:sz="0" w:space="0" w:color="auto"/>
        <w:left w:val="none" w:sz="0" w:space="0" w:color="auto"/>
        <w:bottom w:val="none" w:sz="0" w:space="0" w:color="auto"/>
        <w:right w:val="none" w:sz="0" w:space="0" w:color="auto"/>
      </w:divBdr>
    </w:div>
    <w:div w:id="808323010">
      <w:bodyDiv w:val="1"/>
      <w:marLeft w:val="0"/>
      <w:marRight w:val="0"/>
      <w:marTop w:val="0"/>
      <w:marBottom w:val="0"/>
      <w:divBdr>
        <w:top w:val="none" w:sz="0" w:space="0" w:color="auto"/>
        <w:left w:val="none" w:sz="0" w:space="0" w:color="auto"/>
        <w:bottom w:val="none" w:sz="0" w:space="0" w:color="auto"/>
        <w:right w:val="none" w:sz="0" w:space="0" w:color="auto"/>
      </w:divBdr>
    </w:div>
    <w:div w:id="821696988">
      <w:bodyDiv w:val="1"/>
      <w:marLeft w:val="0"/>
      <w:marRight w:val="0"/>
      <w:marTop w:val="0"/>
      <w:marBottom w:val="0"/>
      <w:divBdr>
        <w:top w:val="none" w:sz="0" w:space="0" w:color="auto"/>
        <w:left w:val="none" w:sz="0" w:space="0" w:color="auto"/>
        <w:bottom w:val="none" w:sz="0" w:space="0" w:color="auto"/>
        <w:right w:val="none" w:sz="0" w:space="0" w:color="auto"/>
      </w:divBdr>
    </w:div>
    <w:div w:id="847403088">
      <w:bodyDiv w:val="1"/>
      <w:marLeft w:val="0"/>
      <w:marRight w:val="0"/>
      <w:marTop w:val="0"/>
      <w:marBottom w:val="0"/>
      <w:divBdr>
        <w:top w:val="none" w:sz="0" w:space="0" w:color="auto"/>
        <w:left w:val="none" w:sz="0" w:space="0" w:color="auto"/>
        <w:bottom w:val="none" w:sz="0" w:space="0" w:color="auto"/>
        <w:right w:val="none" w:sz="0" w:space="0" w:color="auto"/>
      </w:divBdr>
    </w:div>
    <w:div w:id="912161879">
      <w:bodyDiv w:val="1"/>
      <w:marLeft w:val="0"/>
      <w:marRight w:val="0"/>
      <w:marTop w:val="0"/>
      <w:marBottom w:val="0"/>
      <w:divBdr>
        <w:top w:val="none" w:sz="0" w:space="0" w:color="auto"/>
        <w:left w:val="none" w:sz="0" w:space="0" w:color="auto"/>
        <w:bottom w:val="none" w:sz="0" w:space="0" w:color="auto"/>
        <w:right w:val="none" w:sz="0" w:space="0" w:color="auto"/>
      </w:divBdr>
      <w:divsChild>
        <w:div w:id="1706632579">
          <w:marLeft w:val="446"/>
          <w:marRight w:val="0"/>
          <w:marTop w:val="58"/>
          <w:marBottom w:val="0"/>
          <w:divBdr>
            <w:top w:val="none" w:sz="0" w:space="0" w:color="auto"/>
            <w:left w:val="none" w:sz="0" w:space="0" w:color="auto"/>
            <w:bottom w:val="none" w:sz="0" w:space="0" w:color="auto"/>
            <w:right w:val="none" w:sz="0" w:space="0" w:color="auto"/>
          </w:divBdr>
        </w:div>
      </w:divsChild>
    </w:div>
    <w:div w:id="926227018">
      <w:bodyDiv w:val="1"/>
      <w:marLeft w:val="0"/>
      <w:marRight w:val="0"/>
      <w:marTop w:val="0"/>
      <w:marBottom w:val="0"/>
      <w:divBdr>
        <w:top w:val="none" w:sz="0" w:space="0" w:color="auto"/>
        <w:left w:val="none" w:sz="0" w:space="0" w:color="auto"/>
        <w:bottom w:val="none" w:sz="0" w:space="0" w:color="auto"/>
        <w:right w:val="none" w:sz="0" w:space="0" w:color="auto"/>
      </w:divBdr>
    </w:div>
    <w:div w:id="938757608">
      <w:bodyDiv w:val="1"/>
      <w:marLeft w:val="0"/>
      <w:marRight w:val="0"/>
      <w:marTop w:val="0"/>
      <w:marBottom w:val="0"/>
      <w:divBdr>
        <w:top w:val="none" w:sz="0" w:space="0" w:color="auto"/>
        <w:left w:val="none" w:sz="0" w:space="0" w:color="auto"/>
        <w:bottom w:val="none" w:sz="0" w:space="0" w:color="auto"/>
        <w:right w:val="none" w:sz="0" w:space="0" w:color="auto"/>
      </w:divBdr>
    </w:div>
    <w:div w:id="957447634">
      <w:bodyDiv w:val="1"/>
      <w:marLeft w:val="0"/>
      <w:marRight w:val="0"/>
      <w:marTop w:val="0"/>
      <w:marBottom w:val="0"/>
      <w:divBdr>
        <w:top w:val="none" w:sz="0" w:space="0" w:color="auto"/>
        <w:left w:val="none" w:sz="0" w:space="0" w:color="auto"/>
        <w:bottom w:val="none" w:sz="0" w:space="0" w:color="auto"/>
        <w:right w:val="none" w:sz="0" w:space="0" w:color="auto"/>
      </w:divBdr>
    </w:div>
    <w:div w:id="970473643">
      <w:bodyDiv w:val="1"/>
      <w:marLeft w:val="0"/>
      <w:marRight w:val="0"/>
      <w:marTop w:val="0"/>
      <w:marBottom w:val="0"/>
      <w:divBdr>
        <w:top w:val="none" w:sz="0" w:space="0" w:color="auto"/>
        <w:left w:val="none" w:sz="0" w:space="0" w:color="auto"/>
        <w:bottom w:val="none" w:sz="0" w:space="0" w:color="auto"/>
        <w:right w:val="none" w:sz="0" w:space="0" w:color="auto"/>
      </w:divBdr>
    </w:div>
    <w:div w:id="1036586410">
      <w:bodyDiv w:val="1"/>
      <w:marLeft w:val="0"/>
      <w:marRight w:val="0"/>
      <w:marTop w:val="0"/>
      <w:marBottom w:val="0"/>
      <w:divBdr>
        <w:top w:val="none" w:sz="0" w:space="0" w:color="auto"/>
        <w:left w:val="none" w:sz="0" w:space="0" w:color="auto"/>
        <w:bottom w:val="none" w:sz="0" w:space="0" w:color="auto"/>
        <w:right w:val="none" w:sz="0" w:space="0" w:color="auto"/>
      </w:divBdr>
    </w:div>
    <w:div w:id="1063261993">
      <w:bodyDiv w:val="1"/>
      <w:marLeft w:val="0"/>
      <w:marRight w:val="0"/>
      <w:marTop w:val="0"/>
      <w:marBottom w:val="0"/>
      <w:divBdr>
        <w:top w:val="none" w:sz="0" w:space="0" w:color="auto"/>
        <w:left w:val="none" w:sz="0" w:space="0" w:color="auto"/>
        <w:bottom w:val="none" w:sz="0" w:space="0" w:color="auto"/>
        <w:right w:val="none" w:sz="0" w:space="0" w:color="auto"/>
      </w:divBdr>
    </w:div>
    <w:div w:id="1064989304">
      <w:bodyDiv w:val="1"/>
      <w:marLeft w:val="0"/>
      <w:marRight w:val="0"/>
      <w:marTop w:val="0"/>
      <w:marBottom w:val="0"/>
      <w:divBdr>
        <w:top w:val="none" w:sz="0" w:space="0" w:color="auto"/>
        <w:left w:val="none" w:sz="0" w:space="0" w:color="auto"/>
        <w:bottom w:val="none" w:sz="0" w:space="0" w:color="auto"/>
        <w:right w:val="none" w:sz="0" w:space="0" w:color="auto"/>
      </w:divBdr>
    </w:div>
    <w:div w:id="1216812132">
      <w:bodyDiv w:val="1"/>
      <w:marLeft w:val="0"/>
      <w:marRight w:val="0"/>
      <w:marTop w:val="0"/>
      <w:marBottom w:val="0"/>
      <w:divBdr>
        <w:top w:val="none" w:sz="0" w:space="0" w:color="auto"/>
        <w:left w:val="none" w:sz="0" w:space="0" w:color="auto"/>
        <w:bottom w:val="none" w:sz="0" w:space="0" w:color="auto"/>
        <w:right w:val="none" w:sz="0" w:space="0" w:color="auto"/>
      </w:divBdr>
    </w:div>
    <w:div w:id="1231161017">
      <w:bodyDiv w:val="1"/>
      <w:marLeft w:val="0"/>
      <w:marRight w:val="0"/>
      <w:marTop w:val="0"/>
      <w:marBottom w:val="0"/>
      <w:divBdr>
        <w:top w:val="none" w:sz="0" w:space="0" w:color="auto"/>
        <w:left w:val="none" w:sz="0" w:space="0" w:color="auto"/>
        <w:bottom w:val="none" w:sz="0" w:space="0" w:color="auto"/>
        <w:right w:val="none" w:sz="0" w:space="0" w:color="auto"/>
      </w:divBdr>
    </w:div>
    <w:div w:id="1248922595">
      <w:bodyDiv w:val="1"/>
      <w:marLeft w:val="0"/>
      <w:marRight w:val="0"/>
      <w:marTop w:val="0"/>
      <w:marBottom w:val="0"/>
      <w:divBdr>
        <w:top w:val="none" w:sz="0" w:space="0" w:color="auto"/>
        <w:left w:val="none" w:sz="0" w:space="0" w:color="auto"/>
        <w:bottom w:val="none" w:sz="0" w:space="0" w:color="auto"/>
        <w:right w:val="none" w:sz="0" w:space="0" w:color="auto"/>
      </w:divBdr>
    </w:div>
    <w:div w:id="1251698402">
      <w:bodyDiv w:val="1"/>
      <w:marLeft w:val="0"/>
      <w:marRight w:val="0"/>
      <w:marTop w:val="0"/>
      <w:marBottom w:val="0"/>
      <w:divBdr>
        <w:top w:val="none" w:sz="0" w:space="0" w:color="auto"/>
        <w:left w:val="none" w:sz="0" w:space="0" w:color="auto"/>
        <w:bottom w:val="none" w:sz="0" w:space="0" w:color="auto"/>
        <w:right w:val="none" w:sz="0" w:space="0" w:color="auto"/>
      </w:divBdr>
    </w:div>
    <w:div w:id="1302879343">
      <w:bodyDiv w:val="1"/>
      <w:marLeft w:val="0"/>
      <w:marRight w:val="0"/>
      <w:marTop w:val="0"/>
      <w:marBottom w:val="0"/>
      <w:divBdr>
        <w:top w:val="none" w:sz="0" w:space="0" w:color="auto"/>
        <w:left w:val="none" w:sz="0" w:space="0" w:color="auto"/>
        <w:bottom w:val="none" w:sz="0" w:space="0" w:color="auto"/>
        <w:right w:val="none" w:sz="0" w:space="0" w:color="auto"/>
      </w:divBdr>
    </w:div>
    <w:div w:id="1304580624">
      <w:bodyDiv w:val="1"/>
      <w:marLeft w:val="0"/>
      <w:marRight w:val="0"/>
      <w:marTop w:val="0"/>
      <w:marBottom w:val="0"/>
      <w:divBdr>
        <w:top w:val="none" w:sz="0" w:space="0" w:color="auto"/>
        <w:left w:val="none" w:sz="0" w:space="0" w:color="auto"/>
        <w:bottom w:val="none" w:sz="0" w:space="0" w:color="auto"/>
        <w:right w:val="none" w:sz="0" w:space="0" w:color="auto"/>
      </w:divBdr>
    </w:div>
    <w:div w:id="1308777191">
      <w:bodyDiv w:val="1"/>
      <w:marLeft w:val="0"/>
      <w:marRight w:val="0"/>
      <w:marTop w:val="0"/>
      <w:marBottom w:val="0"/>
      <w:divBdr>
        <w:top w:val="none" w:sz="0" w:space="0" w:color="auto"/>
        <w:left w:val="none" w:sz="0" w:space="0" w:color="auto"/>
        <w:bottom w:val="none" w:sz="0" w:space="0" w:color="auto"/>
        <w:right w:val="none" w:sz="0" w:space="0" w:color="auto"/>
      </w:divBdr>
    </w:div>
    <w:div w:id="1308972287">
      <w:bodyDiv w:val="1"/>
      <w:marLeft w:val="0"/>
      <w:marRight w:val="0"/>
      <w:marTop w:val="0"/>
      <w:marBottom w:val="0"/>
      <w:divBdr>
        <w:top w:val="none" w:sz="0" w:space="0" w:color="auto"/>
        <w:left w:val="none" w:sz="0" w:space="0" w:color="auto"/>
        <w:bottom w:val="none" w:sz="0" w:space="0" w:color="auto"/>
        <w:right w:val="none" w:sz="0" w:space="0" w:color="auto"/>
      </w:divBdr>
    </w:div>
    <w:div w:id="1345009143">
      <w:bodyDiv w:val="1"/>
      <w:marLeft w:val="0"/>
      <w:marRight w:val="0"/>
      <w:marTop w:val="0"/>
      <w:marBottom w:val="0"/>
      <w:divBdr>
        <w:top w:val="none" w:sz="0" w:space="0" w:color="auto"/>
        <w:left w:val="none" w:sz="0" w:space="0" w:color="auto"/>
        <w:bottom w:val="none" w:sz="0" w:space="0" w:color="auto"/>
        <w:right w:val="none" w:sz="0" w:space="0" w:color="auto"/>
      </w:divBdr>
    </w:div>
    <w:div w:id="1359772849">
      <w:bodyDiv w:val="1"/>
      <w:marLeft w:val="0"/>
      <w:marRight w:val="0"/>
      <w:marTop w:val="0"/>
      <w:marBottom w:val="0"/>
      <w:divBdr>
        <w:top w:val="none" w:sz="0" w:space="0" w:color="auto"/>
        <w:left w:val="none" w:sz="0" w:space="0" w:color="auto"/>
        <w:bottom w:val="none" w:sz="0" w:space="0" w:color="auto"/>
        <w:right w:val="none" w:sz="0" w:space="0" w:color="auto"/>
      </w:divBdr>
    </w:div>
    <w:div w:id="1365593620">
      <w:bodyDiv w:val="1"/>
      <w:marLeft w:val="0"/>
      <w:marRight w:val="0"/>
      <w:marTop w:val="0"/>
      <w:marBottom w:val="0"/>
      <w:divBdr>
        <w:top w:val="none" w:sz="0" w:space="0" w:color="auto"/>
        <w:left w:val="none" w:sz="0" w:space="0" w:color="auto"/>
        <w:bottom w:val="none" w:sz="0" w:space="0" w:color="auto"/>
        <w:right w:val="none" w:sz="0" w:space="0" w:color="auto"/>
      </w:divBdr>
    </w:div>
    <w:div w:id="1388143506">
      <w:bodyDiv w:val="1"/>
      <w:marLeft w:val="0"/>
      <w:marRight w:val="0"/>
      <w:marTop w:val="0"/>
      <w:marBottom w:val="0"/>
      <w:divBdr>
        <w:top w:val="none" w:sz="0" w:space="0" w:color="auto"/>
        <w:left w:val="none" w:sz="0" w:space="0" w:color="auto"/>
        <w:bottom w:val="none" w:sz="0" w:space="0" w:color="auto"/>
        <w:right w:val="none" w:sz="0" w:space="0" w:color="auto"/>
      </w:divBdr>
    </w:div>
    <w:div w:id="1472167058">
      <w:bodyDiv w:val="1"/>
      <w:marLeft w:val="0"/>
      <w:marRight w:val="0"/>
      <w:marTop w:val="0"/>
      <w:marBottom w:val="0"/>
      <w:divBdr>
        <w:top w:val="none" w:sz="0" w:space="0" w:color="auto"/>
        <w:left w:val="none" w:sz="0" w:space="0" w:color="auto"/>
        <w:bottom w:val="none" w:sz="0" w:space="0" w:color="auto"/>
        <w:right w:val="none" w:sz="0" w:space="0" w:color="auto"/>
      </w:divBdr>
    </w:div>
    <w:div w:id="1521503306">
      <w:bodyDiv w:val="1"/>
      <w:marLeft w:val="0"/>
      <w:marRight w:val="0"/>
      <w:marTop w:val="0"/>
      <w:marBottom w:val="0"/>
      <w:divBdr>
        <w:top w:val="none" w:sz="0" w:space="0" w:color="auto"/>
        <w:left w:val="none" w:sz="0" w:space="0" w:color="auto"/>
        <w:bottom w:val="none" w:sz="0" w:space="0" w:color="auto"/>
        <w:right w:val="none" w:sz="0" w:space="0" w:color="auto"/>
      </w:divBdr>
    </w:div>
    <w:div w:id="1581981775">
      <w:bodyDiv w:val="1"/>
      <w:marLeft w:val="0"/>
      <w:marRight w:val="0"/>
      <w:marTop w:val="0"/>
      <w:marBottom w:val="0"/>
      <w:divBdr>
        <w:top w:val="none" w:sz="0" w:space="0" w:color="auto"/>
        <w:left w:val="none" w:sz="0" w:space="0" w:color="auto"/>
        <w:bottom w:val="none" w:sz="0" w:space="0" w:color="auto"/>
        <w:right w:val="none" w:sz="0" w:space="0" w:color="auto"/>
      </w:divBdr>
    </w:div>
    <w:div w:id="1589533884">
      <w:bodyDiv w:val="1"/>
      <w:marLeft w:val="0"/>
      <w:marRight w:val="0"/>
      <w:marTop w:val="0"/>
      <w:marBottom w:val="0"/>
      <w:divBdr>
        <w:top w:val="none" w:sz="0" w:space="0" w:color="auto"/>
        <w:left w:val="none" w:sz="0" w:space="0" w:color="auto"/>
        <w:bottom w:val="none" w:sz="0" w:space="0" w:color="auto"/>
        <w:right w:val="none" w:sz="0" w:space="0" w:color="auto"/>
      </w:divBdr>
    </w:div>
    <w:div w:id="1706515939">
      <w:bodyDiv w:val="1"/>
      <w:marLeft w:val="0"/>
      <w:marRight w:val="0"/>
      <w:marTop w:val="0"/>
      <w:marBottom w:val="0"/>
      <w:divBdr>
        <w:top w:val="none" w:sz="0" w:space="0" w:color="auto"/>
        <w:left w:val="none" w:sz="0" w:space="0" w:color="auto"/>
        <w:bottom w:val="none" w:sz="0" w:space="0" w:color="auto"/>
        <w:right w:val="none" w:sz="0" w:space="0" w:color="auto"/>
      </w:divBdr>
    </w:div>
    <w:div w:id="1755663793">
      <w:bodyDiv w:val="1"/>
      <w:marLeft w:val="0"/>
      <w:marRight w:val="0"/>
      <w:marTop w:val="0"/>
      <w:marBottom w:val="0"/>
      <w:divBdr>
        <w:top w:val="none" w:sz="0" w:space="0" w:color="auto"/>
        <w:left w:val="none" w:sz="0" w:space="0" w:color="auto"/>
        <w:bottom w:val="none" w:sz="0" w:space="0" w:color="auto"/>
        <w:right w:val="none" w:sz="0" w:space="0" w:color="auto"/>
      </w:divBdr>
    </w:div>
    <w:div w:id="1850216667">
      <w:bodyDiv w:val="1"/>
      <w:marLeft w:val="0"/>
      <w:marRight w:val="0"/>
      <w:marTop w:val="0"/>
      <w:marBottom w:val="0"/>
      <w:divBdr>
        <w:top w:val="none" w:sz="0" w:space="0" w:color="auto"/>
        <w:left w:val="none" w:sz="0" w:space="0" w:color="auto"/>
        <w:bottom w:val="none" w:sz="0" w:space="0" w:color="auto"/>
        <w:right w:val="none" w:sz="0" w:space="0" w:color="auto"/>
      </w:divBdr>
    </w:div>
    <w:div w:id="1894190344">
      <w:bodyDiv w:val="1"/>
      <w:marLeft w:val="0"/>
      <w:marRight w:val="0"/>
      <w:marTop w:val="0"/>
      <w:marBottom w:val="0"/>
      <w:divBdr>
        <w:top w:val="none" w:sz="0" w:space="0" w:color="auto"/>
        <w:left w:val="none" w:sz="0" w:space="0" w:color="auto"/>
        <w:bottom w:val="none" w:sz="0" w:space="0" w:color="auto"/>
        <w:right w:val="none" w:sz="0" w:space="0" w:color="auto"/>
      </w:divBdr>
    </w:div>
    <w:div w:id="1912932135">
      <w:bodyDiv w:val="1"/>
      <w:marLeft w:val="0"/>
      <w:marRight w:val="0"/>
      <w:marTop w:val="0"/>
      <w:marBottom w:val="0"/>
      <w:divBdr>
        <w:top w:val="none" w:sz="0" w:space="0" w:color="auto"/>
        <w:left w:val="none" w:sz="0" w:space="0" w:color="auto"/>
        <w:bottom w:val="none" w:sz="0" w:space="0" w:color="auto"/>
        <w:right w:val="none" w:sz="0" w:space="0" w:color="auto"/>
      </w:divBdr>
    </w:div>
    <w:div w:id="1974168838">
      <w:bodyDiv w:val="1"/>
      <w:marLeft w:val="0"/>
      <w:marRight w:val="0"/>
      <w:marTop w:val="0"/>
      <w:marBottom w:val="0"/>
      <w:divBdr>
        <w:top w:val="none" w:sz="0" w:space="0" w:color="auto"/>
        <w:left w:val="none" w:sz="0" w:space="0" w:color="auto"/>
        <w:bottom w:val="none" w:sz="0" w:space="0" w:color="auto"/>
        <w:right w:val="none" w:sz="0" w:space="0" w:color="auto"/>
      </w:divBdr>
    </w:div>
    <w:div w:id="2059012789">
      <w:bodyDiv w:val="1"/>
      <w:marLeft w:val="0"/>
      <w:marRight w:val="0"/>
      <w:marTop w:val="0"/>
      <w:marBottom w:val="0"/>
      <w:divBdr>
        <w:top w:val="none" w:sz="0" w:space="0" w:color="auto"/>
        <w:left w:val="none" w:sz="0" w:space="0" w:color="auto"/>
        <w:bottom w:val="none" w:sz="0" w:space="0" w:color="auto"/>
        <w:right w:val="none" w:sz="0" w:space="0" w:color="auto"/>
      </w:divBdr>
    </w:div>
    <w:div w:id="2065256231">
      <w:bodyDiv w:val="1"/>
      <w:marLeft w:val="0"/>
      <w:marRight w:val="0"/>
      <w:marTop w:val="0"/>
      <w:marBottom w:val="0"/>
      <w:divBdr>
        <w:top w:val="none" w:sz="0" w:space="0" w:color="auto"/>
        <w:left w:val="none" w:sz="0" w:space="0" w:color="auto"/>
        <w:bottom w:val="none" w:sz="0" w:space="0" w:color="auto"/>
        <w:right w:val="none" w:sz="0" w:space="0" w:color="auto"/>
      </w:divBdr>
    </w:div>
    <w:div w:id="2092002279">
      <w:bodyDiv w:val="1"/>
      <w:marLeft w:val="0"/>
      <w:marRight w:val="0"/>
      <w:marTop w:val="0"/>
      <w:marBottom w:val="0"/>
      <w:divBdr>
        <w:top w:val="none" w:sz="0" w:space="0" w:color="auto"/>
        <w:left w:val="none" w:sz="0" w:space="0" w:color="auto"/>
        <w:bottom w:val="none" w:sz="0" w:space="0" w:color="auto"/>
        <w:right w:val="none" w:sz="0" w:space="0" w:color="auto"/>
      </w:divBdr>
    </w:div>
    <w:div w:id="2122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ax="2736" units="cm"/>
          <inkml:channel name="Y" type="integer" max="1824" units="cm"/>
          <inkml:channel name="T" type="integer" min="-2.14748E9" max="2.14748E9" units="dev"/>
        </inkml:traceFormat>
        <inkml:channelProperties>
          <inkml:channelProperty channel="X" name="resolution" value="105.23077" units="1/cm"/>
          <inkml:channelProperty channel="Y" name="resolution" value="105.43353" units="1/cm"/>
          <inkml:channelProperty channel="T" name="resolution" value="1" units="1/dev"/>
        </inkml:channelProperties>
      </inkml:inkSource>
      <inkml:timestamp xml:id="ts0" timeString="2019-07-26T00:06:54.726"/>
    </inkml:context>
    <inkml:brush xml:id="br0">
      <inkml:brushProperty name="width" value="0.01764" units="cm"/>
      <inkml:brushProperty name="height" value="0.01764" units="cm"/>
      <inkml:brushProperty name="fitToCurve" value="1"/>
    </inkml:brush>
  </inkml:definitions>
  <inkml:trace contextRef="#ctx0" brushRef="#br0">-2147483648-2147483648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B7D05-17ED-4493-A743-ABAB5A49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MicNOVA</vt:lpstr>
    </vt:vector>
  </TitlesOfParts>
  <Company>Hewlett-Packard Company</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MicNOVA</dc:title>
  <dc:subject/>
  <dc:creator>Josephine C. Murphy</dc:creator>
  <cp:keywords/>
  <dc:description/>
  <cp:lastModifiedBy>maskey krishnarao</cp:lastModifiedBy>
  <cp:revision>33</cp:revision>
  <cp:lastPrinted>2019-08-07T14:43:00Z</cp:lastPrinted>
  <dcterms:created xsi:type="dcterms:W3CDTF">2019-07-16T00:46:00Z</dcterms:created>
  <dcterms:modified xsi:type="dcterms:W3CDTF">2019-08-07T14:54:00Z</dcterms:modified>
</cp:coreProperties>
</file>