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B87BC" w14:textId="71E94595" w:rsidR="000E408B" w:rsidRDefault="003B0E80" w:rsidP="0052460C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b/>
          <w:color w:val="000000"/>
          <w:sz w:val="18"/>
          <w:szCs w:val="18"/>
        </w:rPr>
        <w:t>M</w:t>
      </w:r>
      <w:r w:rsidR="004F69E7" w:rsidRPr="004F69E7">
        <w:rPr>
          <w:rFonts w:ascii="Helvetica" w:hAnsi="Helvetica"/>
          <w:b/>
          <w:color w:val="000000"/>
          <w:sz w:val="18"/>
          <w:szCs w:val="18"/>
        </w:rPr>
        <w:t xml:space="preserve">embers present: </w:t>
      </w:r>
      <w:r w:rsidR="00821014" w:rsidRPr="00821014">
        <w:rPr>
          <w:rFonts w:ascii="Helvetica" w:hAnsi="Helvetica"/>
          <w:color w:val="000000"/>
          <w:sz w:val="18"/>
          <w:szCs w:val="18"/>
        </w:rPr>
        <w:t>Sheryl Patterson, Gladys</w:t>
      </w:r>
      <w:r w:rsidR="00D81527">
        <w:rPr>
          <w:rFonts w:ascii="Helvetica" w:hAnsi="Helvetica"/>
          <w:color w:val="000000"/>
          <w:sz w:val="18"/>
          <w:szCs w:val="18"/>
        </w:rPr>
        <w:t xml:space="preserve"> </w:t>
      </w:r>
      <w:r w:rsidR="0026338B">
        <w:rPr>
          <w:rFonts w:ascii="Helvetica" w:hAnsi="Helvetica"/>
          <w:color w:val="000000"/>
          <w:sz w:val="18"/>
          <w:szCs w:val="18"/>
        </w:rPr>
        <w:t>Henrikso</w:t>
      </w:r>
      <w:r w:rsidR="00B05E1E" w:rsidRPr="00821014">
        <w:rPr>
          <w:rFonts w:ascii="Helvetica" w:hAnsi="Helvetica"/>
          <w:color w:val="000000"/>
          <w:sz w:val="18"/>
          <w:szCs w:val="18"/>
        </w:rPr>
        <w:t>n</w:t>
      </w:r>
      <w:r w:rsidR="00821014" w:rsidRPr="00821014">
        <w:rPr>
          <w:rFonts w:ascii="Helvetica" w:hAnsi="Helvetica"/>
          <w:color w:val="000000"/>
          <w:sz w:val="18"/>
          <w:szCs w:val="18"/>
        </w:rPr>
        <w:t>,</w:t>
      </w:r>
      <w:r w:rsidR="00B71E23">
        <w:rPr>
          <w:rFonts w:ascii="Helvetica" w:hAnsi="Helvetica"/>
          <w:color w:val="000000"/>
          <w:sz w:val="18"/>
          <w:szCs w:val="18"/>
        </w:rPr>
        <w:t xml:space="preserve"> </w:t>
      </w:r>
      <w:r w:rsidR="00E711B0">
        <w:rPr>
          <w:rFonts w:ascii="Helvetica" w:hAnsi="Helvetica"/>
          <w:color w:val="000000"/>
          <w:sz w:val="18"/>
          <w:szCs w:val="18"/>
        </w:rPr>
        <w:t>Jerry Long</w:t>
      </w:r>
      <w:r w:rsidR="0052460C">
        <w:rPr>
          <w:rFonts w:ascii="Helvetica" w:hAnsi="Helvetica"/>
          <w:color w:val="000000"/>
          <w:sz w:val="18"/>
          <w:szCs w:val="18"/>
        </w:rPr>
        <w:t>,</w:t>
      </w:r>
      <w:r w:rsidR="008D441F">
        <w:rPr>
          <w:rFonts w:ascii="Helvetica" w:hAnsi="Helvetica"/>
          <w:color w:val="000000"/>
          <w:sz w:val="18"/>
          <w:szCs w:val="18"/>
        </w:rPr>
        <w:t xml:space="preserve"> Eric Kephart, </w:t>
      </w:r>
      <w:r w:rsidR="008827B7">
        <w:rPr>
          <w:rFonts w:ascii="Helvetica" w:hAnsi="Helvetica"/>
          <w:color w:val="000000"/>
          <w:sz w:val="18"/>
          <w:szCs w:val="18"/>
        </w:rPr>
        <w:t>Maskey Krishnarao,</w:t>
      </w:r>
      <w:r w:rsidR="008827B7" w:rsidRPr="00821014">
        <w:rPr>
          <w:rFonts w:ascii="Helvetica" w:hAnsi="Helvetica"/>
          <w:color w:val="000000"/>
          <w:sz w:val="18"/>
          <w:szCs w:val="18"/>
        </w:rPr>
        <w:t xml:space="preserve"> </w:t>
      </w:r>
      <w:r w:rsidR="00142EEE">
        <w:rPr>
          <w:rFonts w:ascii="Helvetica" w:hAnsi="Helvetica"/>
          <w:color w:val="000000"/>
          <w:sz w:val="18"/>
          <w:szCs w:val="18"/>
        </w:rPr>
        <w:t>Pat Onufrak</w:t>
      </w:r>
      <w:r w:rsidR="00063BA6">
        <w:rPr>
          <w:rFonts w:ascii="Helvetica" w:hAnsi="Helvetica"/>
          <w:color w:val="000000"/>
          <w:sz w:val="18"/>
          <w:szCs w:val="18"/>
        </w:rPr>
        <w:t xml:space="preserve">, </w:t>
      </w:r>
      <w:r w:rsidR="005F5243">
        <w:rPr>
          <w:rFonts w:ascii="Helvetica" w:hAnsi="Helvetica"/>
          <w:color w:val="000000"/>
          <w:sz w:val="18"/>
          <w:szCs w:val="18"/>
        </w:rPr>
        <w:t xml:space="preserve">Kent Billmyer, </w:t>
      </w:r>
      <w:r w:rsidR="005F5243">
        <w:rPr>
          <w:rFonts w:ascii="Arial" w:hAnsi="Arial" w:cs="Arial"/>
          <w:color w:val="000000"/>
          <w:sz w:val="20"/>
          <w:szCs w:val="20"/>
        </w:rPr>
        <w:t>Arvind Krishna</w:t>
      </w:r>
      <w:r w:rsidR="00063BA6">
        <w:rPr>
          <w:rFonts w:ascii="Helvetica" w:hAnsi="Helvetica"/>
          <w:color w:val="000000"/>
          <w:sz w:val="18"/>
          <w:szCs w:val="18"/>
        </w:rPr>
        <w:t>.</w:t>
      </w:r>
    </w:p>
    <w:p w14:paraId="06C2EE39" w14:textId="4322F654" w:rsidR="003B0E80" w:rsidRPr="00BB2DB7" w:rsidRDefault="00650612" w:rsidP="0052460C">
      <w:pPr>
        <w:rPr>
          <w:rFonts w:ascii="Arial" w:hAnsi="Arial" w:cs="Arial"/>
          <w:color w:val="000000"/>
          <w:sz w:val="20"/>
          <w:szCs w:val="20"/>
        </w:rPr>
      </w:pPr>
      <w:r w:rsidRPr="00BB2DB7">
        <w:rPr>
          <w:rFonts w:ascii="Helvetica" w:hAnsi="Helvetica"/>
          <w:b/>
          <w:color w:val="000000"/>
          <w:sz w:val="18"/>
          <w:szCs w:val="18"/>
        </w:rPr>
        <w:t xml:space="preserve">BI </w:t>
      </w:r>
      <w:r w:rsidR="005D36C8" w:rsidRPr="00BB2DB7">
        <w:rPr>
          <w:rFonts w:ascii="Helvetica" w:hAnsi="Helvetica"/>
          <w:b/>
          <w:color w:val="000000"/>
          <w:sz w:val="18"/>
          <w:szCs w:val="18"/>
        </w:rPr>
        <w:t>Visitors and Non Members</w:t>
      </w:r>
      <w:r w:rsidR="003B0E80" w:rsidRPr="00BB2DB7">
        <w:rPr>
          <w:rFonts w:ascii="Helvetica" w:hAnsi="Helvetica"/>
          <w:b/>
          <w:color w:val="000000"/>
          <w:sz w:val="18"/>
          <w:szCs w:val="18"/>
        </w:rPr>
        <w:t>:</w:t>
      </w:r>
      <w:r w:rsidR="003F29B8" w:rsidRPr="00BB2DB7">
        <w:rPr>
          <w:rFonts w:ascii="Helvetica" w:hAnsi="Helvetica"/>
          <w:color w:val="000000"/>
          <w:sz w:val="18"/>
          <w:szCs w:val="18"/>
        </w:rPr>
        <w:t xml:space="preserve"> </w:t>
      </w:r>
      <w:r w:rsidR="0026338B" w:rsidRPr="00BB2DB7">
        <w:rPr>
          <w:rFonts w:ascii="Helvetica" w:hAnsi="Helvetica"/>
          <w:color w:val="000000"/>
          <w:sz w:val="18"/>
          <w:szCs w:val="18"/>
        </w:rPr>
        <w:t>Anne Bradley, Lucinda Brunson, Fred Beckmann, Larry Dominguez, Peter Thomas, Liz Pham, and Shereen Bricker</w:t>
      </w:r>
      <w:r w:rsidR="00304993" w:rsidRPr="00BB2DB7">
        <w:rPr>
          <w:rFonts w:ascii="Helvetica" w:hAnsi="Helvetica"/>
          <w:color w:val="000000"/>
          <w:sz w:val="18"/>
          <w:szCs w:val="18"/>
        </w:rPr>
        <w:t>,</w:t>
      </w:r>
      <w:r w:rsidR="00BB2DB7">
        <w:rPr>
          <w:rFonts w:ascii="Helvetica" w:hAnsi="Helvetica"/>
          <w:color w:val="000000"/>
          <w:sz w:val="18"/>
          <w:szCs w:val="18"/>
        </w:rPr>
        <w:t xml:space="preserve"> </w:t>
      </w:r>
      <w:r w:rsidR="00304993" w:rsidRPr="00BB2DB7">
        <w:rPr>
          <w:rFonts w:ascii="Helvetica" w:hAnsi="Helvetica"/>
          <w:color w:val="000000"/>
          <w:sz w:val="18"/>
          <w:szCs w:val="18"/>
        </w:rPr>
        <w:t>Cathy Duthie, and Carol Cuddihy.</w:t>
      </w:r>
    </w:p>
    <w:p w14:paraId="7162259E" w14:textId="0C6340A3" w:rsidR="00063BA6" w:rsidRPr="00BB2DB7" w:rsidRDefault="00063BA6" w:rsidP="0052460C">
      <w:pPr>
        <w:rPr>
          <w:rFonts w:ascii="Helvetica" w:hAnsi="Helvetica"/>
          <w:color w:val="000000"/>
          <w:sz w:val="18"/>
          <w:szCs w:val="18"/>
        </w:rPr>
      </w:pPr>
      <w:r w:rsidRPr="00BB2DB7">
        <w:rPr>
          <w:rFonts w:ascii="Arial" w:hAnsi="Arial" w:cs="Arial"/>
          <w:b/>
          <w:bCs/>
          <w:color w:val="000000"/>
          <w:sz w:val="20"/>
          <w:szCs w:val="20"/>
        </w:rPr>
        <w:t>Mic</w:t>
      </w:r>
      <w:r w:rsidR="009B0F19" w:rsidRPr="00BB2DB7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BB2DB7">
        <w:rPr>
          <w:rFonts w:ascii="Arial" w:hAnsi="Arial" w:cs="Arial"/>
          <w:b/>
          <w:bCs/>
          <w:color w:val="000000"/>
          <w:sz w:val="20"/>
          <w:szCs w:val="20"/>
        </w:rPr>
        <w:t>ova Members Present online</w:t>
      </w:r>
      <w:r w:rsidR="005F5243" w:rsidRPr="00BB2DB7">
        <w:rPr>
          <w:rFonts w:ascii="Arial" w:hAnsi="Arial" w:cs="Arial"/>
          <w:color w:val="000000"/>
          <w:sz w:val="20"/>
          <w:szCs w:val="20"/>
        </w:rPr>
        <w:t>: Ty Hughes</w:t>
      </w:r>
      <w:r w:rsidR="0060038D" w:rsidRPr="00BB2DB7">
        <w:rPr>
          <w:rFonts w:ascii="Arial" w:hAnsi="Arial" w:cs="Arial"/>
          <w:color w:val="000000"/>
          <w:sz w:val="20"/>
          <w:szCs w:val="20"/>
        </w:rPr>
        <w:t xml:space="preserve"> (</w:t>
      </w:r>
      <w:r w:rsidR="0060038D" w:rsidRPr="00BB2DB7">
        <w:rPr>
          <w:rFonts w:ascii="Arial" w:hAnsi="Arial" w:cs="Arial"/>
          <w:i/>
          <w:color w:val="000000"/>
          <w:sz w:val="20"/>
          <w:szCs w:val="20"/>
        </w:rPr>
        <w:t>part of meeting</w:t>
      </w:r>
      <w:r w:rsidR="0060038D" w:rsidRPr="00BB2DB7">
        <w:rPr>
          <w:rFonts w:ascii="Arial" w:hAnsi="Arial" w:cs="Arial"/>
          <w:color w:val="000000"/>
          <w:sz w:val="20"/>
          <w:szCs w:val="20"/>
        </w:rPr>
        <w:t>)</w:t>
      </w:r>
      <w:r w:rsidR="005F5243" w:rsidRPr="00BB2DB7">
        <w:rPr>
          <w:rFonts w:ascii="Arial" w:hAnsi="Arial" w:cs="Arial"/>
          <w:color w:val="000000"/>
          <w:sz w:val="20"/>
          <w:szCs w:val="20"/>
        </w:rPr>
        <w:t xml:space="preserve">, </w:t>
      </w:r>
      <w:r w:rsidR="008D441F" w:rsidRPr="00BB2DB7">
        <w:rPr>
          <w:rFonts w:ascii="Helvetica" w:hAnsi="Helvetica"/>
          <w:color w:val="000000"/>
          <w:sz w:val="18"/>
          <w:szCs w:val="18"/>
        </w:rPr>
        <w:t>Kathy Emmons</w:t>
      </w:r>
      <w:r w:rsidR="001D2961" w:rsidRPr="00BB2DB7">
        <w:rPr>
          <w:rFonts w:ascii="Helvetica" w:hAnsi="Helvetica"/>
          <w:color w:val="000000"/>
          <w:sz w:val="18"/>
          <w:szCs w:val="18"/>
        </w:rPr>
        <w:t xml:space="preserve">, Sandy </w:t>
      </w:r>
      <w:r w:rsidR="0026338B" w:rsidRPr="00BB2DB7">
        <w:rPr>
          <w:rFonts w:ascii="Helvetica" w:hAnsi="Helvetica"/>
          <w:color w:val="000000"/>
          <w:sz w:val="18"/>
          <w:szCs w:val="18"/>
        </w:rPr>
        <w:t>C</w:t>
      </w:r>
      <w:r w:rsidR="001D2961" w:rsidRPr="00BB2DB7">
        <w:rPr>
          <w:rFonts w:ascii="Helvetica" w:hAnsi="Helvetica"/>
          <w:color w:val="000000"/>
          <w:sz w:val="18"/>
          <w:szCs w:val="18"/>
        </w:rPr>
        <w:t>aster.</w:t>
      </w:r>
    </w:p>
    <w:p w14:paraId="7F39B9A6" w14:textId="3119B77B" w:rsidR="008C30D6" w:rsidRPr="00BB2DB7" w:rsidRDefault="007F2D37" w:rsidP="008C30D6">
      <w:pPr>
        <w:rPr>
          <w:rFonts w:ascii="Arial" w:hAnsi="Arial" w:cs="Arial"/>
          <w:color w:val="000000"/>
          <w:sz w:val="20"/>
          <w:szCs w:val="20"/>
        </w:rPr>
      </w:pPr>
      <w:r w:rsidRPr="00BB2DB7">
        <w:rPr>
          <w:rFonts w:ascii="Arial" w:hAnsi="Arial" w:cs="Arial"/>
          <w:b/>
          <w:color w:val="000000"/>
          <w:sz w:val="20"/>
          <w:szCs w:val="20"/>
        </w:rPr>
        <w:t>Online</w:t>
      </w:r>
      <w:r w:rsidR="00547165" w:rsidRPr="00BB2DB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63BA6" w:rsidRPr="00BB2DB7">
        <w:rPr>
          <w:rFonts w:ascii="Arial" w:hAnsi="Arial" w:cs="Arial"/>
          <w:b/>
          <w:color w:val="000000"/>
          <w:sz w:val="20"/>
          <w:szCs w:val="20"/>
        </w:rPr>
        <w:t>Guests</w:t>
      </w:r>
      <w:r w:rsidR="00547165" w:rsidRPr="00BB2DB7">
        <w:rPr>
          <w:rFonts w:ascii="Arial" w:hAnsi="Arial" w:cs="Arial"/>
          <w:b/>
          <w:color w:val="000000"/>
          <w:sz w:val="20"/>
          <w:szCs w:val="20"/>
        </w:rPr>
        <w:t>:</w:t>
      </w:r>
      <w:r w:rsidR="008A2384" w:rsidRPr="00BB2DB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876C7" w:rsidRPr="00BB2DB7">
        <w:rPr>
          <w:rFonts w:ascii="Arial" w:hAnsi="Arial" w:cs="Arial"/>
          <w:bCs/>
          <w:color w:val="000000"/>
          <w:sz w:val="20"/>
          <w:szCs w:val="20"/>
        </w:rPr>
        <w:t>Amy Laing</w:t>
      </w:r>
      <w:r w:rsidR="00322301" w:rsidRPr="00BB2DB7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6494174E" w14:textId="5F48C927" w:rsidR="002D2F55" w:rsidRPr="00BB2DB7" w:rsidRDefault="00B46F3F" w:rsidP="00F64054">
      <w:pPr>
        <w:rPr>
          <w:rFonts w:ascii="Helvetica" w:hAnsi="Helvetica"/>
          <w:color w:val="000000"/>
          <w:sz w:val="18"/>
          <w:szCs w:val="18"/>
        </w:rPr>
      </w:pPr>
      <w:r w:rsidRPr="00BB2DB7">
        <w:rPr>
          <w:rFonts w:ascii="Helvetica" w:hAnsi="Helvetica"/>
          <w:b/>
          <w:sz w:val="18"/>
          <w:szCs w:val="18"/>
        </w:rPr>
        <w:t xml:space="preserve">Members </w:t>
      </w:r>
      <w:r w:rsidR="007D4C76" w:rsidRPr="00BB2DB7">
        <w:rPr>
          <w:rFonts w:ascii="Helvetica" w:hAnsi="Helvetica"/>
          <w:b/>
          <w:sz w:val="18"/>
          <w:szCs w:val="18"/>
        </w:rPr>
        <w:t>Absent:</w:t>
      </w:r>
      <w:r w:rsidR="005F5243" w:rsidRPr="00BB2DB7">
        <w:rPr>
          <w:rFonts w:ascii="Helvetica" w:hAnsi="Helvetica"/>
          <w:color w:val="000000"/>
          <w:sz w:val="18"/>
          <w:szCs w:val="18"/>
        </w:rPr>
        <w:t xml:space="preserve"> </w:t>
      </w:r>
      <w:r w:rsidR="005B5D1C" w:rsidRPr="00BB2DB7">
        <w:rPr>
          <w:rFonts w:ascii="Arial" w:hAnsi="Arial" w:cs="Arial"/>
          <w:color w:val="000000"/>
          <w:sz w:val="20"/>
          <w:szCs w:val="20"/>
        </w:rPr>
        <w:t>Wilbert Nixon,</w:t>
      </w:r>
      <w:r w:rsidR="001D2961" w:rsidRPr="00BB2DB7">
        <w:rPr>
          <w:rFonts w:ascii="Arial" w:hAnsi="Arial" w:cs="Arial"/>
          <w:color w:val="000000"/>
          <w:sz w:val="20"/>
          <w:szCs w:val="20"/>
        </w:rPr>
        <w:t xml:space="preserve"> </w:t>
      </w:r>
      <w:r w:rsidR="005B5D1C" w:rsidRPr="00BB2DB7">
        <w:rPr>
          <w:rFonts w:ascii="Helvetica" w:hAnsi="Helvetica"/>
          <w:color w:val="000000"/>
          <w:sz w:val="18"/>
          <w:szCs w:val="18"/>
        </w:rPr>
        <w:t xml:space="preserve">Phyllis Woodring, Paul O’Mara, Baskar Arumugam, Jo Murphy, </w:t>
      </w:r>
      <w:r w:rsidR="00063BA6" w:rsidRPr="00BB2DB7">
        <w:rPr>
          <w:rFonts w:ascii="Helvetica" w:hAnsi="Helvetica"/>
          <w:color w:val="000000"/>
          <w:sz w:val="18"/>
          <w:szCs w:val="18"/>
        </w:rPr>
        <w:t>Rachel Herman</w:t>
      </w:r>
      <w:r w:rsidR="005D36C8" w:rsidRPr="00BB2DB7">
        <w:rPr>
          <w:rFonts w:ascii="Helvetica" w:hAnsi="Helvetica"/>
          <w:color w:val="000000"/>
          <w:sz w:val="18"/>
          <w:szCs w:val="18"/>
        </w:rPr>
        <w:t xml:space="preserve"> and </w:t>
      </w:r>
      <w:r w:rsidR="00063BA6" w:rsidRPr="00BB2DB7">
        <w:rPr>
          <w:rFonts w:ascii="Helvetica" w:hAnsi="Helvetica"/>
          <w:color w:val="000000"/>
          <w:sz w:val="18"/>
          <w:szCs w:val="18"/>
        </w:rPr>
        <w:t>Steve Ingalls</w:t>
      </w:r>
      <w:r w:rsidR="00D34F92" w:rsidRPr="00BB2DB7">
        <w:rPr>
          <w:rFonts w:ascii="Helvetica" w:hAnsi="Helvetica"/>
          <w:color w:val="000000"/>
          <w:sz w:val="18"/>
          <w:szCs w:val="18"/>
        </w:rPr>
        <w:t>.</w:t>
      </w:r>
    </w:p>
    <w:p w14:paraId="204EEADF" w14:textId="1FAF79E4" w:rsidR="007D1D72" w:rsidRPr="00BB2DB7" w:rsidRDefault="002F573F" w:rsidP="00F64054">
      <w:pPr>
        <w:rPr>
          <w:rFonts w:ascii="Helvetica" w:hAnsi="Helvetica"/>
          <w:b/>
          <w:sz w:val="18"/>
          <w:szCs w:val="18"/>
          <w:vertAlign w:val="subscript"/>
        </w:rPr>
      </w:pPr>
      <w:r w:rsidRPr="00BB2DB7">
        <w:rPr>
          <w:rFonts w:ascii="Helvetica" w:hAnsi="Helvetica"/>
          <w:b/>
          <w:color w:val="000000"/>
          <w:sz w:val="18"/>
          <w:szCs w:val="18"/>
        </w:rPr>
        <w:t xml:space="preserve">Non- BI </w:t>
      </w:r>
      <w:r w:rsidR="007D1D72" w:rsidRPr="00BB2DB7">
        <w:rPr>
          <w:rFonts w:ascii="Helvetica" w:hAnsi="Helvetica"/>
          <w:b/>
          <w:color w:val="000000"/>
          <w:sz w:val="18"/>
          <w:szCs w:val="18"/>
        </w:rPr>
        <w:t>Visitors</w:t>
      </w:r>
      <w:r w:rsidR="00D34F92" w:rsidRPr="00BB2DB7">
        <w:rPr>
          <w:rFonts w:ascii="Helvetica" w:hAnsi="Helvetica"/>
          <w:b/>
          <w:color w:val="000000"/>
          <w:sz w:val="18"/>
          <w:szCs w:val="18"/>
        </w:rPr>
        <w:t xml:space="preserve"> in Person &amp; Online: </w:t>
      </w:r>
      <w:r w:rsidRPr="00BB2DB7">
        <w:rPr>
          <w:rFonts w:ascii="Helvetica" w:hAnsi="Helvetica"/>
          <w:b/>
          <w:color w:val="000000"/>
          <w:sz w:val="18"/>
          <w:szCs w:val="18"/>
        </w:rPr>
        <w:t>2</w:t>
      </w:r>
      <w:r w:rsidR="00D34F92" w:rsidRPr="00BB2DB7">
        <w:rPr>
          <w:rFonts w:ascii="Helvetica" w:hAnsi="Helvetica"/>
          <w:bCs/>
          <w:color w:val="000000"/>
          <w:sz w:val="18"/>
          <w:szCs w:val="18"/>
        </w:rPr>
        <w:t>.</w:t>
      </w:r>
      <w:r w:rsidR="00D34F92" w:rsidRPr="00BB2DB7">
        <w:rPr>
          <w:rFonts w:ascii="Helvetica" w:hAnsi="Helvetica"/>
          <w:b/>
          <w:color w:val="000000"/>
          <w:sz w:val="18"/>
          <w:szCs w:val="18"/>
        </w:rPr>
        <w:t xml:space="preserve"> </w:t>
      </w:r>
    </w:p>
    <w:p w14:paraId="0E953732" w14:textId="17DF5A9B" w:rsidR="002D2F55" w:rsidRPr="00BB2DB7" w:rsidRDefault="00C056A2" w:rsidP="003E4B96">
      <w:pPr>
        <w:rPr>
          <w:rFonts w:ascii="Helvetica" w:hAnsi="Helvetica"/>
          <w:sz w:val="18"/>
          <w:szCs w:val="18"/>
        </w:rPr>
      </w:pPr>
      <w:r w:rsidRPr="00BB2DB7">
        <w:rPr>
          <w:rFonts w:ascii="Helvetica" w:hAnsi="Helvetica"/>
          <w:b/>
          <w:sz w:val="18"/>
          <w:szCs w:val="18"/>
        </w:rPr>
        <w:t>Proxies for Members</w:t>
      </w:r>
      <w:r w:rsidR="00A6799B" w:rsidRPr="00BB2DB7">
        <w:rPr>
          <w:rFonts w:ascii="Helvetica" w:hAnsi="Helvetica"/>
          <w:b/>
          <w:sz w:val="18"/>
          <w:szCs w:val="18"/>
        </w:rPr>
        <w:t>:</w:t>
      </w:r>
      <w:r w:rsidR="00B0026C" w:rsidRPr="00BB2DB7">
        <w:rPr>
          <w:rFonts w:ascii="Helvetica" w:hAnsi="Helvetica"/>
          <w:sz w:val="18"/>
          <w:szCs w:val="18"/>
        </w:rPr>
        <w:t xml:space="preserve"> </w:t>
      </w:r>
      <w:r w:rsidR="001D2961" w:rsidRPr="00BB2DB7">
        <w:rPr>
          <w:rFonts w:ascii="Helvetica" w:hAnsi="Helvetica"/>
          <w:sz w:val="18"/>
          <w:szCs w:val="18"/>
        </w:rPr>
        <w:t>Eric for Jo, Sher</w:t>
      </w:r>
      <w:r w:rsidR="0060038D" w:rsidRPr="00BB2DB7">
        <w:rPr>
          <w:rFonts w:ascii="Helvetica" w:hAnsi="Helvetica"/>
          <w:sz w:val="18"/>
          <w:szCs w:val="18"/>
        </w:rPr>
        <w:t>yl</w:t>
      </w:r>
      <w:r w:rsidR="001D2961" w:rsidRPr="00BB2DB7">
        <w:rPr>
          <w:rFonts w:ascii="Helvetica" w:hAnsi="Helvetica"/>
          <w:sz w:val="18"/>
          <w:szCs w:val="18"/>
        </w:rPr>
        <w:t xml:space="preserve"> for Phyllis, </w:t>
      </w:r>
      <w:r w:rsidR="0060038D" w:rsidRPr="00BB2DB7">
        <w:rPr>
          <w:rFonts w:ascii="Helvetica" w:hAnsi="Helvetica"/>
          <w:sz w:val="18"/>
          <w:szCs w:val="18"/>
        </w:rPr>
        <w:t>Kent for Steve</w:t>
      </w:r>
      <w:r w:rsidR="001D2961" w:rsidRPr="00BB2DB7">
        <w:rPr>
          <w:rFonts w:ascii="Helvetica" w:hAnsi="Helvetica"/>
          <w:sz w:val="18"/>
          <w:szCs w:val="18"/>
        </w:rPr>
        <w:t xml:space="preserve">, </w:t>
      </w:r>
      <w:r w:rsidR="0060038D" w:rsidRPr="00BB2DB7">
        <w:rPr>
          <w:rFonts w:ascii="Helvetica" w:hAnsi="Helvetica"/>
          <w:sz w:val="18"/>
          <w:szCs w:val="18"/>
        </w:rPr>
        <w:t xml:space="preserve">Pat for Rachel, </w:t>
      </w:r>
      <w:r w:rsidR="001D2961" w:rsidRPr="00BB2DB7">
        <w:rPr>
          <w:rFonts w:ascii="Helvetica" w:hAnsi="Helvetica"/>
          <w:sz w:val="18"/>
          <w:szCs w:val="18"/>
        </w:rPr>
        <w:t>Jerry for Ty</w:t>
      </w:r>
      <w:r w:rsidR="0060038D" w:rsidRPr="00BB2DB7">
        <w:rPr>
          <w:rFonts w:ascii="Helvetica" w:hAnsi="Helvetica"/>
          <w:sz w:val="18"/>
          <w:szCs w:val="18"/>
        </w:rPr>
        <w:t>,</w:t>
      </w:r>
      <w:r w:rsidR="001D2961" w:rsidRPr="00BB2DB7">
        <w:rPr>
          <w:rFonts w:ascii="Helvetica" w:hAnsi="Helvetica"/>
          <w:sz w:val="18"/>
          <w:szCs w:val="18"/>
        </w:rPr>
        <w:t xml:space="preserve"> and Maskey for Baskar</w:t>
      </w:r>
      <w:r w:rsidR="00B939D9" w:rsidRPr="00BB2DB7">
        <w:rPr>
          <w:rFonts w:ascii="Helvetica" w:hAnsi="Helvetica"/>
          <w:sz w:val="18"/>
          <w:szCs w:val="18"/>
        </w:rPr>
        <w:t>.</w:t>
      </w:r>
    </w:p>
    <w:p w14:paraId="0D7325E6" w14:textId="77777777" w:rsidR="001E2B66" w:rsidRPr="00BB2DB7" w:rsidRDefault="001E2B66" w:rsidP="003A737D">
      <w:pPr>
        <w:outlineLvl w:val="0"/>
        <w:rPr>
          <w:rFonts w:ascii="Helvetica" w:hAnsi="Helvetica"/>
          <w:sz w:val="18"/>
          <w:szCs w:val="18"/>
        </w:rPr>
      </w:pPr>
    </w:p>
    <w:p w14:paraId="1581ACE4" w14:textId="08A26AA1" w:rsidR="00B9718F" w:rsidRPr="00BB2DB7" w:rsidRDefault="00CD683F" w:rsidP="009E5352">
      <w:pPr>
        <w:outlineLvl w:val="0"/>
        <w:rPr>
          <w:rFonts w:ascii="Helvetica" w:hAnsi="Helvetica"/>
          <w:sz w:val="18"/>
          <w:szCs w:val="18"/>
        </w:rPr>
      </w:pPr>
      <w:r w:rsidRPr="00BB2DB7">
        <w:rPr>
          <w:rFonts w:ascii="Helvetica" w:hAnsi="Helvetica"/>
          <w:sz w:val="18"/>
          <w:szCs w:val="18"/>
        </w:rPr>
        <w:t>Gladys</w:t>
      </w:r>
      <w:r w:rsidR="003A737D" w:rsidRPr="00BB2DB7">
        <w:rPr>
          <w:rFonts w:ascii="Helvetica" w:hAnsi="Helvetica"/>
          <w:sz w:val="18"/>
          <w:szCs w:val="18"/>
        </w:rPr>
        <w:t xml:space="preserve"> </w:t>
      </w:r>
      <w:r w:rsidR="000203D1" w:rsidRPr="00BB2DB7">
        <w:rPr>
          <w:rFonts w:ascii="Helvetica" w:hAnsi="Helvetica"/>
          <w:sz w:val="18"/>
          <w:szCs w:val="18"/>
        </w:rPr>
        <w:t xml:space="preserve">presiding officer </w:t>
      </w:r>
      <w:r w:rsidR="002B4EF2" w:rsidRPr="00BB2DB7">
        <w:rPr>
          <w:rFonts w:ascii="Helvetica" w:hAnsi="Helvetica"/>
          <w:sz w:val="18"/>
          <w:szCs w:val="18"/>
        </w:rPr>
        <w:t xml:space="preserve">conducted the meeting. </w:t>
      </w:r>
      <w:r w:rsidR="002A52C9" w:rsidRPr="00BB2DB7">
        <w:rPr>
          <w:rFonts w:ascii="Helvetica" w:hAnsi="Helvetica"/>
          <w:sz w:val="18"/>
          <w:szCs w:val="18"/>
        </w:rPr>
        <w:t>W</w:t>
      </w:r>
      <w:r w:rsidR="003A737D" w:rsidRPr="00BB2DB7">
        <w:rPr>
          <w:rFonts w:ascii="Helvetica" w:hAnsi="Helvetica"/>
          <w:sz w:val="18"/>
          <w:szCs w:val="18"/>
        </w:rPr>
        <w:t>elcomed new &amp; returning visitors, &amp; explained the club’s purpose</w:t>
      </w:r>
      <w:r w:rsidR="003A737D" w:rsidRPr="00BB2DB7">
        <w:rPr>
          <w:rFonts w:ascii="Helvetica" w:hAnsi="Helvetica"/>
          <w:bCs/>
          <w:sz w:val="18"/>
          <w:szCs w:val="18"/>
        </w:rPr>
        <w:t xml:space="preserve"> </w:t>
      </w:r>
      <w:r w:rsidR="00B05E1E" w:rsidRPr="00BB2DB7">
        <w:rPr>
          <w:rFonts w:ascii="Helvetica" w:hAnsi="Helvetica"/>
          <w:bCs/>
          <w:sz w:val="18"/>
          <w:szCs w:val="18"/>
        </w:rPr>
        <w:t xml:space="preserve">and </w:t>
      </w:r>
      <w:r w:rsidR="003A737D" w:rsidRPr="00BB2DB7">
        <w:rPr>
          <w:rFonts w:ascii="Helvetica" w:hAnsi="Helvetica"/>
          <w:bCs/>
          <w:sz w:val="18"/>
          <w:szCs w:val="18"/>
        </w:rPr>
        <w:t>Information Sharing</w:t>
      </w:r>
      <w:r w:rsidR="003A737D" w:rsidRPr="00BB2DB7">
        <w:rPr>
          <w:rFonts w:ascii="Helvetica" w:hAnsi="Helvetica"/>
          <w:sz w:val="18"/>
          <w:szCs w:val="18"/>
        </w:rPr>
        <w:t xml:space="preserve">, </w:t>
      </w:r>
    </w:p>
    <w:p w14:paraId="2AD2737B" w14:textId="70E3A294" w:rsidR="003F54B1" w:rsidRPr="00BB2DB7" w:rsidRDefault="00A6799B" w:rsidP="00E200AD">
      <w:pPr>
        <w:pStyle w:val="ListParagraph"/>
        <w:numPr>
          <w:ilvl w:val="0"/>
          <w:numId w:val="30"/>
        </w:numPr>
        <w:outlineLvl w:val="0"/>
        <w:rPr>
          <w:rFonts w:ascii="Helvetica" w:hAnsi="Helvetica"/>
          <w:sz w:val="18"/>
          <w:szCs w:val="18"/>
        </w:rPr>
      </w:pPr>
      <w:r w:rsidRPr="00BB2DB7">
        <w:rPr>
          <w:rFonts w:ascii="Helvetica" w:hAnsi="Helvetica"/>
          <w:b/>
          <w:sz w:val="18"/>
          <w:szCs w:val="18"/>
        </w:rPr>
        <w:t>Action</w:t>
      </w:r>
      <w:r w:rsidRPr="00BB2DB7">
        <w:rPr>
          <w:rFonts w:ascii="Helvetica" w:hAnsi="Helvetica"/>
          <w:sz w:val="18"/>
          <w:szCs w:val="18"/>
        </w:rPr>
        <w:t>:</w:t>
      </w:r>
      <w:r w:rsidR="003A737D" w:rsidRPr="00BB2DB7">
        <w:rPr>
          <w:rFonts w:ascii="Helvetica" w:hAnsi="Helvetica"/>
          <w:sz w:val="18"/>
          <w:szCs w:val="18"/>
        </w:rPr>
        <w:t xml:space="preserve"> </w:t>
      </w:r>
      <w:r w:rsidR="00A96D3A" w:rsidRPr="00BB2DB7">
        <w:rPr>
          <w:rFonts w:ascii="Helvetica" w:hAnsi="Helvetica"/>
          <w:sz w:val="18"/>
          <w:szCs w:val="18"/>
        </w:rPr>
        <w:t>Visitors</w:t>
      </w:r>
      <w:r w:rsidR="009B0F19" w:rsidRPr="00BB2DB7">
        <w:rPr>
          <w:rFonts w:ascii="Helvetica" w:hAnsi="Helvetica"/>
          <w:sz w:val="18"/>
          <w:szCs w:val="18"/>
        </w:rPr>
        <w:t xml:space="preserve"> are</w:t>
      </w:r>
      <w:r w:rsidR="00942A67" w:rsidRPr="00BB2DB7">
        <w:rPr>
          <w:rFonts w:ascii="Helvetica" w:hAnsi="Helvetica"/>
          <w:sz w:val="18"/>
          <w:szCs w:val="18"/>
        </w:rPr>
        <w:t xml:space="preserve"> invited to join GTM</w:t>
      </w:r>
      <w:r w:rsidR="005246B2" w:rsidRPr="00BB2DB7">
        <w:rPr>
          <w:rFonts w:ascii="Helvetica" w:hAnsi="Helvetica"/>
          <w:sz w:val="18"/>
          <w:szCs w:val="18"/>
        </w:rPr>
        <w:t>.</w:t>
      </w:r>
      <w:r w:rsidR="00942A67" w:rsidRPr="00BB2DB7">
        <w:rPr>
          <w:rFonts w:ascii="Helvetica" w:hAnsi="Helvetica"/>
          <w:sz w:val="18"/>
          <w:szCs w:val="18"/>
        </w:rPr>
        <w:t xml:space="preserve"> </w:t>
      </w:r>
      <w:r w:rsidR="005246B2" w:rsidRPr="00BB2DB7">
        <w:rPr>
          <w:rFonts w:ascii="Helvetica" w:hAnsi="Helvetica"/>
          <w:sz w:val="18"/>
          <w:szCs w:val="18"/>
        </w:rPr>
        <w:t>A</w:t>
      </w:r>
      <w:r w:rsidR="001C51C9" w:rsidRPr="00BB2DB7">
        <w:rPr>
          <w:rFonts w:ascii="Helvetica" w:hAnsi="Helvetica"/>
          <w:sz w:val="18"/>
          <w:szCs w:val="18"/>
        </w:rPr>
        <w:t>ttend</w:t>
      </w:r>
      <w:r w:rsidR="007F55A2" w:rsidRPr="00BB2DB7">
        <w:rPr>
          <w:rFonts w:ascii="Helvetica" w:hAnsi="Helvetica"/>
          <w:sz w:val="18"/>
          <w:szCs w:val="18"/>
        </w:rPr>
        <w:t>ees</w:t>
      </w:r>
      <w:r w:rsidR="005246B2" w:rsidRPr="00BB2DB7">
        <w:rPr>
          <w:rFonts w:ascii="Helvetica" w:hAnsi="Helvetica"/>
          <w:sz w:val="18"/>
          <w:szCs w:val="18"/>
        </w:rPr>
        <w:t xml:space="preserve"> </w:t>
      </w:r>
      <w:r w:rsidR="007F55A2" w:rsidRPr="00BB2DB7">
        <w:rPr>
          <w:rFonts w:ascii="Helvetica" w:hAnsi="Helvetica"/>
          <w:sz w:val="18"/>
          <w:szCs w:val="18"/>
        </w:rPr>
        <w:t>with</w:t>
      </w:r>
      <w:r w:rsidR="005246B2" w:rsidRPr="00BB2DB7">
        <w:rPr>
          <w:rFonts w:ascii="Helvetica" w:hAnsi="Helvetica"/>
          <w:sz w:val="18"/>
          <w:szCs w:val="18"/>
        </w:rPr>
        <w:t xml:space="preserve"> </w:t>
      </w:r>
      <w:r w:rsidR="001C51C9" w:rsidRPr="00BB2DB7">
        <w:rPr>
          <w:rFonts w:ascii="Helvetica" w:hAnsi="Helvetica"/>
          <w:sz w:val="18"/>
          <w:szCs w:val="18"/>
        </w:rPr>
        <w:t xml:space="preserve">three consecutive meetings </w:t>
      </w:r>
      <w:r w:rsidR="00952275" w:rsidRPr="00BB2DB7">
        <w:rPr>
          <w:rFonts w:ascii="Helvetica" w:hAnsi="Helvetica"/>
          <w:sz w:val="18"/>
          <w:szCs w:val="18"/>
        </w:rPr>
        <w:t>are</w:t>
      </w:r>
      <w:r w:rsidR="001C51C9" w:rsidRPr="00BB2DB7">
        <w:rPr>
          <w:rFonts w:ascii="Helvetica" w:hAnsi="Helvetica"/>
          <w:sz w:val="18"/>
          <w:szCs w:val="18"/>
        </w:rPr>
        <w:t xml:space="preserve"> invited to join M</w:t>
      </w:r>
      <w:r w:rsidR="006D4410" w:rsidRPr="00BB2DB7">
        <w:rPr>
          <w:rFonts w:ascii="Helvetica" w:hAnsi="Helvetica"/>
          <w:sz w:val="18"/>
          <w:szCs w:val="18"/>
        </w:rPr>
        <w:t>ic</w:t>
      </w:r>
      <w:r w:rsidR="001C51C9" w:rsidRPr="00BB2DB7">
        <w:rPr>
          <w:rFonts w:ascii="Helvetica" w:hAnsi="Helvetica"/>
          <w:sz w:val="18"/>
          <w:szCs w:val="18"/>
        </w:rPr>
        <w:t>N</w:t>
      </w:r>
      <w:r w:rsidR="00B05E1E" w:rsidRPr="00BB2DB7">
        <w:rPr>
          <w:rFonts w:ascii="Helvetica" w:hAnsi="Helvetica"/>
          <w:sz w:val="18"/>
          <w:szCs w:val="18"/>
        </w:rPr>
        <w:t>ova</w:t>
      </w:r>
      <w:r w:rsidR="00775BC3" w:rsidRPr="00BB2DB7">
        <w:rPr>
          <w:rFonts w:ascii="Helvetica" w:hAnsi="Helvetica"/>
          <w:sz w:val="18"/>
          <w:szCs w:val="18"/>
        </w:rPr>
        <w:t>.</w:t>
      </w:r>
      <w:r w:rsidR="001A2FA7" w:rsidRPr="00BB2DB7">
        <w:rPr>
          <w:rFonts w:ascii="Helvetica" w:hAnsi="Helvetica"/>
          <w:sz w:val="18"/>
          <w:szCs w:val="18"/>
        </w:rPr>
        <w:t xml:space="preserve"> </w:t>
      </w:r>
      <w:r w:rsidR="004227C1" w:rsidRPr="00BB2DB7">
        <w:rPr>
          <w:rFonts w:ascii="Helvetica" w:hAnsi="Helvetica"/>
          <w:sz w:val="18"/>
          <w:szCs w:val="18"/>
        </w:rPr>
        <w:t>The club reviewed the application submitted by Arvind</w:t>
      </w:r>
      <w:r w:rsidR="00DB691C" w:rsidRPr="00BB2DB7">
        <w:rPr>
          <w:rFonts w:ascii="Helvetica" w:hAnsi="Helvetica"/>
          <w:sz w:val="18"/>
          <w:szCs w:val="18"/>
        </w:rPr>
        <w:t xml:space="preserve"> Krishna</w:t>
      </w:r>
      <w:r w:rsidR="004227C1" w:rsidRPr="00BB2DB7">
        <w:rPr>
          <w:rFonts w:ascii="Helvetica" w:hAnsi="Helvetica"/>
          <w:sz w:val="18"/>
          <w:szCs w:val="18"/>
        </w:rPr>
        <w:t xml:space="preserve"> and he was voted unanimously to be a new</w:t>
      </w:r>
      <w:r w:rsidR="00E200AD" w:rsidRPr="00BB2DB7">
        <w:rPr>
          <w:rFonts w:ascii="Helvetica" w:hAnsi="Helvetica"/>
          <w:sz w:val="18"/>
          <w:szCs w:val="18"/>
        </w:rPr>
        <w:t xml:space="preserve"> </w:t>
      </w:r>
      <w:r w:rsidR="004227C1" w:rsidRPr="00BB2DB7">
        <w:rPr>
          <w:rFonts w:ascii="Helvetica" w:hAnsi="Helvetica"/>
          <w:sz w:val="18"/>
          <w:szCs w:val="18"/>
        </w:rPr>
        <w:t xml:space="preserve">member of MicNova club. </w:t>
      </w:r>
    </w:p>
    <w:p w14:paraId="62871AFE" w14:textId="1F856F14" w:rsidR="000B2BDB" w:rsidRPr="00BB2DB7" w:rsidRDefault="000B2BDB" w:rsidP="000B2BDB">
      <w:pPr>
        <w:numPr>
          <w:ilvl w:val="0"/>
          <w:numId w:val="30"/>
        </w:numPr>
        <w:rPr>
          <w:rFonts w:ascii="Helvetica" w:hAnsi="Helvetica"/>
          <w:color w:val="000000"/>
          <w:sz w:val="18"/>
          <w:szCs w:val="18"/>
        </w:rPr>
      </w:pPr>
      <w:r w:rsidRPr="00BB2DB7">
        <w:rPr>
          <w:rFonts w:ascii="Helvetica" w:hAnsi="Helvetica"/>
          <w:b/>
          <w:color w:val="000000"/>
          <w:sz w:val="18"/>
          <w:szCs w:val="18"/>
        </w:rPr>
        <w:t>Secretary Minutes</w:t>
      </w:r>
      <w:r w:rsidRPr="00BB2DB7">
        <w:rPr>
          <w:rFonts w:ascii="Helvetica" w:hAnsi="Helvetica"/>
          <w:color w:val="000000"/>
          <w:sz w:val="18"/>
          <w:szCs w:val="18"/>
        </w:rPr>
        <w:t xml:space="preserve">: </w:t>
      </w:r>
      <w:r w:rsidR="00152DE2" w:rsidRPr="00BB2DB7">
        <w:rPr>
          <w:rFonts w:ascii="Helvetica" w:hAnsi="Helvetica"/>
          <w:color w:val="000000"/>
          <w:sz w:val="18"/>
          <w:szCs w:val="18"/>
        </w:rPr>
        <w:t xml:space="preserve">Sheryl </w:t>
      </w:r>
      <w:r w:rsidR="00712458" w:rsidRPr="00BB2DB7">
        <w:rPr>
          <w:rFonts w:ascii="Helvetica" w:hAnsi="Helvetica"/>
          <w:color w:val="000000"/>
          <w:sz w:val="18"/>
          <w:szCs w:val="18"/>
        </w:rPr>
        <w:t xml:space="preserve">made the motion and </w:t>
      </w:r>
      <w:r w:rsidR="00404CAE" w:rsidRPr="00BB2DB7">
        <w:rPr>
          <w:rFonts w:ascii="Helvetica" w:hAnsi="Helvetica"/>
          <w:color w:val="000000"/>
          <w:sz w:val="18"/>
          <w:szCs w:val="18"/>
        </w:rPr>
        <w:t xml:space="preserve">Pat </w:t>
      </w:r>
      <w:r w:rsidR="00712458" w:rsidRPr="00BB2DB7">
        <w:rPr>
          <w:rFonts w:ascii="Helvetica" w:hAnsi="Helvetica"/>
          <w:color w:val="000000"/>
          <w:sz w:val="18"/>
          <w:szCs w:val="18"/>
        </w:rPr>
        <w:t>second</w:t>
      </w:r>
      <w:r w:rsidR="00DB691C" w:rsidRPr="00BB2DB7">
        <w:rPr>
          <w:rFonts w:ascii="Helvetica" w:hAnsi="Helvetica"/>
          <w:color w:val="000000"/>
          <w:sz w:val="18"/>
          <w:szCs w:val="18"/>
        </w:rPr>
        <w:t xml:space="preserve"> to approve the minutes.</w:t>
      </w:r>
      <w:r w:rsidR="00712458" w:rsidRPr="00BB2DB7">
        <w:rPr>
          <w:rFonts w:ascii="Helvetica" w:hAnsi="Helvetica"/>
          <w:color w:val="000000"/>
          <w:sz w:val="18"/>
          <w:szCs w:val="18"/>
        </w:rPr>
        <w:t xml:space="preserve"> The </w:t>
      </w:r>
      <w:r w:rsidRPr="00BB2DB7">
        <w:rPr>
          <w:rFonts w:ascii="Helvetica" w:hAnsi="Helvetica"/>
          <w:color w:val="000000"/>
          <w:sz w:val="18"/>
          <w:szCs w:val="18"/>
        </w:rPr>
        <w:t>Minutes were approved unanimously.</w:t>
      </w:r>
      <w:r w:rsidR="00712458" w:rsidRPr="00BB2DB7">
        <w:rPr>
          <w:rFonts w:ascii="Helvetica" w:hAnsi="Helvetica"/>
          <w:color w:val="000000"/>
          <w:sz w:val="18"/>
          <w:szCs w:val="18"/>
        </w:rPr>
        <w:t xml:space="preserve"> </w:t>
      </w:r>
    </w:p>
    <w:p w14:paraId="1F635DB8" w14:textId="6FE866D4" w:rsidR="009D073B" w:rsidRPr="00975978" w:rsidRDefault="009D073B" w:rsidP="009D073B">
      <w:pPr>
        <w:pStyle w:val="ListParagraph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Helvetica" w:hAnsi="Helvetica"/>
          <w:b/>
          <w:sz w:val="18"/>
          <w:szCs w:val="18"/>
        </w:rPr>
        <w:t>Election of Assistant Treasurer</w:t>
      </w:r>
      <w:r w:rsidR="000B2BDB" w:rsidRPr="00BB2DB7">
        <w:rPr>
          <w:rFonts w:ascii="Helvetica" w:hAnsi="Helvetica"/>
          <w:b/>
          <w:sz w:val="18"/>
          <w:szCs w:val="18"/>
        </w:rPr>
        <w:t xml:space="preserve">: </w:t>
      </w:r>
      <w:r w:rsidRPr="009D073B">
        <w:rPr>
          <w:rFonts w:ascii="Helvetica" w:hAnsi="Helvetica"/>
          <w:sz w:val="18"/>
          <w:szCs w:val="18"/>
        </w:rPr>
        <w:t>Sheryl nominated Jerry Long to be MicNova’s Assistant Treasurer. Gladys seconded the motion. MicNova voted unanimously to elect</w:t>
      </w:r>
      <w:r>
        <w:rPr>
          <w:rFonts w:ascii="Helvetica" w:hAnsi="Helvetica"/>
          <w:b/>
          <w:sz w:val="18"/>
          <w:szCs w:val="18"/>
        </w:rPr>
        <w:t xml:space="preserve"> Jerry as the </w:t>
      </w:r>
      <w:r w:rsidRPr="00ED4DF7">
        <w:rPr>
          <w:rFonts w:ascii="Helvetica" w:hAnsi="Helvetica"/>
          <w:b/>
          <w:sz w:val="18"/>
          <w:szCs w:val="18"/>
        </w:rPr>
        <w:t>Club</w:t>
      </w:r>
      <w:r>
        <w:rPr>
          <w:rFonts w:ascii="Helvetica" w:hAnsi="Helvetica"/>
          <w:b/>
          <w:sz w:val="18"/>
          <w:szCs w:val="18"/>
        </w:rPr>
        <w:t>’s Assistant T</w:t>
      </w:r>
      <w:r w:rsidRPr="00ED4DF7">
        <w:rPr>
          <w:rFonts w:ascii="Helvetica" w:hAnsi="Helvetica"/>
          <w:b/>
          <w:sz w:val="18"/>
          <w:szCs w:val="18"/>
        </w:rPr>
        <w:t xml:space="preserve">reasurer and </w:t>
      </w:r>
      <w:r>
        <w:rPr>
          <w:rFonts w:ascii="Helvetica" w:hAnsi="Helvetica"/>
          <w:b/>
          <w:sz w:val="18"/>
          <w:szCs w:val="18"/>
        </w:rPr>
        <w:t xml:space="preserve">an </w:t>
      </w:r>
      <w:r w:rsidRPr="00ED4DF7">
        <w:rPr>
          <w:rFonts w:ascii="Helvetica" w:hAnsi="Helvetica"/>
          <w:b/>
          <w:sz w:val="18"/>
          <w:szCs w:val="18"/>
        </w:rPr>
        <w:t>Authorized Agent</w:t>
      </w:r>
      <w:r>
        <w:rPr>
          <w:rFonts w:ascii="Helvetica" w:hAnsi="Helvetica"/>
          <w:b/>
          <w:sz w:val="18"/>
          <w:szCs w:val="18"/>
        </w:rPr>
        <w:t>, together with Phyllis Woodring,</w:t>
      </w:r>
      <w:r w:rsidRPr="00ED4DF7">
        <w:rPr>
          <w:rFonts w:ascii="Helvetica" w:hAnsi="Helvetica"/>
          <w:b/>
          <w:sz w:val="18"/>
          <w:szCs w:val="18"/>
        </w:rPr>
        <w:t xml:space="preserve"> for our MicNova brokerage account</w:t>
      </w:r>
      <w:r>
        <w:rPr>
          <w:rFonts w:ascii="Helvetica" w:hAnsi="Helvetica"/>
          <w:bCs/>
          <w:sz w:val="18"/>
          <w:szCs w:val="18"/>
        </w:rPr>
        <w:t>.</w:t>
      </w:r>
    </w:p>
    <w:p w14:paraId="322A6504" w14:textId="426DD971" w:rsidR="00A56E31" w:rsidRPr="00BB2DB7" w:rsidRDefault="009D073B" w:rsidP="00120D86">
      <w:pPr>
        <w:numPr>
          <w:ilvl w:val="0"/>
          <w:numId w:val="27"/>
        </w:numPr>
        <w:rPr>
          <w:rFonts w:ascii="Helvetica" w:hAnsi="Helvetica"/>
          <w:sz w:val="18"/>
          <w:szCs w:val="18"/>
        </w:rPr>
      </w:pPr>
      <w:r w:rsidRPr="00BB2DB7">
        <w:rPr>
          <w:rFonts w:ascii="Helvetica" w:hAnsi="Helvetica"/>
          <w:b/>
          <w:sz w:val="18"/>
          <w:szCs w:val="18"/>
        </w:rPr>
        <w:t xml:space="preserve">Treasurer Report: </w:t>
      </w:r>
      <w:r w:rsidR="00404CAE" w:rsidRPr="00BB2DB7">
        <w:rPr>
          <w:rFonts w:ascii="Helvetica" w:hAnsi="Helvetica"/>
          <w:bCs/>
          <w:sz w:val="18"/>
          <w:szCs w:val="18"/>
        </w:rPr>
        <w:t xml:space="preserve">Jerry </w:t>
      </w:r>
      <w:r w:rsidR="00142EEE" w:rsidRPr="00BB2DB7">
        <w:rPr>
          <w:rFonts w:ascii="Helvetica" w:hAnsi="Helvetica"/>
          <w:bCs/>
          <w:sz w:val="18"/>
          <w:szCs w:val="18"/>
        </w:rPr>
        <w:t>presented</w:t>
      </w:r>
      <w:r w:rsidR="00DA7810" w:rsidRPr="00BB2DB7">
        <w:rPr>
          <w:rFonts w:ascii="Helvetica" w:hAnsi="Helvetica"/>
          <w:bCs/>
          <w:sz w:val="18"/>
          <w:szCs w:val="18"/>
        </w:rPr>
        <w:t xml:space="preserve"> MicNova Valuation </w:t>
      </w:r>
      <w:r w:rsidR="00142EEE" w:rsidRPr="00BB2DB7">
        <w:rPr>
          <w:rFonts w:ascii="Helvetica" w:hAnsi="Helvetica"/>
          <w:bCs/>
          <w:sz w:val="18"/>
          <w:szCs w:val="18"/>
        </w:rPr>
        <w:t>report</w:t>
      </w:r>
      <w:r w:rsidR="00D413DC" w:rsidRPr="00BB2DB7">
        <w:rPr>
          <w:rFonts w:ascii="Helvetica" w:hAnsi="Helvetica"/>
          <w:bCs/>
          <w:sz w:val="18"/>
          <w:szCs w:val="18"/>
        </w:rPr>
        <w:t xml:space="preserve"> as of 08/</w:t>
      </w:r>
      <w:r w:rsidR="00404CAE" w:rsidRPr="00BB2DB7">
        <w:rPr>
          <w:rFonts w:ascii="Helvetica" w:hAnsi="Helvetica"/>
          <w:bCs/>
          <w:sz w:val="18"/>
          <w:szCs w:val="18"/>
        </w:rPr>
        <w:t>31</w:t>
      </w:r>
      <w:r w:rsidR="00D413DC" w:rsidRPr="00BB2DB7">
        <w:rPr>
          <w:rFonts w:ascii="Helvetica" w:hAnsi="Helvetica"/>
          <w:bCs/>
          <w:sz w:val="18"/>
          <w:szCs w:val="18"/>
        </w:rPr>
        <w:t xml:space="preserve">/2019. </w:t>
      </w:r>
      <w:r w:rsidR="007B7A4E" w:rsidRPr="00BB2DB7">
        <w:rPr>
          <w:rFonts w:ascii="Helvetica" w:hAnsi="Helvetica"/>
          <w:bCs/>
          <w:sz w:val="18"/>
          <w:szCs w:val="18"/>
        </w:rPr>
        <w:t>C</w:t>
      </w:r>
      <w:r w:rsidR="00142EEE" w:rsidRPr="00BB2DB7">
        <w:rPr>
          <w:rFonts w:ascii="Helvetica" w:hAnsi="Helvetica"/>
          <w:bCs/>
          <w:sz w:val="18"/>
          <w:szCs w:val="18"/>
        </w:rPr>
        <w:t>ash value</w:t>
      </w:r>
      <w:r w:rsidR="00C15E7F" w:rsidRPr="00BB2DB7">
        <w:rPr>
          <w:rFonts w:ascii="Helvetica" w:hAnsi="Helvetica"/>
          <w:bCs/>
          <w:sz w:val="18"/>
          <w:szCs w:val="18"/>
        </w:rPr>
        <w:t xml:space="preserve"> as of </w:t>
      </w:r>
      <w:r w:rsidR="00404CAE" w:rsidRPr="00BB2DB7">
        <w:rPr>
          <w:rFonts w:ascii="Helvetica" w:hAnsi="Helvetica"/>
          <w:bCs/>
          <w:sz w:val="18"/>
          <w:szCs w:val="18"/>
        </w:rPr>
        <w:t>10/31</w:t>
      </w:r>
      <w:r w:rsidR="00C15E7F" w:rsidRPr="00BB2DB7">
        <w:rPr>
          <w:rFonts w:ascii="Helvetica" w:hAnsi="Helvetica"/>
          <w:bCs/>
          <w:sz w:val="18"/>
          <w:szCs w:val="18"/>
        </w:rPr>
        <w:t xml:space="preserve">/2019 </w:t>
      </w:r>
      <w:r w:rsidR="007B7A4E" w:rsidRPr="00BB2DB7">
        <w:rPr>
          <w:rFonts w:ascii="Helvetica" w:hAnsi="Helvetica"/>
          <w:bCs/>
          <w:sz w:val="18"/>
          <w:szCs w:val="18"/>
        </w:rPr>
        <w:t xml:space="preserve">is </w:t>
      </w:r>
      <w:r w:rsidR="009B0F19" w:rsidRPr="00BB2DB7">
        <w:rPr>
          <w:rFonts w:ascii="Helvetica" w:hAnsi="Helvetica"/>
          <w:bCs/>
          <w:sz w:val="18"/>
          <w:szCs w:val="18"/>
        </w:rPr>
        <w:t>14,747.06</w:t>
      </w:r>
      <w:r w:rsidR="00D413DC" w:rsidRPr="00BB2DB7">
        <w:rPr>
          <w:rFonts w:ascii="Helvetica" w:hAnsi="Helvetica"/>
          <w:bCs/>
          <w:sz w:val="18"/>
          <w:szCs w:val="18"/>
        </w:rPr>
        <w:t>.</w:t>
      </w:r>
      <w:r w:rsidR="007B7A4E" w:rsidRPr="00BB2DB7">
        <w:rPr>
          <w:rFonts w:ascii="Helvetica" w:hAnsi="Helvetica"/>
          <w:bCs/>
          <w:sz w:val="18"/>
          <w:szCs w:val="18"/>
        </w:rPr>
        <w:t xml:space="preserve"> </w:t>
      </w:r>
      <w:r w:rsidR="00D413DC" w:rsidRPr="00BB2DB7">
        <w:rPr>
          <w:rFonts w:ascii="Helvetica" w:hAnsi="Helvetica"/>
          <w:bCs/>
          <w:sz w:val="18"/>
          <w:szCs w:val="18"/>
        </w:rPr>
        <w:t xml:space="preserve">The total </w:t>
      </w:r>
      <w:r w:rsidR="007B7A4E" w:rsidRPr="00BB2DB7">
        <w:rPr>
          <w:rFonts w:ascii="Helvetica" w:hAnsi="Helvetica"/>
          <w:bCs/>
          <w:sz w:val="18"/>
          <w:szCs w:val="18"/>
        </w:rPr>
        <w:t>D</w:t>
      </w:r>
      <w:r w:rsidR="00142EEE" w:rsidRPr="00BB2DB7">
        <w:rPr>
          <w:rFonts w:ascii="Helvetica" w:hAnsi="Helvetica"/>
          <w:bCs/>
          <w:sz w:val="18"/>
          <w:szCs w:val="18"/>
        </w:rPr>
        <w:t xml:space="preserve">ividends </w:t>
      </w:r>
      <w:r w:rsidR="007B7A4E" w:rsidRPr="00BB2DB7">
        <w:rPr>
          <w:rFonts w:ascii="Helvetica" w:hAnsi="Helvetica"/>
          <w:bCs/>
          <w:sz w:val="18"/>
          <w:szCs w:val="18"/>
        </w:rPr>
        <w:t xml:space="preserve">received as of </w:t>
      </w:r>
      <w:r w:rsidR="00A56E31" w:rsidRPr="00BB2DB7">
        <w:rPr>
          <w:rFonts w:ascii="Helvetica" w:hAnsi="Helvetica"/>
          <w:bCs/>
          <w:sz w:val="18"/>
          <w:szCs w:val="18"/>
        </w:rPr>
        <w:t>10/31/</w:t>
      </w:r>
      <w:r w:rsidR="00152DE2" w:rsidRPr="00BB2DB7">
        <w:rPr>
          <w:rFonts w:ascii="Helvetica" w:hAnsi="Helvetica"/>
          <w:bCs/>
          <w:sz w:val="18"/>
          <w:szCs w:val="18"/>
        </w:rPr>
        <w:t>19</w:t>
      </w:r>
      <w:r w:rsidR="00AC3E87">
        <w:rPr>
          <w:rFonts w:ascii="Helvetica" w:hAnsi="Helvetica"/>
          <w:bCs/>
          <w:sz w:val="18"/>
          <w:szCs w:val="18"/>
        </w:rPr>
        <w:t xml:space="preserve"> is </w:t>
      </w:r>
      <w:r w:rsidR="00AD3FAD">
        <w:rPr>
          <w:rFonts w:ascii="Helvetica" w:hAnsi="Helvetica"/>
          <w:bCs/>
          <w:sz w:val="18"/>
          <w:szCs w:val="18"/>
        </w:rPr>
        <w:t>$</w:t>
      </w:r>
      <w:bookmarkStart w:id="0" w:name="_GoBack"/>
      <w:bookmarkEnd w:id="0"/>
      <w:r w:rsidR="00AC3E87">
        <w:rPr>
          <w:rFonts w:ascii="Helvetica" w:hAnsi="Helvetica"/>
          <w:bCs/>
          <w:sz w:val="18"/>
          <w:szCs w:val="18"/>
        </w:rPr>
        <w:t>52.30.</w:t>
      </w:r>
      <w:r w:rsidR="00A56E31" w:rsidRPr="00BB2DB7">
        <w:rPr>
          <w:rFonts w:ascii="Helvetica" w:hAnsi="Helvetica"/>
          <w:bCs/>
          <w:sz w:val="18"/>
          <w:szCs w:val="18"/>
        </w:rPr>
        <w:t xml:space="preserve"> Sheryl made a motion to approve second by Pat to approve Treasurer’s reports. </w:t>
      </w:r>
    </w:p>
    <w:p w14:paraId="65EFAC16" w14:textId="73B35638" w:rsidR="004E390E" w:rsidRPr="00BB2DB7" w:rsidRDefault="000B2BDB" w:rsidP="00120D86">
      <w:pPr>
        <w:numPr>
          <w:ilvl w:val="0"/>
          <w:numId w:val="27"/>
        </w:numPr>
        <w:rPr>
          <w:rFonts w:ascii="Helvetica" w:hAnsi="Helvetica"/>
          <w:sz w:val="18"/>
          <w:szCs w:val="18"/>
        </w:rPr>
      </w:pPr>
      <w:r w:rsidRPr="00BB2DB7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C7D838A" wp14:editId="462C0B31">
                <wp:simplePos x="0" y="0"/>
                <wp:positionH relativeFrom="column">
                  <wp:posOffset>5737225</wp:posOffset>
                </wp:positionH>
                <wp:positionV relativeFrom="paragraph">
                  <wp:posOffset>64770</wp:posOffset>
                </wp:positionV>
                <wp:extent cx="6985" cy="6985"/>
                <wp:effectExtent l="50800" t="53340" r="46990" b="44450"/>
                <wp:wrapNone/>
                <wp:docPr id="3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6985" cy="69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CF7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60873100.5pt;margin-top:-60873547.15pt;width:60873552.8pt;height:608735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">
                <v:imagedata r:id="rId9" o:title=""/>
                <o:lock v:ext="edit" rotation="t" aspectratio="f"/>
              </v:shape>
            </w:pict>
          </mc:Fallback>
        </mc:AlternateContent>
      </w:r>
      <w:r w:rsidRPr="00BB2DB7">
        <w:rPr>
          <w:rFonts w:ascii="Helvetica" w:hAnsi="Helvetica"/>
          <w:b/>
          <w:color w:val="000000"/>
          <w:sz w:val="18"/>
          <w:szCs w:val="18"/>
        </w:rPr>
        <w:t>Stock Watcher Reports:</w:t>
      </w:r>
      <w:r w:rsidR="009B0F19" w:rsidRPr="00BB2DB7">
        <w:rPr>
          <w:rFonts w:ascii="Helvetica" w:hAnsi="Helvetica"/>
          <w:b/>
          <w:color w:val="000000"/>
          <w:sz w:val="18"/>
          <w:szCs w:val="18"/>
        </w:rPr>
        <w:t xml:space="preserve"> </w:t>
      </w:r>
      <w:r w:rsidR="009B0F19" w:rsidRPr="00BB2DB7">
        <w:rPr>
          <w:rFonts w:ascii="Helvetica" w:hAnsi="Helvetica"/>
          <w:bCs/>
          <w:color w:val="000000"/>
          <w:sz w:val="18"/>
          <w:szCs w:val="18"/>
        </w:rPr>
        <w:t>None for this month.</w:t>
      </w:r>
      <w:r w:rsidR="004E390E" w:rsidRPr="00BB2DB7">
        <w:rPr>
          <w:rFonts w:ascii="Helvetica" w:hAnsi="Helvetica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6BBCAE72" w14:textId="0E2E5067" w:rsidR="00975978" w:rsidRPr="00BB2DB7" w:rsidRDefault="000B2BDB" w:rsidP="00005ED9">
      <w:pPr>
        <w:pStyle w:val="ListParagraph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BB2DB7">
        <w:rPr>
          <w:rFonts w:ascii="Helvetica" w:hAnsi="Helvetica"/>
          <w:b/>
          <w:color w:val="000000"/>
          <w:sz w:val="18"/>
          <w:szCs w:val="18"/>
        </w:rPr>
        <w:t>New Business</w:t>
      </w:r>
      <w:r w:rsidRPr="00BB2DB7">
        <w:rPr>
          <w:rFonts w:ascii="Helvetica" w:hAnsi="Helvetica"/>
          <w:bCs/>
          <w:color w:val="000000"/>
          <w:sz w:val="18"/>
          <w:szCs w:val="18"/>
        </w:rPr>
        <w:t>:</w:t>
      </w:r>
      <w:r w:rsidR="00174C30" w:rsidRPr="00BB2DB7">
        <w:rPr>
          <w:rFonts w:ascii="Helvetica" w:hAnsi="Helvetica"/>
          <w:bCs/>
          <w:color w:val="000000"/>
          <w:sz w:val="18"/>
          <w:szCs w:val="18"/>
        </w:rPr>
        <w:t xml:space="preserve"> </w:t>
      </w:r>
      <w:r w:rsidR="0060038D" w:rsidRPr="00BB2DB7">
        <w:rPr>
          <w:rFonts w:ascii="Helvetica" w:hAnsi="Helvetica"/>
          <w:bCs/>
          <w:color w:val="000000"/>
          <w:sz w:val="18"/>
          <w:szCs w:val="18"/>
        </w:rPr>
        <w:t>Members drew</w:t>
      </w:r>
      <w:r w:rsidR="00A56E31" w:rsidRPr="00BB2DB7">
        <w:rPr>
          <w:rFonts w:ascii="Helvetica" w:hAnsi="Helvetica"/>
          <w:bCs/>
          <w:color w:val="000000"/>
          <w:sz w:val="18"/>
          <w:szCs w:val="18"/>
        </w:rPr>
        <w:t xml:space="preserve"> dates to </w:t>
      </w:r>
      <w:r w:rsidR="0060038D" w:rsidRPr="00BB2DB7">
        <w:rPr>
          <w:rFonts w:ascii="Helvetica" w:hAnsi="Helvetica"/>
          <w:bCs/>
          <w:color w:val="000000"/>
          <w:sz w:val="18"/>
          <w:szCs w:val="18"/>
        </w:rPr>
        <w:t>present their</w:t>
      </w:r>
      <w:r w:rsidR="00A56E31" w:rsidRPr="00BB2DB7">
        <w:rPr>
          <w:rFonts w:ascii="Helvetica" w:hAnsi="Helvetica"/>
          <w:bCs/>
          <w:color w:val="000000"/>
          <w:sz w:val="18"/>
          <w:szCs w:val="18"/>
        </w:rPr>
        <w:t xml:space="preserve"> new stock </w:t>
      </w:r>
      <w:r w:rsidR="0060038D" w:rsidRPr="00BB2DB7">
        <w:rPr>
          <w:rFonts w:ascii="Helvetica" w:hAnsi="Helvetica"/>
          <w:bCs/>
          <w:color w:val="000000"/>
          <w:sz w:val="18"/>
          <w:szCs w:val="18"/>
        </w:rPr>
        <w:t>recommendations</w:t>
      </w:r>
      <w:r w:rsidR="00A56E31" w:rsidRPr="00BB2DB7">
        <w:rPr>
          <w:rFonts w:ascii="Helvetica" w:hAnsi="Helvetica"/>
          <w:b/>
          <w:color w:val="000000"/>
          <w:sz w:val="18"/>
          <w:szCs w:val="18"/>
        </w:rPr>
        <w:t>.</w:t>
      </w:r>
      <w:r w:rsidR="00A56E31" w:rsidRPr="00BB2DB7">
        <w:rPr>
          <w:rFonts w:ascii="Helvetica" w:hAnsi="Helvetica"/>
          <w:bCs/>
          <w:color w:val="000000"/>
          <w:sz w:val="18"/>
          <w:szCs w:val="18"/>
        </w:rPr>
        <w:t xml:space="preserve"> The table below </w:t>
      </w:r>
      <w:r w:rsidR="0060038D" w:rsidRPr="00BB2DB7">
        <w:rPr>
          <w:rFonts w:ascii="Helvetica" w:hAnsi="Helvetica"/>
          <w:bCs/>
          <w:color w:val="000000"/>
          <w:sz w:val="18"/>
          <w:szCs w:val="18"/>
        </w:rPr>
        <w:t>lists</w:t>
      </w:r>
      <w:r w:rsidR="00A56E31" w:rsidRPr="00BB2DB7">
        <w:rPr>
          <w:rFonts w:ascii="Helvetica" w:hAnsi="Helvetica"/>
          <w:bCs/>
          <w:color w:val="000000"/>
          <w:sz w:val="18"/>
          <w:szCs w:val="18"/>
        </w:rPr>
        <w:t xml:space="preserve"> member names </w:t>
      </w:r>
      <w:r w:rsidR="0060038D" w:rsidRPr="00BB2DB7">
        <w:rPr>
          <w:rFonts w:ascii="Helvetica" w:hAnsi="Helvetica"/>
          <w:bCs/>
          <w:color w:val="000000"/>
          <w:sz w:val="18"/>
          <w:szCs w:val="18"/>
        </w:rPr>
        <w:t>with their</w:t>
      </w:r>
      <w:r w:rsidR="00A56E31" w:rsidRPr="00BB2DB7">
        <w:rPr>
          <w:rFonts w:ascii="Helvetica" w:hAnsi="Helvetica"/>
          <w:bCs/>
          <w:color w:val="000000"/>
          <w:sz w:val="18"/>
          <w:szCs w:val="18"/>
        </w:rPr>
        <w:t xml:space="preserve"> </w:t>
      </w:r>
      <w:r w:rsidR="0060038D" w:rsidRPr="00BB2DB7">
        <w:rPr>
          <w:rFonts w:ascii="Helvetica" w:hAnsi="Helvetica"/>
          <w:bCs/>
          <w:color w:val="000000"/>
          <w:sz w:val="18"/>
          <w:szCs w:val="18"/>
        </w:rPr>
        <w:t xml:space="preserve">stock presentation </w:t>
      </w:r>
      <w:r w:rsidR="00A56E31" w:rsidRPr="00BB2DB7">
        <w:rPr>
          <w:rFonts w:ascii="Helvetica" w:hAnsi="Helvetica"/>
          <w:bCs/>
          <w:color w:val="000000"/>
          <w:sz w:val="18"/>
          <w:szCs w:val="18"/>
        </w:rPr>
        <w:t>dates</w:t>
      </w:r>
      <w:r w:rsidR="005564C9" w:rsidRPr="00BB2DB7">
        <w:rPr>
          <w:rFonts w:ascii="Helvetica" w:hAnsi="Helvetica"/>
          <w:bCs/>
          <w:sz w:val="18"/>
          <w:szCs w:val="18"/>
        </w:rPr>
        <w:t xml:space="preserve">. </w:t>
      </w:r>
    </w:p>
    <w:p w14:paraId="6B0B1548" w14:textId="2F6760E2" w:rsidR="003876C7" w:rsidRPr="00BB2DB7" w:rsidRDefault="000B2BDB" w:rsidP="0041214F">
      <w:pPr>
        <w:numPr>
          <w:ilvl w:val="0"/>
          <w:numId w:val="27"/>
        </w:numPr>
        <w:rPr>
          <w:rFonts w:ascii="Helvetica" w:hAnsi="Helvetica"/>
          <w:sz w:val="18"/>
          <w:szCs w:val="18"/>
        </w:rPr>
      </w:pPr>
      <w:r w:rsidRPr="00BB2DB7">
        <w:rPr>
          <w:rFonts w:ascii="Helvetica" w:hAnsi="Helvetica"/>
          <w:b/>
          <w:color w:val="000000"/>
          <w:sz w:val="18"/>
          <w:szCs w:val="18"/>
        </w:rPr>
        <w:t>Education:</w:t>
      </w:r>
      <w:r w:rsidRPr="00BB2DB7">
        <w:rPr>
          <w:rFonts w:ascii="Helvetica" w:hAnsi="Helvetica"/>
          <w:sz w:val="18"/>
          <w:szCs w:val="18"/>
        </w:rPr>
        <w:t xml:space="preserve"> </w:t>
      </w:r>
      <w:r w:rsidR="00464C09" w:rsidRPr="00BB2DB7">
        <w:rPr>
          <w:rFonts w:ascii="Helvetica" w:hAnsi="Helvetica"/>
          <w:sz w:val="18"/>
          <w:szCs w:val="18"/>
        </w:rPr>
        <w:t xml:space="preserve">Pat presented a </w:t>
      </w:r>
      <w:r w:rsidR="000F62BA" w:rsidRPr="00BB2DB7">
        <w:rPr>
          <w:rFonts w:ascii="Helvetica" w:hAnsi="Helvetica"/>
          <w:sz w:val="18"/>
          <w:szCs w:val="18"/>
        </w:rPr>
        <w:t>demonstration</w:t>
      </w:r>
      <w:r w:rsidR="00464C09" w:rsidRPr="00BB2DB7">
        <w:rPr>
          <w:rFonts w:ascii="Helvetica" w:hAnsi="Helvetica"/>
          <w:sz w:val="18"/>
          <w:szCs w:val="18"/>
        </w:rPr>
        <w:t xml:space="preserve"> on screening </w:t>
      </w:r>
      <w:r w:rsidR="000F62BA" w:rsidRPr="00BB2DB7">
        <w:rPr>
          <w:rFonts w:ascii="Helvetica" w:hAnsi="Helvetica"/>
          <w:sz w:val="18"/>
          <w:szCs w:val="18"/>
        </w:rPr>
        <w:t xml:space="preserve">for </w:t>
      </w:r>
      <w:r w:rsidR="00464C09" w:rsidRPr="00BB2DB7">
        <w:rPr>
          <w:rFonts w:ascii="Helvetica" w:hAnsi="Helvetica"/>
          <w:sz w:val="18"/>
          <w:szCs w:val="18"/>
        </w:rPr>
        <w:t>new sto</w:t>
      </w:r>
      <w:r w:rsidR="000F62BA" w:rsidRPr="00BB2DB7">
        <w:rPr>
          <w:rFonts w:ascii="Helvetica" w:hAnsi="Helvetica"/>
          <w:sz w:val="18"/>
          <w:szCs w:val="18"/>
        </w:rPr>
        <w:t>ck</w:t>
      </w:r>
      <w:r w:rsidR="00464C09" w:rsidRPr="00BB2DB7">
        <w:rPr>
          <w:rFonts w:ascii="Helvetica" w:hAnsi="Helvetica"/>
          <w:sz w:val="18"/>
          <w:szCs w:val="18"/>
        </w:rPr>
        <w:t xml:space="preserve">s using </w:t>
      </w:r>
      <w:r w:rsidR="000F62BA" w:rsidRPr="00BB2DB7">
        <w:rPr>
          <w:rFonts w:ascii="Helvetica" w:hAnsi="Helvetica"/>
          <w:sz w:val="18"/>
          <w:szCs w:val="18"/>
        </w:rPr>
        <w:t xml:space="preserve">the </w:t>
      </w:r>
      <w:r w:rsidR="00464C09" w:rsidRPr="00BB2DB7">
        <w:rPr>
          <w:rFonts w:ascii="Helvetica" w:hAnsi="Helvetica"/>
          <w:sz w:val="18"/>
          <w:szCs w:val="18"/>
        </w:rPr>
        <w:t xml:space="preserve">SSG </w:t>
      </w:r>
      <w:r w:rsidR="000F62BA" w:rsidRPr="00BB2DB7">
        <w:rPr>
          <w:rFonts w:ascii="Helvetica" w:hAnsi="Helvetica"/>
          <w:sz w:val="18"/>
          <w:szCs w:val="18"/>
        </w:rPr>
        <w:t>P</w:t>
      </w:r>
      <w:r w:rsidR="00464C09" w:rsidRPr="00BB2DB7">
        <w:rPr>
          <w:rFonts w:ascii="Helvetica" w:hAnsi="Helvetica"/>
          <w:sz w:val="18"/>
          <w:szCs w:val="18"/>
        </w:rPr>
        <w:t>lus tool</w:t>
      </w:r>
      <w:r w:rsidR="009C4895" w:rsidRPr="00BB2DB7">
        <w:rPr>
          <w:rFonts w:ascii="Helvetica" w:hAnsi="Helvetica"/>
          <w:sz w:val="18"/>
          <w:szCs w:val="18"/>
        </w:rPr>
        <w:t xml:space="preserve">.                                                                                 </w:t>
      </w:r>
      <w:r w:rsidR="000F62BA" w:rsidRPr="00BB2DB7">
        <w:rPr>
          <w:rFonts w:ascii="Helvetica" w:hAnsi="Helvetica"/>
          <w:bCs/>
          <w:sz w:val="18"/>
          <w:szCs w:val="18"/>
        </w:rPr>
        <w:t>The group then received</w:t>
      </w:r>
      <w:r w:rsidR="009C4895" w:rsidRPr="00BB2DB7">
        <w:rPr>
          <w:rFonts w:ascii="Helvetica" w:hAnsi="Helvetica"/>
          <w:bCs/>
          <w:sz w:val="18"/>
          <w:szCs w:val="18"/>
        </w:rPr>
        <w:t xml:space="preserve"> exercise sheets to review acid tests </w:t>
      </w:r>
      <w:r w:rsidR="000F62BA" w:rsidRPr="00BB2DB7">
        <w:rPr>
          <w:rFonts w:ascii="Helvetica" w:hAnsi="Helvetica"/>
          <w:bCs/>
          <w:sz w:val="18"/>
          <w:szCs w:val="18"/>
        </w:rPr>
        <w:t>for various companies</w:t>
      </w:r>
      <w:r w:rsidR="00281B67" w:rsidRPr="00BB2DB7">
        <w:rPr>
          <w:rFonts w:ascii="Helvetica" w:hAnsi="Helvetica"/>
          <w:bCs/>
          <w:sz w:val="18"/>
          <w:szCs w:val="18"/>
        </w:rPr>
        <w:t>. Table teams were grouped to do the exercises for the</w:t>
      </w:r>
      <w:r w:rsidR="003876C7" w:rsidRPr="00BB2DB7">
        <w:rPr>
          <w:rFonts w:ascii="Helvetica" w:hAnsi="Helvetica"/>
          <w:bCs/>
          <w:sz w:val="18"/>
          <w:szCs w:val="18"/>
        </w:rPr>
        <w:t xml:space="preserve"> Acid Tests.  </w:t>
      </w:r>
    </w:p>
    <w:p w14:paraId="5542E1FA" w14:textId="74144CF7" w:rsidR="003876C7" w:rsidRPr="00BB2DB7" w:rsidRDefault="003876C7" w:rsidP="007B313A">
      <w:pPr>
        <w:numPr>
          <w:ilvl w:val="0"/>
          <w:numId w:val="27"/>
        </w:numPr>
        <w:rPr>
          <w:rFonts w:ascii="Helvetica" w:hAnsi="Helvetica"/>
          <w:sz w:val="18"/>
          <w:szCs w:val="18"/>
        </w:rPr>
      </w:pPr>
      <w:r w:rsidRPr="00BB2DB7">
        <w:rPr>
          <w:rFonts w:ascii="Helvetica" w:hAnsi="Helvetica"/>
          <w:b/>
          <w:color w:val="000000"/>
          <w:sz w:val="18"/>
          <w:szCs w:val="18"/>
        </w:rPr>
        <w:t>New Stock Study</w:t>
      </w:r>
      <w:r w:rsidR="00F96864" w:rsidRPr="00BB2DB7">
        <w:rPr>
          <w:rFonts w:ascii="Helvetica" w:hAnsi="Helvetica"/>
          <w:b/>
          <w:color w:val="000000"/>
          <w:sz w:val="18"/>
          <w:szCs w:val="18"/>
        </w:rPr>
        <w:t xml:space="preserve">: </w:t>
      </w:r>
      <w:r w:rsidR="00F96864" w:rsidRPr="00BB2DB7">
        <w:rPr>
          <w:rFonts w:ascii="Helvetica" w:hAnsi="Helvetica"/>
          <w:bCs/>
          <w:color w:val="000000"/>
          <w:sz w:val="18"/>
          <w:szCs w:val="18"/>
        </w:rPr>
        <w:t>Sheryl presented a new stock</w:t>
      </w:r>
      <w:r w:rsidR="000F62BA" w:rsidRPr="00BB2DB7">
        <w:rPr>
          <w:rFonts w:ascii="Helvetica" w:hAnsi="Helvetica"/>
          <w:bCs/>
          <w:color w:val="000000"/>
          <w:sz w:val="18"/>
          <w:szCs w:val="18"/>
        </w:rPr>
        <w:t>,</w:t>
      </w:r>
      <w:r w:rsidR="00F96864" w:rsidRPr="00BB2DB7">
        <w:rPr>
          <w:rFonts w:ascii="Helvetica" w:hAnsi="Helvetica"/>
          <w:bCs/>
          <w:color w:val="000000"/>
          <w:sz w:val="18"/>
          <w:szCs w:val="18"/>
        </w:rPr>
        <w:t xml:space="preserve"> Biospecific Tech</w:t>
      </w:r>
      <w:r w:rsidR="000F62BA" w:rsidRPr="00BB2DB7">
        <w:rPr>
          <w:rFonts w:ascii="Helvetica" w:hAnsi="Helvetica"/>
          <w:bCs/>
          <w:color w:val="000000"/>
          <w:sz w:val="18"/>
          <w:szCs w:val="18"/>
        </w:rPr>
        <w:t>nology (BSTC)</w:t>
      </w:r>
      <w:r w:rsidR="00F96864" w:rsidRPr="00BB2DB7">
        <w:rPr>
          <w:rFonts w:ascii="Helvetica" w:hAnsi="Helvetica"/>
          <w:bCs/>
          <w:color w:val="000000"/>
          <w:sz w:val="18"/>
          <w:szCs w:val="18"/>
        </w:rPr>
        <w:t>.</w:t>
      </w:r>
    </w:p>
    <w:p w14:paraId="4FEBA92E" w14:textId="4422125A" w:rsidR="000B2BDB" w:rsidRPr="00BB2DB7" w:rsidRDefault="00580227" w:rsidP="00A634E2">
      <w:pPr>
        <w:numPr>
          <w:ilvl w:val="0"/>
          <w:numId w:val="27"/>
        </w:numPr>
        <w:rPr>
          <w:rFonts w:ascii="Helvetica" w:hAnsi="Helvetica"/>
          <w:b/>
          <w:sz w:val="18"/>
          <w:szCs w:val="18"/>
        </w:rPr>
      </w:pPr>
      <w:r w:rsidRPr="00BB2DB7">
        <w:rPr>
          <w:rFonts w:ascii="Helvetica" w:hAnsi="Helvetica"/>
          <w:b/>
          <w:color w:val="000000"/>
          <w:sz w:val="18"/>
          <w:szCs w:val="18"/>
        </w:rPr>
        <w:t>New</w:t>
      </w:r>
      <w:r w:rsidR="000B2BDB" w:rsidRPr="00BB2DB7">
        <w:rPr>
          <w:rFonts w:ascii="Helvetica" w:hAnsi="Helvetica"/>
          <w:b/>
          <w:color w:val="000000"/>
          <w:sz w:val="18"/>
          <w:szCs w:val="18"/>
        </w:rPr>
        <w:t xml:space="preserve"> Buys/Sells</w:t>
      </w:r>
      <w:r w:rsidRPr="00BB2DB7">
        <w:rPr>
          <w:rFonts w:ascii="Helvetica" w:hAnsi="Helvetica"/>
          <w:b/>
          <w:color w:val="000000"/>
          <w:sz w:val="18"/>
          <w:szCs w:val="18"/>
        </w:rPr>
        <w:t xml:space="preserve">: </w:t>
      </w:r>
      <w:r w:rsidRPr="00BB2DB7">
        <w:rPr>
          <w:rFonts w:ascii="Helvetica" w:hAnsi="Helvetica"/>
          <w:bCs/>
          <w:color w:val="000000"/>
          <w:sz w:val="18"/>
          <w:szCs w:val="18"/>
        </w:rPr>
        <w:t xml:space="preserve"> </w:t>
      </w:r>
      <w:r w:rsidR="00F16B9C" w:rsidRPr="00BB2DB7">
        <w:rPr>
          <w:rFonts w:ascii="Helvetica" w:hAnsi="Helvetica"/>
          <w:bCs/>
          <w:color w:val="000000"/>
          <w:sz w:val="18"/>
          <w:szCs w:val="18"/>
        </w:rPr>
        <w:t xml:space="preserve">Motion was made by </w:t>
      </w:r>
      <w:r w:rsidR="00315F2C" w:rsidRPr="00BB2DB7">
        <w:rPr>
          <w:rFonts w:ascii="Helvetica" w:hAnsi="Helvetica"/>
          <w:bCs/>
          <w:sz w:val="18"/>
          <w:szCs w:val="18"/>
        </w:rPr>
        <w:t>Gladys</w:t>
      </w:r>
      <w:r w:rsidR="00F16B9C" w:rsidRPr="00BB2DB7">
        <w:rPr>
          <w:rFonts w:ascii="Helvetica" w:hAnsi="Helvetica"/>
          <w:bCs/>
          <w:sz w:val="18"/>
          <w:szCs w:val="18"/>
        </w:rPr>
        <w:t xml:space="preserve"> and seconded by </w:t>
      </w:r>
      <w:r w:rsidR="00315F2C" w:rsidRPr="00BB2DB7">
        <w:rPr>
          <w:rFonts w:ascii="Helvetica" w:hAnsi="Helvetica"/>
          <w:bCs/>
          <w:sz w:val="18"/>
          <w:szCs w:val="18"/>
        </w:rPr>
        <w:t>Sheryl</w:t>
      </w:r>
      <w:r w:rsidR="00F16B9C" w:rsidRPr="00BB2DB7">
        <w:rPr>
          <w:rFonts w:ascii="Helvetica" w:hAnsi="Helvetica"/>
          <w:bCs/>
          <w:sz w:val="18"/>
          <w:szCs w:val="18"/>
        </w:rPr>
        <w:t xml:space="preserve"> </w:t>
      </w:r>
      <w:r w:rsidR="00F16B9C" w:rsidRPr="00BB2DB7">
        <w:rPr>
          <w:rFonts w:ascii="Helvetica" w:hAnsi="Helvetica"/>
          <w:bCs/>
          <w:color w:val="000000"/>
          <w:sz w:val="18"/>
          <w:szCs w:val="18"/>
        </w:rPr>
        <w:t xml:space="preserve">to buy 25 shares of BSTC. Motion was passed by a majority </w:t>
      </w:r>
      <w:r w:rsidR="00315F2C" w:rsidRPr="00BB2DB7">
        <w:rPr>
          <w:rFonts w:ascii="Helvetica" w:hAnsi="Helvetica"/>
          <w:bCs/>
          <w:color w:val="000000"/>
          <w:sz w:val="18"/>
          <w:szCs w:val="18"/>
        </w:rPr>
        <w:t xml:space="preserve"> (10 for and 4 against)</w:t>
      </w:r>
      <w:r w:rsidR="000F62BA" w:rsidRPr="00BB2DB7">
        <w:rPr>
          <w:rFonts w:ascii="Helvetica" w:hAnsi="Helvetica"/>
          <w:bCs/>
          <w:color w:val="000000"/>
          <w:sz w:val="18"/>
          <w:szCs w:val="18"/>
        </w:rPr>
        <w:t xml:space="preserve"> </w:t>
      </w:r>
      <w:r w:rsidR="00F16B9C" w:rsidRPr="00BB2DB7">
        <w:rPr>
          <w:rFonts w:ascii="Helvetica" w:hAnsi="Helvetica"/>
          <w:bCs/>
          <w:color w:val="000000"/>
          <w:sz w:val="18"/>
          <w:szCs w:val="18"/>
        </w:rPr>
        <w:t>at market</w:t>
      </w:r>
      <w:r w:rsidR="000F62BA" w:rsidRPr="00BB2DB7">
        <w:rPr>
          <w:rFonts w:ascii="Helvetica" w:hAnsi="Helvetica"/>
          <w:bCs/>
          <w:color w:val="000000"/>
          <w:sz w:val="18"/>
          <w:szCs w:val="18"/>
        </w:rPr>
        <w:t xml:space="preserve"> price</w:t>
      </w:r>
      <w:r w:rsidR="00F16B9C" w:rsidRPr="00BB2DB7">
        <w:rPr>
          <w:rFonts w:ascii="Helvetica" w:hAnsi="Helvetica"/>
          <w:bCs/>
          <w:color w:val="000000"/>
          <w:sz w:val="18"/>
          <w:szCs w:val="18"/>
        </w:rPr>
        <w:t xml:space="preserve">. From old business AMAT </w:t>
      </w:r>
      <w:r w:rsidR="00315F2C" w:rsidRPr="00BB2DB7">
        <w:rPr>
          <w:rFonts w:ascii="Helvetica" w:hAnsi="Helvetica"/>
          <w:bCs/>
          <w:color w:val="000000"/>
          <w:sz w:val="18"/>
          <w:szCs w:val="18"/>
        </w:rPr>
        <w:t xml:space="preserve">(25 Shares) </w:t>
      </w:r>
      <w:r w:rsidR="00F16B9C" w:rsidRPr="00BB2DB7">
        <w:rPr>
          <w:rFonts w:ascii="Helvetica" w:hAnsi="Helvetica"/>
          <w:bCs/>
          <w:color w:val="000000"/>
          <w:sz w:val="18"/>
          <w:szCs w:val="18"/>
        </w:rPr>
        <w:t>was sold on 10/22/2019 at 52.6452 per share and 0.03 cents commission.</w:t>
      </w:r>
      <w:r w:rsidR="00315F2C" w:rsidRPr="00BB2DB7">
        <w:rPr>
          <w:rFonts w:ascii="Helvetica" w:hAnsi="Helvetica"/>
          <w:bCs/>
          <w:color w:val="000000"/>
          <w:sz w:val="18"/>
          <w:szCs w:val="18"/>
        </w:rPr>
        <w:t xml:space="preserve"> IPGP </w:t>
      </w:r>
      <w:r w:rsidR="000F62BA" w:rsidRPr="00BB2DB7">
        <w:rPr>
          <w:rFonts w:ascii="Helvetica" w:hAnsi="Helvetica"/>
          <w:bCs/>
          <w:color w:val="000000"/>
          <w:sz w:val="18"/>
          <w:szCs w:val="18"/>
        </w:rPr>
        <w:t xml:space="preserve">(30 Shares) was sold on </w:t>
      </w:r>
      <w:r w:rsidR="004B44E5" w:rsidRPr="00BB2DB7">
        <w:rPr>
          <w:rFonts w:ascii="Helvetica" w:hAnsi="Helvetica"/>
          <w:bCs/>
          <w:color w:val="000000"/>
          <w:sz w:val="18"/>
          <w:szCs w:val="18"/>
        </w:rPr>
        <w:t xml:space="preserve">10/22/2019 at 137.94 per share </w:t>
      </w:r>
      <w:r w:rsidR="00315F2C" w:rsidRPr="00BB2DB7">
        <w:rPr>
          <w:rFonts w:ascii="Helvetica" w:hAnsi="Helvetica"/>
          <w:bCs/>
          <w:color w:val="000000"/>
          <w:sz w:val="18"/>
          <w:szCs w:val="18"/>
        </w:rPr>
        <w:t>at 0.09 Commission</w:t>
      </w:r>
      <w:r w:rsidR="004B44E5" w:rsidRPr="00BB2DB7">
        <w:rPr>
          <w:rFonts w:ascii="Helvetica" w:hAnsi="Helvetica"/>
          <w:bCs/>
          <w:color w:val="000000"/>
          <w:sz w:val="18"/>
          <w:szCs w:val="18"/>
        </w:rPr>
        <w:t>.</w:t>
      </w:r>
      <w:r w:rsidR="00315F2C" w:rsidRPr="00BB2DB7">
        <w:rPr>
          <w:rFonts w:ascii="Helvetica" w:hAnsi="Helvetica"/>
          <w:bCs/>
          <w:color w:val="000000"/>
          <w:sz w:val="18"/>
          <w:szCs w:val="18"/>
        </w:rPr>
        <w:t xml:space="preserve">   </w:t>
      </w:r>
      <w:r w:rsidR="00F16B9C" w:rsidRPr="00BB2DB7">
        <w:rPr>
          <w:rFonts w:ascii="Helvetica" w:hAnsi="Helvetica"/>
          <w:bCs/>
          <w:color w:val="000000"/>
          <w:sz w:val="18"/>
          <w:szCs w:val="18"/>
        </w:rPr>
        <w:t xml:space="preserve"> </w:t>
      </w:r>
      <w:r w:rsidR="00564DFA" w:rsidRPr="00BB2DB7">
        <w:rPr>
          <w:rFonts w:ascii="Helvetica" w:hAnsi="Helvetica"/>
          <w:bCs/>
          <w:sz w:val="18"/>
          <w:szCs w:val="18"/>
        </w:rPr>
        <w:tab/>
      </w:r>
    </w:p>
    <w:p w14:paraId="4061E51D" w14:textId="768FB65B" w:rsidR="00134E23" w:rsidRPr="00BB2DB7" w:rsidRDefault="000B2BDB" w:rsidP="004B44E5">
      <w:pPr>
        <w:ind w:left="360"/>
        <w:rPr>
          <w:rFonts w:ascii="Helvetica" w:hAnsi="Helvetica"/>
          <w:bCs/>
          <w:sz w:val="18"/>
          <w:szCs w:val="18"/>
        </w:rPr>
      </w:pPr>
      <w:r w:rsidRPr="00BB2DB7">
        <w:rPr>
          <w:rFonts w:ascii="Helvetica" w:hAnsi="Helvetica"/>
          <w:b/>
          <w:sz w:val="18"/>
          <w:szCs w:val="18"/>
          <w:u w:val="single"/>
        </w:rPr>
        <w:t>Stock watcher Reports:-</w:t>
      </w:r>
      <w:r w:rsidR="00281B67" w:rsidRPr="00BB2DB7">
        <w:rPr>
          <w:rFonts w:ascii="Helvetica" w:hAnsi="Helvetica"/>
          <w:bCs/>
          <w:sz w:val="18"/>
          <w:szCs w:val="18"/>
        </w:rPr>
        <w:t xml:space="preserve"> None for this Month.</w:t>
      </w:r>
    </w:p>
    <w:p w14:paraId="2B2D11A0" w14:textId="77777777" w:rsidR="00134E23" w:rsidRPr="00BB2DB7" w:rsidRDefault="00134E23" w:rsidP="00101843">
      <w:pPr>
        <w:rPr>
          <w:rFonts w:ascii="Helvetica" w:hAnsi="Helvetica"/>
          <w:b/>
          <w:sz w:val="18"/>
          <w:szCs w:val="18"/>
          <w:u w:val="single"/>
        </w:rPr>
      </w:pPr>
    </w:p>
    <w:p w14:paraId="28C4BAEF" w14:textId="77777777" w:rsidR="00101843" w:rsidRPr="00BB2DB7" w:rsidRDefault="00101843" w:rsidP="00101843">
      <w:pPr>
        <w:rPr>
          <w:rFonts w:ascii="Helvetica" w:hAnsi="Helvetica"/>
          <w:b/>
          <w:sz w:val="18"/>
          <w:szCs w:val="18"/>
          <w:u w:val="single"/>
        </w:rPr>
      </w:pPr>
    </w:p>
    <w:p w14:paraId="2240B7B1" w14:textId="36D2F8D8" w:rsidR="00101843" w:rsidRPr="00BB2DB7" w:rsidRDefault="004B44E5" w:rsidP="00F7306E">
      <w:pPr>
        <w:ind w:left="360"/>
        <w:rPr>
          <w:rFonts w:ascii="Helvetica" w:hAnsi="Helvetica"/>
          <w:b/>
          <w:sz w:val="18"/>
          <w:szCs w:val="18"/>
          <w:u w:val="single"/>
        </w:rPr>
      </w:pPr>
      <w:r w:rsidRPr="00BB2DB7">
        <w:rPr>
          <w:rFonts w:ascii="Helvetica" w:hAnsi="Helvetica"/>
          <w:b/>
          <w:sz w:val="18"/>
          <w:szCs w:val="18"/>
          <w:u w:val="single"/>
        </w:rPr>
        <w:t xml:space="preserve">Schedule for New </w:t>
      </w:r>
      <w:r w:rsidR="00101843" w:rsidRPr="00BB2DB7">
        <w:rPr>
          <w:rFonts w:ascii="Helvetica" w:hAnsi="Helvetica"/>
          <w:b/>
          <w:sz w:val="18"/>
          <w:szCs w:val="18"/>
          <w:u w:val="single"/>
        </w:rPr>
        <w:t xml:space="preserve">Stock </w:t>
      </w:r>
      <w:r w:rsidRPr="00BB2DB7">
        <w:rPr>
          <w:rFonts w:ascii="Helvetica" w:hAnsi="Helvetica"/>
          <w:b/>
          <w:sz w:val="18"/>
          <w:szCs w:val="18"/>
          <w:u w:val="single"/>
        </w:rPr>
        <w:t xml:space="preserve">Presentations, ( from Stock Study Teams) </w:t>
      </w:r>
    </w:p>
    <w:tbl>
      <w:tblPr>
        <w:tblW w:w="6090" w:type="dxa"/>
        <w:tblLook w:val="04A0" w:firstRow="1" w:lastRow="0" w:firstColumn="1" w:lastColumn="0" w:noHBand="0" w:noVBand="1"/>
      </w:tblPr>
      <w:tblGrid>
        <w:gridCol w:w="2311"/>
        <w:gridCol w:w="2760"/>
        <w:gridCol w:w="1205"/>
      </w:tblGrid>
      <w:tr w:rsidR="00101843" w:rsidRPr="00BB2DB7" w14:paraId="3D272907" w14:textId="77777777" w:rsidTr="00101843">
        <w:trPr>
          <w:trHeight w:val="525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2B65A7" w14:textId="77777777" w:rsidR="00101843" w:rsidRPr="00BB2DB7" w:rsidRDefault="00101843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75CAF" w14:textId="77777777" w:rsidR="00101843" w:rsidRPr="00BB2DB7" w:rsidRDefault="00101843">
            <w:pPr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Name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B7513" w14:textId="77777777" w:rsidR="00101843" w:rsidRPr="00BB2DB7" w:rsidRDefault="00101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Presentation Date Drawn</w:t>
            </w:r>
          </w:p>
        </w:tc>
      </w:tr>
      <w:tr w:rsidR="00101843" w:rsidRPr="00BB2DB7" w14:paraId="460EB10D" w14:textId="77777777" w:rsidTr="00101843">
        <w:trPr>
          <w:trHeight w:val="263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DC431" w14:textId="77777777" w:rsidR="00101843" w:rsidRPr="00BB2DB7" w:rsidRDefault="00101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C4CB1" w14:textId="77777777" w:rsidR="00101843" w:rsidRPr="00BB2DB7" w:rsidRDefault="00101843">
            <w:pPr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Patterson, Shervl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6E150" w14:textId="77777777" w:rsidR="00101843" w:rsidRPr="00BB2DB7" w:rsidRDefault="00101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10/9/19</w:t>
            </w:r>
          </w:p>
        </w:tc>
      </w:tr>
      <w:tr w:rsidR="00101843" w:rsidRPr="00BB2DB7" w14:paraId="4F087013" w14:textId="77777777" w:rsidTr="00101843">
        <w:trPr>
          <w:trHeight w:val="263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B1B49" w14:textId="77777777" w:rsidR="00101843" w:rsidRPr="00BB2DB7" w:rsidRDefault="00101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29803" w14:textId="77777777" w:rsidR="00101843" w:rsidRPr="00BB2DB7" w:rsidRDefault="00101843">
            <w:pPr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Billmver, Kent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E726D" w14:textId="77777777" w:rsidR="00101843" w:rsidRPr="00BB2DB7" w:rsidRDefault="00101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11/13/19</w:t>
            </w:r>
          </w:p>
        </w:tc>
      </w:tr>
      <w:tr w:rsidR="00101843" w:rsidRPr="00BB2DB7" w14:paraId="37453F73" w14:textId="77777777" w:rsidTr="00101843">
        <w:trPr>
          <w:trHeight w:val="263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076C0" w14:textId="77777777" w:rsidR="00101843" w:rsidRPr="00BB2DB7" w:rsidRDefault="00101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8622B" w14:textId="77777777" w:rsidR="00101843" w:rsidRPr="00BB2DB7" w:rsidRDefault="00101843">
            <w:pPr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Woodrins, Phvllis M.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ACADD" w14:textId="77777777" w:rsidR="00101843" w:rsidRPr="00BB2DB7" w:rsidRDefault="00101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12/11/19</w:t>
            </w:r>
          </w:p>
        </w:tc>
      </w:tr>
      <w:tr w:rsidR="00101843" w:rsidRPr="00BB2DB7" w14:paraId="438D2368" w14:textId="77777777" w:rsidTr="00101843">
        <w:trPr>
          <w:trHeight w:val="263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FFD55" w14:textId="77777777" w:rsidR="00101843" w:rsidRPr="00BB2DB7" w:rsidRDefault="00101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6AEEC" w14:textId="77777777" w:rsidR="00101843" w:rsidRPr="00BB2DB7" w:rsidRDefault="00101843">
            <w:pPr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Hushes, James A.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1761D" w14:textId="77777777" w:rsidR="00101843" w:rsidRPr="00BB2DB7" w:rsidRDefault="00101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1/8/20</w:t>
            </w:r>
          </w:p>
        </w:tc>
      </w:tr>
      <w:tr w:rsidR="00101843" w:rsidRPr="00BB2DB7" w14:paraId="57AAFCCC" w14:textId="77777777" w:rsidTr="00101843">
        <w:trPr>
          <w:trHeight w:val="263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423B3" w14:textId="77777777" w:rsidR="00101843" w:rsidRPr="00BB2DB7" w:rsidRDefault="00101843">
            <w:pPr>
              <w:jc w:val="right"/>
              <w:rPr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A587B" w14:textId="77777777" w:rsidR="00101843" w:rsidRPr="00BB2DB7" w:rsidRDefault="00101843">
            <w:pPr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Krishnarao, Maskev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120FB" w14:textId="77777777" w:rsidR="00101843" w:rsidRPr="00BB2DB7" w:rsidRDefault="00101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1/8/20</w:t>
            </w:r>
          </w:p>
        </w:tc>
      </w:tr>
      <w:tr w:rsidR="00101843" w:rsidRPr="00BB2DB7" w14:paraId="6D1F1173" w14:textId="77777777" w:rsidTr="00101843">
        <w:trPr>
          <w:trHeight w:val="263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1001D" w14:textId="722186B0" w:rsidR="00101843" w:rsidRPr="00BB2DB7" w:rsidRDefault="004B44E5" w:rsidP="004B44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E48DB" w14:textId="77777777" w:rsidR="00101843" w:rsidRPr="00BB2DB7" w:rsidRDefault="00101843">
            <w:pPr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Krishna, Arvind K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DB7BF" w14:textId="77777777" w:rsidR="00101843" w:rsidRPr="00BB2DB7" w:rsidRDefault="00101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2/12/20</w:t>
            </w:r>
          </w:p>
        </w:tc>
      </w:tr>
      <w:tr w:rsidR="00101843" w:rsidRPr="00BB2DB7" w14:paraId="3AEFBA19" w14:textId="77777777" w:rsidTr="00101843">
        <w:trPr>
          <w:trHeight w:val="263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D4B4F" w14:textId="5763130F" w:rsidR="00101843" w:rsidRPr="00BB2DB7" w:rsidRDefault="004B44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EEA25" w14:textId="77777777" w:rsidR="00101843" w:rsidRPr="00BB2DB7" w:rsidRDefault="00101843">
            <w:pPr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Arumusam, Baskaran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95C1D" w14:textId="77777777" w:rsidR="00101843" w:rsidRPr="00BB2DB7" w:rsidRDefault="00101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2/12/20</w:t>
            </w:r>
          </w:p>
        </w:tc>
      </w:tr>
      <w:tr w:rsidR="00101843" w:rsidRPr="00BB2DB7" w14:paraId="3A70D1E1" w14:textId="77777777" w:rsidTr="00101843">
        <w:trPr>
          <w:trHeight w:val="263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32AC6" w14:textId="1B998E60" w:rsidR="00101843" w:rsidRPr="00BB2DB7" w:rsidRDefault="004B44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CB1AA" w14:textId="77777777" w:rsidR="00101843" w:rsidRPr="00BB2DB7" w:rsidRDefault="00101843">
            <w:pPr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Henrikson, Gladys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8A863" w14:textId="77777777" w:rsidR="00101843" w:rsidRPr="00BB2DB7" w:rsidRDefault="00101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3/11/20</w:t>
            </w:r>
          </w:p>
        </w:tc>
      </w:tr>
      <w:tr w:rsidR="00101843" w:rsidRPr="00BB2DB7" w14:paraId="66FF547D" w14:textId="77777777" w:rsidTr="00101843">
        <w:trPr>
          <w:trHeight w:val="263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07E95" w14:textId="04B56255" w:rsidR="00101843" w:rsidRPr="00BB2DB7" w:rsidRDefault="004B44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4C571" w14:textId="77777777" w:rsidR="00101843" w:rsidRPr="00BB2DB7" w:rsidRDefault="00101843">
            <w:pPr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Murphy, Josephine 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73314" w14:textId="77777777" w:rsidR="00101843" w:rsidRPr="00BB2DB7" w:rsidRDefault="00101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3/11/20</w:t>
            </w:r>
          </w:p>
        </w:tc>
      </w:tr>
      <w:tr w:rsidR="00101843" w:rsidRPr="00BB2DB7" w14:paraId="7D65475B" w14:textId="77777777" w:rsidTr="00101843">
        <w:trPr>
          <w:trHeight w:val="263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93D06" w14:textId="753A6587" w:rsidR="00101843" w:rsidRPr="00BB2DB7" w:rsidRDefault="004B44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71035" w14:textId="77777777" w:rsidR="00101843" w:rsidRPr="00BB2DB7" w:rsidRDefault="00101843">
            <w:pPr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Emmons, Elinor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592FF" w14:textId="77777777" w:rsidR="00101843" w:rsidRPr="00BB2DB7" w:rsidRDefault="00101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4/8/20</w:t>
            </w:r>
          </w:p>
        </w:tc>
      </w:tr>
      <w:tr w:rsidR="00101843" w:rsidRPr="00BB2DB7" w14:paraId="20FCFAA0" w14:textId="77777777" w:rsidTr="00101843">
        <w:trPr>
          <w:trHeight w:val="263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F5EAD" w14:textId="659D327E" w:rsidR="00101843" w:rsidRPr="00BB2DB7" w:rsidRDefault="004B44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FECFD" w14:textId="77777777" w:rsidR="00101843" w:rsidRPr="00BB2DB7" w:rsidRDefault="00101843">
            <w:pPr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Kephart, Eric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36D17" w14:textId="77777777" w:rsidR="00101843" w:rsidRPr="00BB2DB7" w:rsidRDefault="00101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4/8/20</w:t>
            </w:r>
          </w:p>
        </w:tc>
      </w:tr>
      <w:tr w:rsidR="00101843" w:rsidRPr="00BB2DB7" w14:paraId="25F3260E" w14:textId="77777777" w:rsidTr="00101843">
        <w:trPr>
          <w:trHeight w:val="263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79BDA" w14:textId="5449F596" w:rsidR="00101843" w:rsidRPr="00BB2DB7" w:rsidRDefault="004B44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2B7DD" w14:textId="4C5BA162" w:rsidR="00101843" w:rsidRPr="00BB2DB7" w:rsidRDefault="00101843" w:rsidP="004B44E5">
            <w:pPr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Lai</w:t>
            </w:r>
            <w:r w:rsidR="004B44E5" w:rsidRPr="00BB2DB7">
              <w:rPr>
                <w:sz w:val="20"/>
                <w:szCs w:val="20"/>
              </w:rPr>
              <w:t>ng</w:t>
            </w:r>
            <w:r w:rsidRPr="00BB2DB7">
              <w:rPr>
                <w:sz w:val="20"/>
                <w:szCs w:val="20"/>
              </w:rPr>
              <w:t>, Amy Gay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45F91" w14:textId="77777777" w:rsidR="00101843" w:rsidRPr="00BB2DB7" w:rsidRDefault="00101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5/13/20</w:t>
            </w:r>
          </w:p>
        </w:tc>
      </w:tr>
      <w:tr w:rsidR="00101843" w:rsidRPr="00BB2DB7" w14:paraId="05F02341" w14:textId="77777777" w:rsidTr="00101843">
        <w:trPr>
          <w:trHeight w:val="263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79B9B" w14:textId="724AF893" w:rsidR="00101843" w:rsidRPr="00BB2DB7" w:rsidRDefault="004B44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1</w:t>
            </w:r>
            <w:r w:rsidR="00101843" w:rsidRPr="00BB2DB7">
              <w:rPr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9962C" w14:textId="77777777" w:rsidR="00101843" w:rsidRPr="00BB2DB7" w:rsidRDefault="00101843">
            <w:pPr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Caster, Sandy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30267" w14:textId="77777777" w:rsidR="00101843" w:rsidRPr="00BB2DB7" w:rsidRDefault="00101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5/13/20</w:t>
            </w:r>
          </w:p>
        </w:tc>
      </w:tr>
      <w:tr w:rsidR="00101843" w:rsidRPr="00BB2DB7" w14:paraId="58B6608C" w14:textId="77777777" w:rsidTr="00101843">
        <w:trPr>
          <w:trHeight w:val="263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53593" w14:textId="412F26A6" w:rsidR="00101843" w:rsidRPr="00BB2DB7" w:rsidRDefault="004B44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1</w:t>
            </w:r>
            <w:r w:rsidR="00101843" w:rsidRPr="00BB2DB7">
              <w:rPr>
                <w:sz w:val="20"/>
                <w:szCs w:val="20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534BF" w14:textId="77777777" w:rsidR="00101843" w:rsidRPr="00BB2DB7" w:rsidRDefault="00101843">
            <w:pPr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Nixon, Wilbert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57641" w14:textId="77777777" w:rsidR="00101843" w:rsidRPr="00BB2DB7" w:rsidRDefault="00101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6/10/20</w:t>
            </w:r>
          </w:p>
        </w:tc>
      </w:tr>
      <w:tr w:rsidR="00101843" w:rsidRPr="00BB2DB7" w14:paraId="05C12674" w14:textId="77777777" w:rsidTr="00101843">
        <w:trPr>
          <w:trHeight w:val="263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2B8E4" w14:textId="48EA82E6" w:rsidR="00101843" w:rsidRPr="00BB2DB7" w:rsidRDefault="004B44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1</w:t>
            </w:r>
            <w:r w:rsidR="00101843" w:rsidRPr="00BB2DB7">
              <w:rPr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C0174" w14:textId="77777777" w:rsidR="00101843" w:rsidRPr="00BB2DB7" w:rsidRDefault="00101843">
            <w:pPr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Onufrak, Patricia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0BE4B" w14:textId="77777777" w:rsidR="00101843" w:rsidRPr="00BB2DB7" w:rsidRDefault="00101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7/8/20</w:t>
            </w:r>
          </w:p>
        </w:tc>
      </w:tr>
      <w:tr w:rsidR="00101843" w:rsidRPr="00BB2DB7" w14:paraId="7FFA10C8" w14:textId="77777777" w:rsidTr="00101843">
        <w:trPr>
          <w:trHeight w:val="263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CF67F" w14:textId="67AC8E2A" w:rsidR="00101843" w:rsidRPr="00BB2DB7" w:rsidRDefault="004B44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1</w:t>
            </w:r>
            <w:r w:rsidR="00101843" w:rsidRPr="00BB2DB7">
              <w:rPr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9557A" w14:textId="77777777" w:rsidR="00101843" w:rsidRPr="00BB2DB7" w:rsidRDefault="00101843">
            <w:pPr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O'Mara, W. Paul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12660" w14:textId="77777777" w:rsidR="00101843" w:rsidRPr="00BB2DB7" w:rsidRDefault="00101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8/12/20</w:t>
            </w:r>
          </w:p>
        </w:tc>
      </w:tr>
      <w:tr w:rsidR="00101843" w:rsidRPr="00BB2DB7" w14:paraId="17513DE2" w14:textId="77777777" w:rsidTr="00101843">
        <w:trPr>
          <w:trHeight w:val="263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2B5AE" w14:textId="08BFDE22" w:rsidR="00101843" w:rsidRPr="00BB2DB7" w:rsidRDefault="004B44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92C6" w14:textId="77777777" w:rsidR="00101843" w:rsidRPr="00BB2DB7" w:rsidRDefault="00101843">
            <w:pPr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Herman, Rachel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BA979" w14:textId="77777777" w:rsidR="00101843" w:rsidRPr="00BB2DB7" w:rsidRDefault="00101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8/12/20</w:t>
            </w:r>
          </w:p>
        </w:tc>
      </w:tr>
      <w:tr w:rsidR="00101843" w:rsidRPr="00BB2DB7" w14:paraId="766E5F4A" w14:textId="77777777" w:rsidTr="00101843">
        <w:trPr>
          <w:trHeight w:val="263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FC00D" w14:textId="3CA6DFCF" w:rsidR="00101843" w:rsidRPr="00BB2DB7" w:rsidRDefault="004B44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767FF" w14:textId="56365F11" w:rsidR="00101843" w:rsidRPr="00BB2DB7" w:rsidRDefault="00101843" w:rsidP="004B44E5">
            <w:pPr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In</w:t>
            </w:r>
            <w:r w:rsidR="004B44E5" w:rsidRPr="00BB2DB7">
              <w:rPr>
                <w:sz w:val="20"/>
                <w:szCs w:val="20"/>
              </w:rPr>
              <w:t>g</w:t>
            </w:r>
            <w:r w:rsidRPr="00BB2DB7">
              <w:rPr>
                <w:sz w:val="20"/>
                <w:szCs w:val="20"/>
              </w:rPr>
              <w:t>alls, Steve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D8119" w14:textId="77777777" w:rsidR="00101843" w:rsidRPr="00BB2DB7" w:rsidRDefault="00101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9/9/20</w:t>
            </w:r>
          </w:p>
        </w:tc>
      </w:tr>
      <w:tr w:rsidR="00101843" w:rsidRPr="00BB2DB7" w14:paraId="43B68DF0" w14:textId="77777777" w:rsidTr="00101843">
        <w:trPr>
          <w:trHeight w:val="263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A9777" w14:textId="2E677AD3" w:rsidR="00101843" w:rsidRPr="00BB2DB7" w:rsidRDefault="004B44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A17430" w14:textId="175008A3" w:rsidR="00101843" w:rsidRPr="00BB2DB7" w:rsidRDefault="00101843" w:rsidP="004B44E5">
            <w:pPr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Lon</w:t>
            </w:r>
            <w:r w:rsidR="004B44E5" w:rsidRPr="00BB2DB7">
              <w:rPr>
                <w:sz w:val="20"/>
                <w:szCs w:val="20"/>
              </w:rPr>
              <w:t>g</w:t>
            </w:r>
            <w:r w:rsidRPr="00BB2DB7">
              <w:rPr>
                <w:sz w:val="20"/>
                <w:szCs w:val="20"/>
              </w:rPr>
              <w:t xml:space="preserve">, </w:t>
            </w:r>
            <w:r w:rsidR="004B44E5" w:rsidRPr="00BB2DB7">
              <w:rPr>
                <w:sz w:val="20"/>
                <w:szCs w:val="20"/>
              </w:rPr>
              <w:t>Jerry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F34BFA" w14:textId="77777777" w:rsidR="00101843" w:rsidRPr="00BB2DB7" w:rsidRDefault="00101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DB7">
              <w:rPr>
                <w:sz w:val="20"/>
                <w:szCs w:val="20"/>
              </w:rPr>
              <w:t>9/9/20</w:t>
            </w:r>
          </w:p>
        </w:tc>
      </w:tr>
    </w:tbl>
    <w:p w14:paraId="7902DC83" w14:textId="4BAA39C5" w:rsidR="00D413DC" w:rsidRPr="00BB2DB7" w:rsidRDefault="00D413DC" w:rsidP="002A4BBA">
      <w:pPr>
        <w:rPr>
          <w:rFonts w:ascii="Helvetica" w:hAnsi="Helvetica"/>
          <w:b/>
          <w:bCs/>
          <w:sz w:val="20"/>
          <w:szCs w:val="20"/>
        </w:rPr>
      </w:pPr>
    </w:p>
    <w:p w14:paraId="5C772A35" w14:textId="629B25D1" w:rsidR="00134E23" w:rsidRPr="00BB2DB7" w:rsidRDefault="00134E23" w:rsidP="002A4BBA">
      <w:pPr>
        <w:rPr>
          <w:rFonts w:ascii="Helvetica" w:hAnsi="Helvetica"/>
          <w:b/>
          <w:bCs/>
          <w:sz w:val="20"/>
          <w:szCs w:val="20"/>
        </w:rPr>
      </w:pPr>
    </w:p>
    <w:p w14:paraId="7506B8B6" w14:textId="1DE90CA4" w:rsidR="00134E23" w:rsidRPr="00BB2DB7" w:rsidRDefault="00134E23" w:rsidP="002A4BBA">
      <w:pPr>
        <w:rPr>
          <w:rFonts w:ascii="Helvetica" w:hAnsi="Helvetica"/>
          <w:b/>
          <w:bCs/>
          <w:sz w:val="20"/>
          <w:szCs w:val="20"/>
        </w:rPr>
      </w:pPr>
    </w:p>
    <w:p w14:paraId="1096A00F" w14:textId="7D8726ED" w:rsidR="00134E23" w:rsidRPr="00BB2DB7" w:rsidRDefault="00134E23" w:rsidP="002A4BBA">
      <w:pPr>
        <w:rPr>
          <w:rFonts w:ascii="Helvetica" w:hAnsi="Helvetica"/>
          <w:b/>
          <w:bCs/>
          <w:sz w:val="20"/>
          <w:szCs w:val="20"/>
        </w:rPr>
      </w:pPr>
    </w:p>
    <w:p w14:paraId="44ED5D3D" w14:textId="611ED2D6" w:rsidR="00134E23" w:rsidRPr="00BB2DB7" w:rsidRDefault="00134E23" w:rsidP="002A4BBA">
      <w:pPr>
        <w:rPr>
          <w:rFonts w:ascii="Helvetica" w:hAnsi="Helvetica"/>
          <w:b/>
          <w:bCs/>
          <w:sz w:val="20"/>
          <w:szCs w:val="20"/>
        </w:rPr>
      </w:pPr>
    </w:p>
    <w:p w14:paraId="768B483C" w14:textId="77777777" w:rsidR="00134E23" w:rsidRPr="00BB2DB7" w:rsidRDefault="00134E23" w:rsidP="002A4BBA">
      <w:pPr>
        <w:rPr>
          <w:rFonts w:ascii="Helvetica" w:hAnsi="Helvetica"/>
          <w:b/>
          <w:bCs/>
          <w:sz w:val="20"/>
          <w:szCs w:val="20"/>
        </w:rPr>
      </w:pPr>
    </w:p>
    <w:p w14:paraId="7CF1482E" w14:textId="77777777" w:rsidR="00101843" w:rsidRPr="00BB2DB7" w:rsidRDefault="00101843" w:rsidP="002A4BBA">
      <w:pPr>
        <w:rPr>
          <w:rFonts w:ascii="Helvetica" w:hAnsi="Helvetica"/>
          <w:b/>
          <w:bCs/>
          <w:sz w:val="20"/>
          <w:szCs w:val="20"/>
        </w:rPr>
      </w:pPr>
    </w:p>
    <w:p w14:paraId="2436E7BD" w14:textId="54FFDB5F" w:rsidR="0070685C" w:rsidRPr="00BB2DB7" w:rsidRDefault="0070685C" w:rsidP="002A4BBA">
      <w:pPr>
        <w:rPr>
          <w:rFonts w:ascii="Helvetica" w:hAnsi="Helvetica"/>
          <w:b/>
          <w:bCs/>
          <w:sz w:val="20"/>
          <w:szCs w:val="20"/>
        </w:rPr>
      </w:pPr>
      <w:r w:rsidRPr="00BB2DB7">
        <w:rPr>
          <w:rFonts w:ascii="Helvetica" w:hAnsi="Helvetica"/>
          <w:b/>
          <w:bCs/>
          <w:sz w:val="20"/>
          <w:szCs w:val="20"/>
        </w:rPr>
        <w:t xml:space="preserve">Stock Watchers </w:t>
      </w:r>
      <w:r w:rsidR="004B44E5" w:rsidRPr="00BB2DB7">
        <w:rPr>
          <w:rFonts w:ascii="Helvetica" w:hAnsi="Helvetica"/>
          <w:b/>
          <w:bCs/>
          <w:sz w:val="20"/>
          <w:szCs w:val="20"/>
        </w:rPr>
        <w:t xml:space="preserve">Report Schedule for Club Portfolio </w:t>
      </w:r>
      <w:r w:rsidRPr="00BB2DB7">
        <w:rPr>
          <w:rFonts w:ascii="Helvetica" w:hAnsi="Helvetica"/>
          <w:b/>
          <w:bCs/>
          <w:sz w:val="20"/>
          <w:szCs w:val="20"/>
        </w:rPr>
        <w:t xml:space="preserve">and </w:t>
      </w:r>
      <w:r w:rsidR="004B44E5" w:rsidRPr="00BB2DB7">
        <w:rPr>
          <w:rFonts w:ascii="Helvetica" w:hAnsi="Helvetica"/>
          <w:b/>
          <w:bCs/>
          <w:sz w:val="20"/>
          <w:szCs w:val="20"/>
        </w:rPr>
        <w:t xml:space="preserve">Stock </w:t>
      </w:r>
      <w:r w:rsidRPr="00BB2DB7">
        <w:rPr>
          <w:rFonts w:ascii="Helvetica" w:hAnsi="Helvetica"/>
          <w:b/>
          <w:bCs/>
          <w:sz w:val="20"/>
          <w:szCs w:val="20"/>
        </w:rPr>
        <w:t>Earnings Dates.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1"/>
        <w:gridCol w:w="933"/>
        <w:gridCol w:w="968"/>
        <w:gridCol w:w="1034"/>
        <w:gridCol w:w="916"/>
        <w:gridCol w:w="944"/>
        <w:gridCol w:w="895"/>
        <w:gridCol w:w="751"/>
        <w:gridCol w:w="1055"/>
        <w:gridCol w:w="807"/>
        <w:gridCol w:w="1776"/>
      </w:tblGrid>
      <w:tr w:rsidR="0070685C" w:rsidRPr="00BB2DB7" w14:paraId="72BE7DE6" w14:textId="77777777" w:rsidTr="007566E2">
        <w:tc>
          <w:tcPr>
            <w:tcW w:w="401" w:type="dxa"/>
          </w:tcPr>
          <w:p w14:paraId="476B61E4" w14:textId="77777777" w:rsidR="0070685C" w:rsidRPr="00BB2DB7" w:rsidRDefault="0070685C" w:rsidP="00EE5A2B">
            <w:pPr>
              <w:jc w:val="right"/>
              <w:rPr>
                <w:rFonts w:ascii="Helvetica" w:hAnsi="Helvetica"/>
                <w:b/>
                <w:sz w:val="16"/>
                <w:szCs w:val="16"/>
              </w:rPr>
            </w:pPr>
          </w:p>
          <w:p w14:paraId="7D974C87" w14:textId="77777777" w:rsidR="0070685C" w:rsidRPr="00BB2DB7" w:rsidRDefault="0070685C" w:rsidP="00EE5A2B">
            <w:pPr>
              <w:jc w:val="right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305FDC0B" w14:textId="77777777" w:rsidR="0070685C" w:rsidRPr="00BB2DB7" w:rsidRDefault="0070685C" w:rsidP="00EE5A2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BB2DB7">
              <w:rPr>
                <w:rFonts w:ascii="Helvetica" w:hAnsi="Helvetica"/>
                <w:b/>
                <w:sz w:val="16"/>
                <w:szCs w:val="16"/>
              </w:rPr>
              <w:br/>
              <w:t xml:space="preserve">Ticker </w:t>
            </w:r>
          </w:p>
        </w:tc>
        <w:tc>
          <w:tcPr>
            <w:tcW w:w="968" w:type="dxa"/>
          </w:tcPr>
          <w:p w14:paraId="6889555B" w14:textId="77777777" w:rsidR="0070685C" w:rsidRPr="00BB2DB7" w:rsidRDefault="0070685C" w:rsidP="00EE5A2B">
            <w:pPr>
              <w:jc w:val="both"/>
              <w:rPr>
                <w:rFonts w:ascii="Helvetica" w:hAnsi="Helvetica"/>
                <w:b/>
                <w:sz w:val="16"/>
                <w:szCs w:val="16"/>
              </w:rPr>
            </w:pPr>
            <w:r w:rsidRPr="00BB2DB7">
              <w:rPr>
                <w:rFonts w:ascii="Helvetica" w:hAnsi="Helvetica"/>
                <w:b/>
                <w:sz w:val="16"/>
                <w:szCs w:val="16"/>
              </w:rPr>
              <w:t>Stock</w:t>
            </w:r>
            <w:r w:rsidRPr="00BB2DB7">
              <w:rPr>
                <w:rFonts w:ascii="Helvetica" w:hAnsi="Helvetica"/>
                <w:b/>
                <w:sz w:val="16"/>
                <w:szCs w:val="16"/>
              </w:rPr>
              <w:br/>
              <w:t>Watcher</w:t>
            </w:r>
          </w:p>
        </w:tc>
        <w:tc>
          <w:tcPr>
            <w:tcW w:w="1034" w:type="dxa"/>
          </w:tcPr>
          <w:p w14:paraId="779C6935" w14:textId="77777777" w:rsidR="0070685C" w:rsidRPr="00BB2DB7" w:rsidRDefault="0070685C" w:rsidP="00EE5A2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BB2DB7">
              <w:rPr>
                <w:rFonts w:ascii="Helvetica" w:hAnsi="Helvetica"/>
                <w:b/>
                <w:sz w:val="16"/>
                <w:szCs w:val="16"/>
              </w:rPr>
              <w:t xml:space="preserve">Bought </w:t>
            </w:r>
            <w:r w:rsidRPr="00BB2DB7">
              <w:rPr>
                <w:rFonts w:ascii="Helvetica" w:hAnsi="Helvetica"/>
                <w:b/>
                <w:sz w:val="16"/>
                <w:szCs w:val="16"/>
              </w:rPr>
              <w:br/>
              <w:t>price</w:t>
            </w:r>
          </w:p>
        </w:tc>
        <w:tc>
          <w:tcPr>
            <w:tcW w:w="916" w:type="dxa"/>
          </w:tcPr>
          <w:p w14:paraId="467D1EB3" w14:textId="77777777" w:rsidR="0070685C" w:rsidRPr="00BB2DB7" w:rsidRDefault="0070685C" w:rsidP="00EE5A2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BB2DB7">
              <w:rPr>
                <w:rFonts w:ascii="Helvetica" w:hAnsi="Helvetica"/>
                <w:b/>
                <w:sz w:val="16"/>
                <w:szCs w:val="16"/>
              </w:rPr>
              <w:t>Date Bought</w:t>
            </w:r>
          </w:p>
        </w:tc>
        <w:tc>
          <w:tcPr>
            <w:tcW w:w="944" w:type="dxa"/>
          </w:tcPr>
          <w:p w14:paraId="490F8A06" w14:textId="180C6DD7" w:rsidR="0070685C" w:rsidRPr="00BB2DB7" w:rsidRDefault="00703140" w:rsidP="00EE5A2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BB2DB7">
              <w:rPr>
                <w:rFonts w:ascii="Helvetica" w:hAnsi="Helvetica"/>
                <w:b/>
                <w:sz w:val="15"/>
                <w:szCs w:val="15"/>
              </w:rPr>
              <w:t>11</w:t>
            </w:r>
            <w:r w:rsidR="0070685C" w:rsidRPr="00BB2DB7">
              <w:rPr>
                <w:rFonts w:ascii="Helvetica" w:hAnsi="Helvetica"/>
                <w:b/>
                <w:sz w:val="15"/>
                <w:szCs w:val="15"/>
              </w:rPr>
              <w:t>/</w:t>
            </w:r>
            <w:r w:rsidRPr="00BB2DB7">
              <w:rPr>
                <w:rFonts w:ascii="Helvetica" w:hAnsi="Helvetica"/>
                <w:b/>
                <w:sz w:val="15"/>
                <w:szCs w:val="15"/>
              </w:rPr>
              <w:t>01</w:t>
            </w:r>
            <w:r w:rsidR="0070685C" w:rsidRPr="00BB2DB7">
              <w:rPr>
                <w:rFonts w:ascii="Helvetica" w:hAnsi="Helvetica"/>
                <w:b/>
                <w:sz w:val="15"/>
                <w:szCs w:val="15"/>
              </w:rPr>
              <w:t xml:space="preserve">/19 </w:t>
            </w:r>
            <w:r w:rsidR="0070685C" w:rsidRPr="00BB2DB7">
              <w:rPr>
                <w:rFonts w:ascii="Helvetica" w:hAnsi="Helvetica"/>
                <w:b/>
                <w:sz w:val="16"/>
                <w:szCs w:val="16"/>
              </w:rPr>
              <w:t>price</w:t>
            </w:r>
          </w:p>
        </w:tc>
        <w:tc>
          <w:tcPr>
            <w:tcW w:w="895" w:type="dxa"/>
          </w:tcPr>
          <w:p w14:paraId="742EEF94" w14:textId="77777777" w:rsidR="0070685C" w:rsidRPr="00BB2DB7" w:rsidRDefault="0070685C" w:rsidP="00EE5A2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BB2DB7">
              <w:rPr>
                <w:rFonts w:ascii="Helvetica" w:hAnsi="Helvetica"/>
                <w:b/>
                <w:sz w:val="16"/>
                <w:szCs w:val="16"/>
              </w:rPr>
              <w:t>% of portfolio</w:t>
            </w:r>
          </w:p>
        </w:tc>
        <w:tc>
          <w:tcPr>
            <w:tcW w:w="751" w:type="dxa"/>
          </w:tcPr>
          <w:p w14:paraId="47A9F415" w14:textId="77777777" w:rsidR="0070685C" w:rsidRPr="00BB2DB7" w:rsidRDefault="0070685C" w:rsidP="00EE5A2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BB2DB7">
              <w:rPr>
                <w:rFonts w:ascii="Helvetica" w:hAnsi="Helvetica"/>
                <w:b/>
                <w:sz w:val="16"/>
                <w:szCs w:val="16"/>
              </w:rPr>
              <w:br/>
              <w:t>Shares</w:t>
            </w:r>
          </w:p>
        </w:tc>
        <w:tc>
          <w:tcPr>
            <w:tcW w:w="1055" w:type="dxa"/>
          </w:tcPr>
          <w:p w14:paraId="5E059215" w14:textId="77777777" w:rsidR="0070685C" w:rsidRPr="00BB2DB7" w:rsidRDefault="0070685C" w:rsidP="00EE5A2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BB2DB7">
              <w:rPr>
                <w:rFonts w:ascii="Helvetica" w:hAnsi="Helvetica"/>
                <w:b/>
                <w:sz w:val="16"/>
                <w:szCs w:val="16"/>
              </w:rPr>
              <w:t>Earnings date</w:t>
            </w:r>
          </w:p>
        </w:tc>
        <w:tc>
          <w:tcPr>
            <w:tcW w:w="807" w:type="dxa"/>
          </w:tcPr>
          <w:p w14:paraId="16C22246" w14:textId="77777777" w:rsidR="0070685C" w:rsidRPr="00BB2DB7" w:rsidRDefault="0070685C" w:rsidP="00EE5A2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BB2DB7">
              <w:rPr>
                <w:rFonts w:ascii="Helvetica" w:hAnsi="Helvetica"/>
                <w:b/>
                <w:sz w:val="16"/>
                <w:szCs w:val="16"/>
              </w:rPr>
              <w:t>Quarter</w:t>
            </w:r>
          </w:p>
        </w:tc>
        <w:tc>
          <w:tcPr>
            <w:tcW w:w="1776" w:type="dxa"/>
          </w:tcPr>
          <w:p w14:paraId="30A98776" w14:textId="77777777" w:rsidR="0070685C" w:rsidRPr="00BB2DB7" w:rsidRDefault="0070685C" w:rsidP="00EE5A2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BB2DB7">
              <w:rPr>
                <w:rFonts w:ascii="Helvetica" w:hAnsi="Helvetica"/>
                <w:b/>
                <w:sz w:val="16"/>
                <w:szCs w:val="16"/>
              </w:rPr>
              <w:t xml:space="preserve">Stockwatcher reports </w:t>
            </w:r>
            <w:r w:rsidRPr="00BB2DB7">
              <w:rPr>
                <w:rFonts w:ascii="Helvetica" w:hAnsi="Helvetica"/>
                <w:b/>
                <w:sz w:val="16"/>
                <w:szCs w:val="16"/>
              </w:rPr>
              <w:br/>
              <w:t>at meeting date</w:t>
            </w:r>
          </w:p>
        </w:tc>
      </w:tr>
      <w:tr w:rsidR="007566E2" w:rsidRPr="00BB2DB7" w14:paraId="293295CA" w14:textId="77777777" w:rsidTr="007566E2">
        <w:tc>
          <w:tcPr>
            <w:tcW w:w="401" w:type="dxa"/>
          </w:tcPr>
          <w:p w14:paraId="10F0DE10" w14:textId="77777777" w:rsidR="007566E2" w:rsidRPr="00BB2DB7" w:rsidRDefault="007566E2" w:rsidP="007566E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vAlign w:val="center"/>
          </w:tcPr>
          <w:p w14:paraId="0383C8E2" w14:textId="77777777" w:rsidR="007566E2" w:rsidRPr="00BB2DB7" w:rsidRDefault="007566E2" w:rsidP="007566E2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AL</w:t>
            </w:r>
          </w:p>
        </w:tc>
        <w:tc>
          <w:tcPr>
            <w:tcW w:w="968" w:type="dxa"/>
            <w:vAlign w:val="center"/>
          </w:tcPr>
          <w:p w14:paraId="71BE3B00" w14:textId="77777777" w:rsidR="007566E2" w:rsidRPr="00BB2DB7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Jerry</w:t>
            </w:r>
          </w:p>
        </w:tc>
        <w:tc>
          <w:tcPr>
            <w:tcW w:w="1034" w:type="dxa"/>
            <w:vAlign w:val="center"/>
          </w:tcPr>
          <w:p w14:paraId="29EA51FB" w14:textId="77777777" w:rsidR="007566E2" w:rsidRPr="00BB2DB7" w:rsidRDefault="007566E2" w:rsidP="00756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37.21</w:t>
            </w:r>
          </w:p>
        </w:tc>
        <w:tc>
          <w:tcPr>
            <w:tcW w:w="916" w:type="dxa"/>
            <w:vAlign w:val="center"/>
          </w:tcPr>
          <w:p w14:paraId="1D57E214" w14:textId="77777777" w:rsidR="007566E2" w:rsidRPr="00BB2DB7" w:rsidRDefault="007566E2" w:rsidP="00756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06/19/14</w:t>
            </w:r>
          </w:p>
        </w:tc>
        <w:tc>
          <w:tcPr>
            <w:tcW w:w="944" w:type="dxa"/>
            <w:vAlign w:val="center"/>
          </w:tcPr>
          <w:p w14:paraId="4F88CF37" w14:textId="09E1C727" w:rsidR="007566E2" w:rsidRPr="00BB2DB7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42.02</w:t>
            </w:r>
          </w:p>
        </w:tc>
        <w:tc>
          <w:tcPr>
            <w:tcW w:w="895" w:type="dxa"/>
            <w:vAlign w:val="bottom"/>
          </w:tcPr>
          <w:p w14:paraId="4E82426D" w14:textId="77777777" w:rsidR="007566E2" w:rsidRPr="00BB2DB7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000000"/>
                <w:sz w:val="18"/>
                <w:szCs w:val="18"/>
              </w:rPr>
              <w:t>8.51%</w:t>
            </w:r>
          </w:p>
        </w:tc>
        <w:tc>
          <w:tcPr>
            <w:tcW w:w="751" w:type="dxa"/>
            <w:vAlign w:val="center"/>
          </w:tcPr>
          <w:p w14:paraId="763B3A71" w14:textId="29DA69DF" w:rsidR="007566E2" w:rsidRPr="00BB2DB7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55" w:type="dxa"/>
            <w:vAlign w:val="center"/>
          </w:tcPr>
          <w:p w14:paraId="593E0200" w14:textId="1DD9FED8" w:rsidR="007566E2" w:rsidRPr="00BB2DB7" w:rsidRDefault="00D678DF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000000"/>
                <w:sz w:val="18"/>
                <w:szCs w:val="18"/>
              </w:rPr>
              <w:t>07</w:t>
            </w:r>
            <w:r w:rsidR="007566E2" w:rsidRPr="00BB2DB7">
              <w:rPr>
                <w:rFonts w:ascii="Calibri" w:hAnsi="Calibri" w:cs="Calibri"/>
                <w:color w:val="000000"/>
                <w:sz w:val="18"/>
                <w:szCs w:val="18"/>
              </w:rPr>
              <w:t>-Nov-19</w:t>
            </w:r>
          </w:p>
        </w:tc>
        <w:tc>
          <w:tcPr>
            <w:tcW w:w="807" w:type="dxa"/>
            <w:vAlign w:val="center"/>
          </w:tcPr>
          <w:p w14:paraId="3ADFAB11" w14:textId="77777777" w:rsidR="007566E2" w:rsidRPr="00BB2DB7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776" w:type="dxa"/>
            <w:vAlign w:val="center"/>
          </w:tcPr>
          <w:p w14:paraId="31B288B0" w14:textId="77777777" w:rsidR="007566E2" w:rsidRPr="00BB2DB7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May, Aug, Dec, Feb</w:t>
            </w:r>
          </w:p>
        </w:tc>
      </w:tr>
      <w:tr w:rsidR="00DD329C" w:rsidRPr="00BB2DB7" w14:paraId="77B6BF80" w14:textId="77777777" w:rsidTr="007566E2">
        <w:tc>
          <w:tcPr>
            <w:tcW w:w="401" w:type="dxa"/>
          </w:tcPr>
          <w:p w14:paraId="14A935A9" w14:textId="77777777" w:rsidR="007566E2" w:rsidRPr="00BB2DB7" w:rsidRDefault="007566E2" w:rsidP="007566E2">
            <w:pPr>
              <w:jc w:val="right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2</w:t>
            </w:r>
          </w:p>
        </w:tc>
        <w:tc>
          <w:tcPr>
            <w:tcW w:w="933" w:type="dxa"/>
            <w:vAlign w:val="center"/>
          </w:tcPr>
          <w:p w14:paraId="3A7C4E9D" w14:textId="77777777" w:rsidR="007566E2" w:rsidRPr="00BB2DB7" w:rsidRDefault="007566E2" w:rsidP="007566E2">
            <w:pPr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ANCUF</w:t>
            </w:r>
          </w:p>
        </w:tc>
        <w:tc>
          <w:tcPr>
            <w:tcW w:w="968" w:type="dxa"/>
            <w:vAlign w:val="center"/>
          </w:tcPr>
          <w:p w14:paraId="4DE0BC0B" w14:textId="77777777" w:rsidR="007566E2" w:rsidRPr="00BB2DB7" w:rsidRDefault="007566E2" w:rsidP="007566E2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Pat</w:t>
            </w:r>
          </w:p>
        </w:tc>
        <w:tc>
          <w:tcPr>
            <w:tcW w:w="1034" w:type="dxa"/>
            <w:vAlign w:val="center"/>
          </w:tcPr>
          <w:p w14:paraId="419AD820" w14:textId="77777777" w:rsidR="007566E2" w:rsidRPr="00BB2DB7" w:rsidRDefault="007566E2" w:rsidP="007566E2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      61.92</w:t>
            </w:r>
          </w:p>
        </w:tc>
        <w:tc>
          <w:tcPr>
            <w:tcW w:w="916" w:type="dxa"/>
            <w:vAlign w:val="center"/>
          </w:tcPr>
          <w:p w14:paraId="6C620D34" w14:textId="77777777" w:rsidR="007566E2" w:rsidRPr="00BB2DB7" w:rsidRDefault="007566E2" w:rsidP="007566E2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08/15/19</w:t>
            </w:r>
          </w:p>
        </w:tc>
        <w:tc>
          <w:tcPr>
            <w:tcW w:w="944" w:type="dxa"/>
            <w:vAlign w:val="center"/>
          </w:tcPr>
          <w:p w14:paraId="08A16BF8" w14:textId="1CA02A85" w:rsidR="007566E2" w:rsidRPr="00BB2DB7" w:rsidRDefault="007566E2" w:rsidP="007566E2">
            <w:pPr>
              <w:jc w:val="right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60.71</w:t>
            </w:r>
          </w:p>
        </w:tc>
        <w:tc>
          <w:tcPr>
            <w:tcW w:w="895" w:type="dxa"/>
            <w:vAlign w:val="bottom"/>
          </w:tcPr>
          <w:p w14:paraId="33B7C81C" w14:textId="77777777" w:rsidR="007566E2" w:rsidRPr="00BB2DB7" w:rsidRDefault="007566E2" w:rsidP="007566E2">
            <w:pPr>
              <w:jc w:val="right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5.01%</w:t>
            </w:r>
          </w:p>
        </w:tc>
        <w:tc>
          <w:tcPr>
            <w:tcW w:w="751" w:type="dxa"/>
            <w:vAlign w:val="center"/>
          </w:tcPr>
          <w:p w14:paraId="2C84AACC" w14:textId="494CC1F1" w:rsidR="007566E2" w:rsidRPr="00BB2DB7" w:rsidRDefault="007566E2" w:rsidP="007566E2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64</w:t>
            </w:r>
          </w:p>
        </w:tc>
        <w:tc>
          <w:tcPr>
            <w:tcW w:w="1055" w:type="dxa"/>
            <w:vAlign w:val="center"/>
          </w:tcPr>
          <w:p w14:paraId="789918AA" w14:textId="77777777" w:rsidR="007566E2" w:rsidRPr="00BB2DB7" w:rsidRDefault="007566E2" w:rsidP="007566E2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15-Oct-19</w:t>
            </w:r>
          </w:p>
        </w:tc>
        <w:tc>
          <w:tcPr>
            <w:tcW w:w="807" w:type="dxa"/>
            <w:vAlign w:val="center"/>
          </w:tcPr>
          <w:p w14:paraId="245439AE" w14:textId="77777777" w:rsidR="007566E2" w:rsidRPr="00BB2DB7" w:rsidRDefault="007566E2" w:rsidP="007566E2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Q2</w:t>
            </w:r>
          </w:p>
        </w:tc>
        <w:tc>
          <w:tcPr>
            <w:tcW w:w="1776" w:type="dxa"/>
            <w:vAlign w:val="center"/>
          </w:tcPr>
          <w:p w14:paraId="4E358EDE" w14:textId="77777777" w:rsidR="007566E2" w:rsidRPr="00BB2DB7" w:rsidRDefault="007566E2" w:rsidP="007566E2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May, Aug, Dec, Feb</w:t>
            </w:r>
          </w:p>
        </w:tc>
      </w:tr>
      <w:tr w:rsidR="00D678DF" w:rsidRPr="00BB2DB7" w14:paraId="3EE40AEA" w14:textId="77777777" w:rsidTr="007566E2">
        <w:trPr>
          <w:trHeight w:val="40"/>
        </w:trPr>
        <w:tc>
          <w:tcPr>
            <w:tcW w:w="401" w:type="dxa"/>
          </w:tcPr>
          <w:p w14:paraId="38DD7E12" w14:textId="77777777" w:rsidR="007566E2" w:rsidRPr="00BB2DB7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</w:t>
            </w:r>
          </w:p>
        </w:tc>
        <w:tc>
          <w:tcPr>
            <w:tcW w:w="933" w:type="dxa"/>
            <w:vAlign w:val="center"/>
          </w:tcPr>
          <w:p w14:paraId="243A5A06" w14:textId="77777777" w:rsidR="007566E2" w:rsidRPr="00BB2DB7" w:rsidRDefault="007566E2" w:rsidP="007566E2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GOOG</w:t>
            </w:r>
          </w:p>
        </w:tc>
        <w:tc>
          <w:tcPr>
            <w:tcW w:w="968" w:type="dxa"/>
            <w:vAlign w:val="center"/>
          </w:tcPr>
          <w:p w14:paraId="6D9C57B7" w14:textId="77777777" w:rsidR="007566E2" w:rsidRPr="00BB2DB7" w:rsidRDefault="007566E2" w:rsidP="007566E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TY</w:t>
            </w:r>
          </w:p>
        </w:tc>
        <w:tc>
          <w:tcPr>
            <w:tcW w:w="1034" w:type="dxa"/>
            <w:vAlign w:val="center"/>
          </w:tcPr>
          <w:p w14:paraId="21DE08E2" w14:textId="77777777" w:rsidR="007566E2" w:rsidRPr="00BB2DB7" w:rsidRDefault="007566E2" w:rsidP="007566E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797.08</w:t>
            </w:r>
          </w:p>
        </w:tc>
        <w:tc>
          <w:tcPr>
            <w:tcW w:w="916" w:type="dxa"/>
            <w:vAlign w:val="center"/>
          </w:tcPr>
          <w:p w14:paraId="5E079440" w14:textId="77777777" w:rsidR="007566E2" w:rsidRPr="00BB2DB7" w:rsidRDefault="007566E2" w:rsidP="007566E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12/16/16</w:t>
            </w:r>
          </w:p>
        </w:tc>
        <w:tc>
          <w:tcPr>
            <w:tcW w:w="944" w:type="dxa"/>
            <w:vAlign w:val="center"/>
          </w:tcPr>
          <w:p w14:paraId="63CF4665" w14:textId="60F02367" w:rsidR="007566E2" w:rsidRPr="00BB2DB7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1,225.09</w:t>
            </w:r>
          </w:p>
        </w:tc>
        <w:tc>
          <w:tcPr>
            <w:tcW w:w="895" w:type="dxa"/>
            <w:vAlign w:val="bottom"/>
          </w:tcPr>
          <w:p w14:paraId="21CC8728" w14:textId="77777777" w:rsidR="007566E2" w:rsidRPr="00BB2DB7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FF0000"/>
                <w:sz w:val="18"/>
                <w:szCs w:val="18"/>
              </w:rPr>
              <w:t>8.97%</w:t>
            </w:r>
          </w:p>
        </w:tc>
        <w:tc>
          <w:tcPr>
            <w:tcW w:w="751" w:type="dxa"/>
            <w:vAlign w:val="center"/>
          </w:tcPr>
          <w:p w14:paraId="3E69C3AD" w14:textId="752DEA92" w:rsidR="007566E2" w:rsidRPr="00BB2DB7" w:rsidRDefault="007566E2" w:rsidP="007566E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14:paraId="7A849BE3" w14:textId="77777777" w:rsidR="007566E2" w:rsidRPr="00BB2DB7" w:rsidRDefault="007566E2" w:rsidP="007566E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FF0000"/>
                <w:sz w:val="18"/>
                <w:szCs w:val="18"/>
              </w:rPr>
              <w:t>23-Oct-19</w:t>
            </w:r>
          </w:p>
        </w:tc>
        <w:tc>
          <w:tcPr>
            <w:tcW w:w="807" w:type="dxa"/>
            <w:vAlign w:val="center"/>
          </w:tcPr>
          <w:p w14:paraId="4C5D3DB6" w14:textId="77777777" w:rsidR="007566E2" w:rsidRPr="00BB2DB7" w:rsidRDefault="007566E2" w:rsidP="007566E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Q2</w:t>
            </w:r>
          </w:p>
        </w:tc>
        <w:tc>
          <w:tcPr>
            <w:tcW w:w="1776" w:type="dxa"/>
            <w:vAlign w:val="center"/>
          </w:tcPr>
          <w:p w14:paraId="30155ED6" w14:textId="77777777" w:rsidR="007566E2" w:rsidRPr="00BB2DB7" w:rsidRDefault="007566E2" w:rsidP="007566E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May, Aug, Dec, Feb</w:t>
            </w:r>
          </w:p>
        </w:tc>
      </w:tr>
      <w:tr w:rsidR="007566E2" w:rsidRPr="00BB2DB7" w14:paraId="49BCFA63" w14:textId="77777777" w:rsidTr="007566E2">
        <w:tc>
          <w:tcPr>
            <w:tcW w:w="401" w:type="dxa"/>
          </w:tcPr>
          <w:p w14:paraId="4D837E4F" w14:textId="77777777" w:rsidR="007566E2" w:rsidRPr="00BB2DB7" w:rsidRDefault="007566E2" w:rsidP="007566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33" w:type="dxa"/>
            <w:vAlign w:val="center"/>
          </w:tcPr>
          <w:p w14:paraId="48918B98" w14:textId="77777777" w:rsidR="007566E2" w:rsidRPr="00BB2DB7" w:rsidRDefault="007566E2" w:rsidP="007566E2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AAPL</w:t>
            </w:r>
          </w:p>
        </w:tc>
        <w:tc>
          <w:tcPr>
            <w:tcW w:w="968" w:type="dxa"/>
            <w:vAlign w:val="center"/>
          </w:tcPr>
          <w:p w14:paraId="12A51978" w14:textId="77777777" w:rsidR="007566E2" w:rsidRPr="00BB2DB7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Steve</w:t>
            </w:r>
          </w:p>
        </w:tc>
        <w:tc>
          <w:tcPr>
            <w:tcW w:w="1034" w:type="dxa"/>
            <w:vAlign w:val="center"/>
          </w:tcPr>
          <w:p w14:paraId="62CEBC80" w14:textId="77777777" w:rsidR="007566E2" w:rsidRPr="00BB2DB7" w:rsidRDefault="007566E2" w:rsidP="00756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48.71</w:t>
            </w:r>
          </w:p>
        </w:tc>
        <w:tc>
          <w:tcPr>
            <w:tcW w:w="916" w:type="dxa"/>
            <w:vAlign w:val="center"/>
          </w:tcPr>
          <w:p w14:paraId="30226546" w14:textId="77777777" w:rsidR="007566E2" w:rsidRPr="00BB2DB7" w:rsidRDefault="007566E2" w:rsidP="00756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06/21/11</w:t>
            </w:r>
          </w:p>
        </w:tc>
        <w:tc>
          <w:tcPr>
            <w:tcW w:w="944" w:type="dxa"/>
            <w:vAlign w:val="center"/>
          </w:tcPr>
          <w:p w14:paraId="3294020D" w14:textId="6DFF9A01" w:rsidR="007566E2" w:rsidRPr="00BB2DB7" w:rsidRDefault="007F2752" w:rsidP="007566E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</w:t>
            </w:r>
            <w:r w:rsidR="007566E2"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218.82</w:t>
            </w:r>
          </w:p>
        </w:tc>
        <w:tc>
          <w:tcPr>
            <w:tcW w:w="895" w:type="dxa"/>
            <w:vAlign w:val="bottom"/>
          </w:tcPr>
          <w:p w14:paraId="731F7B78" w14:textId="77777777" w:rsidR="007566E2" w:rsidRPr="00BB2DB7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000000"/>
                <w:sz w:val="18"/>
                <w:szCs w:val="18"/>
              </w:rPr>
              <w:t>8.65%</w:t>
            </w:r>
          </w:p>
        </w:tc>
        <w:tc>
          <w:tcPr>
            <w:tcW w:w="751" w:type="dxa"/>
            <w:vAlign w:val="center"/>
          </w:tcPr>
          <w:p w14:paraId="19D0A721" w14:textId="1D813B1B" w:rsidR="007566E2" w:rsidRPr="00BB2DB7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55" w:type="dxa"/>
            <w:vAlign w:val="center"/>
          </w:tcPr>
          <w:p w14:paraId="74A84C44" w14:textId="1E8FD4A9" w:rsidR="007566E2" w:rsidRPr="00BB2DB7" w:rsidRDefault="00DD329C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7566E2" w:rsidRPr="00BB2DB7">
              <w:rPr>
                <w:rFonts w:ascii="Calibri" w:hAnsi="Calibri" w:cs="Calibri"/>
                <w:color w:val="000000"/>
                <w:sz w:val="18"/>
                <w:szCs w:val="18"/>
              </w:rPr>
              <w:t>-Nov-19</w:t>
            </w:r>
          </w:p>
        </w:tc>
        <w:tc>
          <w:tcPr>
            <w:tcW w:w="807" w:type="dxa"/>
            <w:vAlign w:val="center"/>
          </w:tcPr>
          <w:p w14:paraId="7782BE24" w14:textId="77777777" w:rsidR="007566E2" w:rsidRPr="00BB2DB7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776" w:type="dxa"/>
            <w:vAlign w:val="center"/>
          </w:tcPr>
          <w:p w14:paraId="6DC56B94" w14:textId="77777777" w:rsidR="007566E2" w:rsidRPr="00BB2DB7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Feb, May, Nov, Feb</w:t>
            </w:r>
          </w:p>
        </w:tc>
      </w:tr>
      <w:tr w:rsidR="007566E2" w:rsidRPr="00BB2DB7" w14:paraId="2C2AD835" w14:textId="77777777" w:rsidTr="007566E2">
        <w:tc>
          <w:tcPr>
            <w:tcW w:w="401" w:type="dxa"/>
          </w:tcPr>
          <w:p w14:paraId="307AD95D" w14:textId="77777777" w:rsidR="007566E2" w:rsidRPr="00BB2DB7" w:rsidRDefault="007566E2" w:rsidP="007566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33" w:type="dxa"/>
            <w:vAlign w:val="center"/>
          </w:tcPr>
          <w:p w14:paraId="73F19601" w14:textId="77777777" w:rsidR="007566E2" w:rsidRPr="00BB2DB7" w:rsidRDefault="007566E2" w:rsidP="007566E2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BRK.B</w:t>
            </w:r>
          </w:p>
        </w:tc>
        <w:tc>
          <w:tcPr>
            <w:tcW w:w="968" w:type="dxa"/>
            <w:vAlign w:val="center"/>
          </w:tcPr>
          <w:p w14:paraId="1614A0AC" w14:textId="77777777" w:rsidR="007566E2" w:rsidRPr="00BB2DB7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Kent</w:t>
            </w:r>
          </w:p>
        </w:tc>
        <w:tc>
          <w:tcPr>
            <w:tcW w:w="1034" w:type="dxa"/>
            <w:vAlign w:val="center"/>
          </w:tcPr>
          <w:p w14:paraId="3064A726" w14:textId="77777777" w:rsidR="007566E2" w:rsidRPr="00BB2DB7" w:rsidRDefault="007566E2" w:rsidP="00756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125.33</w:t>
            </w:r>
          </w:p>
        </w:tc>
        <w:tc>
          <w:tcPr>
            <w:tcW w:w="916" w:type="dxa"/>
            <w:vAlign w:val="center"/>
          </w:tcPr>
          <w:p w14:paraId="206D2D48" w14:textId="77777777" w:rsidR="007566E2" w:rsidRPr="00BB2DB7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01/16/14</w:t>
            </w:r>
          </w:p>
        </w:tc>
        <w:tc>
          <w:tcPr>
            <w:tcW w:w="944" w:type="dxa"/>
            <w:vAlign w:val="center"/>
          </w:tcPr>
          <w:p w14:paraId="176ED9C8" w14:textId="6FB6D41D" w:rsidR="007566E2" w:rsidRPr="00BB2DB7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207.45</w:t>
            </w:r>
          </w:p>
        </w:tc>
        <w:tc>
          <w:tcPr>
            <w:tcW w:w="895" w:type="dxa"/>
            <w:vAlign w:val="bottom"/>
          </w:tcPr>
          <w:p w14:paraId="12A59118" w14:textId="77777777" w:rsidR="007566E2" w:rsidRPr="00BB2DB7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000000"/>
                <w:sz w:val="18"/>
                <w:szCs w:val="18"/>
              </w:rPr>
              <w:t>6.37%</w:t>
            </w:r>
          </w:p>
        </w:tc>
        <w:tc>
          <w:tcPr>
            <w:tcW w:w="751" w:type="dxa"/>
            <w:vAlign w:val="center"/>
          </w:tcPr>
          <w:p w14:paraId="74BC0B79" w14:textId="30B49CC9" w:rsidR="007566E2" w:rsidRPr="00BB2DB7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55" w:type="dxa"/>
            <w:vAlign w:val="center"/>
          </w:tcPr>
          <w:p w14:paraId="6D112547" w14:textId="2A0182F8" w:rsidR="007566E2" w:rsidRPr="00BB2DB7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107D79" w:rsidRPr="00BB2DB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BB2DB7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107D79" w:rsidRPr="00BB2DB7">
              <w:rPr>
                <w:rFonts w:ascii="Calibri" w:hAnsi="Calibri" w:cs="Calibri"/>
                <w:color w:val="000000"/>
                <w:sz w:val="18"/>
                <w:szCs w:val="18"/>
              </w:rPr>
              <w:t>NOV</w:t>
            </w:r>
            <w:r w:rsidRPr="00BB2DB7">
              <w:rPr>
                <w:rFonts w:ascii="Calibri" w:hAnsi="Calibri" w:cs="Calibri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807" w:type="dxa"/>
            <w:vAlign w:val="center"/>
          </w:tcPr>
          <w:p w14:paraId="45D00C9A" w14:textId="77777777" w:rsidR="007566E2" w:rsidRPr="00BB2DB7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776" w:type="dxa"/>
            <w:vAlign w:val="center"/>
          </w:tcPr>
          <w:p w14:paraId="59805ADE" w14:textId="77777777" w:rsidR="007566E2" w:rsidRPr="00BB2DB7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May, Aug, Dec, Feb</w:t>
            </w:r>
          </w:p>
        </w:tc>
      </w:tr>
      <w:tr w:rsidR="009F52D2" w:rsidRPr="00BB2DB7" w14:paraId="35CF1BB9" w14:textId="77777777" w:rsidTr="007566E2">
        <w:tc>
          <w:tcPr>
            <w:tcW w:w="401" w:type="dxa"/>
          </w:tcPr>
          <w:p w14:paraId="4797B1EF" w14:textId="163A7C2B" w:rsidR="009F52D2" w:rsidRPr="00BB2DB7" w:rsidRDefault="009F52D2" w:rsidP="009F52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33" w:type="dxa"/>
            <w:vAlign w:val="center"/>
          </w:tcPr>
          <w:p w14:paraId="2191F604" w14:textId="5AF3362C" w:rsidR="009F52D2" w:rsidRPr="00BB2DB7" w:rsidRDefault="009F52D2" w:rsidP="009F52D2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BSTC</w:t>
            </w:r>
          </w:p>
        </w:tc>
        <w:tc>
          <w:tcPr>
            <w:tcW w:w="968" w:type="dxa"/>
            <w:vAlign w:val="center"/>
          </w:tcPr>
          <w:p w14:paraId="7797C946" w14:textId="19C31274" w:rsidR="009F52D2" w:rsidRPr="00BB2DB7" w:rsidRDefault="009F52D2" w:rsidP="009F52D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Sheryl</w:t>
            </w:r>
          </w:p>
        </w:tc>
        <w:tc>
          <w:tcPr>
            <w:tcW w:w="1034" w:type="dxa"/>
            <w:vAlign w:val="center"/>
          </w:tcPr>
          <w:p w14:paraId="151169C2" w14:textId="21234197" w:rsidR="009F52D2" w:rsidRPr="00BB2DB7" w:rsidRDefault="009F52D2" w:rsidP="009F52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50.10</w:t>
            </w:r>
          </w:p>
        </w:tc>
        <w:tc>
          <w:tcPr>
            <w:tcW w:w="916" w:type="dxa"/>
            <w:vAlign w:val="center"/>
          </w:tcPr>
          <w:p w14:paraId="5812FD89" w14:textId="0AB0679D" w:rsidR="009F52D2" w:rsidRPr="00BB2DB7" w:rsidRDefault="009F52D2" w:rsidP="009F5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10/10/19</w:t>
            </w:r>
          </w:p>
        </w:tc>
        <w:tc>
          <w:tcPr>
            <w:tcW w:w="944" w:type="dxa"/>
            <w:vAlign w:val="center"/>
          </w:tcPr>
          <w:p w14:paraId="6B95443D" w14:textId="4838169C" w:rsidR="009F52D2" w:rsidRPr="00BB2DB7" w:rsidRDefault="009F52D2" w:rsidP="009F52D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48.43</w:t>
            </w:r>
          </w:p>
        </w:tc>
        <w:tc>
          <w:tcPr>
            <w:tcW w:w="895" w:type="dxa"/>
            <w:vAlign w:val="bottom"/>
          </w:tcPr>
          <w:p w14:paraId="5867BF56" w14:textId="687C46CE" w:rsidR="009F52D2" w:rsidRPr="00BB2DB7" w:rsidRDefault="009F52D2" w:rsidP="009F52D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000000"/>
                <w:sz w:val="18"/>
                <w:szCs w:val="18"/>
              </w:rPr>
              <w:t>1.15%</w:t>
            </w:r>
          </w:p>
        </w:tc>
        <w:tc>
          <w:tcPr>
            <w:tcW w:w="751" w:type="dxa"/>
            <w:vAlign w:val="center"/>
          </w:tcPr>
          <w:p w14:paraId="1F2424BB" w14:textId="7D232F4A" w:rsidR="009F52D2" w:rsidRPr="00BB2DB7" w:rsidRDefault="009F52D2" w:rsidP="009F5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55" w:type="dxa"/>
            <w:vAlign w:val="center"/>
          </w:tcPr>
          <w:p w14:paraId="48A1CF48" w14:textId="342028F2" w:rsidR="009F52D2" w:rsidRPr="00BB2DB7" w:rsidRDefault="009F52D2" w:rsidP="009F52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000000"/>
                <w:sz w:val="18"/>
                <w:szCs w:val="18"/>
              </w:rPr>
              <w:t>07-Nov-19</w:t>
            </w:r>
          </w:p>
        </w:tc>
        <w:tc>
          <w:tcPr>
            <w:tcW w:w="807" w:type="dxa"/>
            <w:vAlign w:val="center"/>
          </w:tcPr>
          <w:p w14:paraId="0299E396" w14:textId="63CE3AA2" w:rsidR="009F52D2" w:rsidRPr="00BB2DB7" w:rsidRDefault="009F52D2" w:rsidP="009F5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776" w:type="dxa"/>
            <w:vAlign w:val="center"/>
          </w:tcPr>
          <w:p w14:paraId="64BCB094" w14:textId="2568347D" w:rsidR="009F52D2" w:rsidRPr="00BB2DB7" w:rsidRDefault="009F52D2" w:rsidP="009F52D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May, Aug, Dec, Feb</w:t>
            </w:r>
          </w:p>
        </w:tc>
      </w:tr>
      <w:tr w:rsidR="005674BF" w:rsidRPr="00BB2DB7" w14:paraId="3DFBC13F" w14:textId="77777777" w:rsidTr="007566E2">
        <w:tc>
          <w:tcPr>
            <w:tcW w:w="401" w:type="dxa"/>
          </w:tcPr>
          <w:p w14:paraId="756EE2E6" w14:textId="6D9E3DDB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33" w:type="dxa"/>
            <w:vAlign w:val="center"/>
          </w:tcPr>
          <w:p w14:paraId="3A03980D" w14:textId="30B1478B" w:rsidR="005674BF" w:rsidRPr="00BB2DB7" w:rsidRDefault="005674BF" w:rsidP="005674BF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CHRW</w:t>
            </w:r>
          </w:p>
        </w:tc>
        <w:tc>
          <w:tcPr>
            <w:tcW w:w="968" w:type="dxa"/>
            <w:vAlign w:val="center"/>
          </w:tcPr>
          <w:p w14:paraId="36ED065C" w14:textId="1C126B8D" w:rsidR="005674BF" w:rsidRPr="00BB2DB7" w:rsidRDefault="005674BF" w:rsidP="005674B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Gladys</w:t>
            </w:r>
          </w:p>
        </w:tc>
        <w:tc>
          <w:tcPr>
            <w:tcW w:w="1034" w:type="dxa"/>
            <w:vAlign w:val="center"/>
          </w:tcPr>
          <w:p w14:paraId="3E19D6E2" w14:textId="09B4C1B7" w:rsidR="005674BF" w:rsidRPr="00BB2DB7" w:rsidRDefault="005674BF" w:rsidP="005674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59.93</w:t>
            </w:r>
          </w:p>
        </w:tc>
        <w:tc>
          <w:tcPr>
            <w:tcW w:w="916" w:type="dxa"/>
            <w:vAlign w:val="center"/>
          </w:tcPr>
          <w:p w14:paraId="00555F51" w14:textId="76783383" w:rsidR="005674BF" w:rsidRPr="00BB2DB7" w:rsidRDefault="005674BF" w:rsidP="005674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08/16/12</w:t>
            </w:r>
          </w:p>
        </w:tc>
        <w:tc>
          <w:tcPr>
            <w:tcW w:w="944" w:type="dxa"/>
            <w:vAlign w:val="center"/>
          </w:tcPr>
          <w:p w14:paraId="66365747" w14:textId="7C5D24F8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68.37</w:t>
            </w:r>
          </w:p>
        </w:tc>
        <w:tc>
          <w:tcPr>
            <w:tcW w:w="895" w:type="dxa"/>
            <w:vAlign w:val="bottom"/>
          </w:tcPr>
          <w:p w14:paraId="4DBF291E" w14:textId="1C602C04" w:rsidR="005674BF" w:rsidRPr="00BB2DB7" w:rsidRDefault="005674BF" w:rsidP="005674B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000000"/>
                <w:sz w:val="18"/>
                <w:szCs w:val="18"/>
              </w:rPr>
              <w:t>4.33%</w:t>
            </w:r>
          </w:p>
        </w:tc>
        <w:tc>
          <w:tcPr>
            <w:tcW w:w="751" w:type="dxa"/>
            <w:vAlign w:val="center"/>
          </w:tcPr>
          <w:p w14:paraId="39994275" w14:textId="30855AEA" w:rsidR="005674BF" w:rsidRPr="00BB2DB7" w:rsidRDefault="005674BF" w:rsidP="005674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55" w:type="dxa"/>
            <w:vAlign w:val="center"/>
          </w:tcPr>
          <w:p w14:paraId="4797652F" w14:textId="06FD8519" w:rsidR="005674BF" w:rsidRPr="00BB2DB7" w:rsidRDefault="005674BF" w:rsidP="005674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000000"/>
                <w:sz w:val="18"/>
                <w:szCs w:val="18"/>
              </w:rPr>
              <w:t>1-Nov-19</w:t>
            </w:r>
          </w:p>
        </w:tc>
        <w:tc>
          <w:tcPr>
            <w:tcW w:w="807" w:type="dxa"/>
            <w:vAlign w:val="center"/>
          </w:tcPr>
          <w:p w14:paraId="16119E62" w14:textId="46E7CB80" w:rsidR="005674BF" w:rsidRPr="00BB2DB7" w:rsidRDefault="005674BF" w:rsidP="005674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776" w:type="dxa"/>
            <w:vAlign w:val="center"/>
          </w:tcPr>
          <w:p w14:paraId="3CF5D511" w14:textId="4576C8EA" w:rsidR="005674BF" w:rsidRPr="00BB2DB7" w:rsidRDefault="005674BF" w:rsidP="005674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May, Aug, </w:t>
            </w:r>
            <w:r w:rsidRPr="00BB2DB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Dec</w:t>
            </w: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Feb</w:t>
            </w:r>
          </w:p>
        </w:tc>
      </w:tr>
      <w:tr w:rsidR="00DD329C" w:rsidRPr="00BB2DB7" w14:paraId="67839CA2" w14:textId="77777777" w:rsidTr="007566E2">
        <w:tc>
          <w:tcPr>
            <w:tcW w:w="401" w:type="dxa"/>
          </w:tcPr>
          <w:p w14:paraId="02B52FC4" w14:textId="2C477D2E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</w:t>
            </w:r>
          </w:p>
        </w:tc>
        <w:tc>
          <w:tcPr>
            <w:tcW w:w="933" w:type="dxa"/>
            <w:vAlign w:val="center"/>
          </w:tcPr>
          <w:p w14:paraId="7BF622C1" w14:textId="77777777" w:rsidR="005674BF" w:rsidRPr="00BB2DB7" w:rsidRDefault="005674BF" w:rsidP="005674BF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CERN</w:t>
            </w:r>
          </w:p>
        </w:tc>
        <w:tc>
          <w:tcPr>
            <w:tcW w:w="968" w:type="dxa"/>
            <w:vAlign w:val="center"/>
          </w:tcPr>
          <w:p w14:paraId="2CA03AEE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Paul</w:t>
            </w:r>
          </w:p>
        </w:tc>
        <w:tc>
          <w:tcPr>
            <w:tcW w:w="1034" w:type="dxa"/>
            <w:vAlign w:val="center"/>
          </w:tcPr>
          <w:p w14:paraId="1A018DC3" w14:textId="77777777" w:rsidR="005674BF" w:rsidRPr="00BB2DB7" w:rsidRDefault="005674BF" w:rsidP="005674B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56.98</w:t>
            </w:r>
          </w:p>
        </w:tc>
        <w:tc>
          <w:tcPr>
            <w:tcW w:w="916" w:type="dxa"/>
            <w:vAlign w:val="center"/>
          </w:tcPr>
          <w:p w14:paraId="48A82863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01/20/17</w:t>
            </w:r>
          </w:p>
        </w:tc>
        <w:tc>
          <w:tcPr>
            <w:tcW w:w="944" w:type="dxa"/>
            <w:vAlign w:val="center"/>
          </w:tcPr>
          <w:p w14:paraId="762240CB" w14:textId="607411F5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83.79</w:t>
            </w:r>
          </w:p>
        </w:tc>
        <w:tc>
          <w:tcPr>
            <w:tcW w:w="895" w:type="dxa"/>
            <w:vAlign w:val="bottom"/>
          </w:tcPr>
          <w:p w14:paraId="1B1C9BFE" w14:textId="77777777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FF0000"/>
                <w:sz w:val="18"/>
                <w:szCs w:val="18"/>
              </w:rPr>
              <w:t>5.48%</w:t>
            </w:r>
          </w:p>
        </w:tc>
        <w:tc>
          <w:tcPr>
            <w:tcW w:w="751" w:type="dxa"/>
            <w:vAlign w:val="center"/>
          </w:tcPr>
          <w:p w14:paraId="339916A6" w14:textId="4C140ACB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50</w:t>
            </w:r>
          </w:p>
        </w:tc>
        <w:tc>
          <w:tcPr>
            <w:tcW w:w="1055" w:type="dxa"/>
            <w:vAlign w:val="center"/>
          </w:tcPr>
          <w:p w14:paraId="13069AB3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FF0000"/>
                <w:sz w:val="18"/>
                <w:szCs w:val="18"/>
              </w:rPr>
              <w:t>23-Oct-19</w:t>
            </w:r>
          </w:p>
        </w:tc>
        <w:tc>
          <w:tcPr>
            <w:tcW w:w="807" w:type="dxa"/>
            <w:vAlign w:val="center"/>
          </w:tcPr>
          <w:p w14:paraId="7F6987EF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Q2</w:t>
            </w:r>
          </w:p>
        </w:tc>
        <w:tc>
          <w:tcPr>
            <w:tcW w:w="1776" w:type="dxa"/>
            <w:vAlign w:val="center"/>
          </w:tcPr>
          <w:p w14:paraId="0E90E3E6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May, Aug, Nov, Jan </w:t>
            </w:r>
          </w:p>
        </w:tc>
      </w:tr>
      <w:tr w:rsidR="005674BF" w:rsidRPr="00BB2DB7" w14:paraId="10340D21" w14:textId="77777777" w:rsidTr="007566E2">
        <w:tc>
          <w:tcPr>
            <w:tcW w:w="401" w:type="dxa"/>
          </w:tcPr>
          <w:p w14:paraId="2C43DD04" w14:textId="2B9FEDDE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33" w:type="dxa"/>
            <w:vAlign w:val="center"/>
          </w:tcPr>
          <w:p w14:paraId="4282A6B7" w14:textId="77777777" w:rsidR="005674BF" w:rsidRPr="00BB2DB7" w:rsidRDefault="005674BF" w:rsidP="005674BF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CTSH</w:t>
            </w:r>
          </w:p>
        </w:tc>
        <w:tc>
          <w:tcPr>
            <w:tcW w:w="968" w:type="dxa"/>
            <w:vAlign w:val="center"/>
          </w:tcPr>
          <w:p w14:paraId="2942802A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Eric</w:t>
            </w:r>
          </w:p>
        </w:tc>
        <w:tc>
          <w:tcPr>
            <w:tcW w:w="1034" w:type="dxa"/>
            <w:vAlign w:val="center"/>
          </w:tcPr>
          <w:p w14:paraId="773BA23F" w14:textId="77777777" w:rsidR="005674BF" w:rsidRPr="00BB2DB7" w:rsidRDefault="005674BF" w:rsidP="005674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36.98</w:t>
            </w:r>
          </w:p>
        </w:tc>
        <w:tc>
          <w:tcPr>
            <w:tcW w:w="916" w:type="dxa"/>
            <w:vAlign w:val="center"/>
          </w:tcPr>
          <w:p w14:paraId="45CC46AB" w14:textId="77777777" w:rsidR="005674BF" w:rsidRPr="00BB2DB7" w:rsidRDefault="005674BF" w:rsidP="005674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09/27/11</w:t>
            </w:r>
          </w:p>
        </w:tc>
        <w:tc>
          <w:tcPr>
            <w:tcW w:w="944" w:type="dxa"/>
            <w:vAlign w:val="center"/>
          </w:tcPr>
          <w:p w14:paraId="48BFEAA8" w14:textId="31FC5078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58.75</w:t>
            </w:r>
          </w:p>
        </w:tc>
        <w:tc>
          <w:tcPr>
            <w:tcW w:w="895" w:type="dxa"/>
            <w:vAlign w:val="bottom"/>
          </w:tcPr>
          <w:p w14:paraId="059A1563" w14:textId="77777777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000000"/>
                <w:sz w:val="18"/>
                <w:szCs w:val="18"/>
              </w:rPr>
              <w:t>4.62%</w:t>
            </w:r>
          </w:p>
        </w:tc>
        <w:tc>
          <w:tcPr>
            <w:tcW w:w="751" w:type="dxa"/>
            <w:vAlign w:val="center"/>
          </w:tcPr>
          <w:p w14:paraId="03332F17" w14:textId="3BCF4986" w:rsidR="005674BF" w:rsidRPr="00BB2DB7" w:rsidRDefault="005674BF" w:rsidP="005674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55" w:type="dxa"/>
            <w:vAlign w:val="center"/>
          </w:tcPr>
          <w:p w14:paraId="5DA23AB4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000000"/>
                <w:sz w:val="18"/>
                <w:szCs w:val="18"/>
              </w:rPr>
              <w:t>1-Nov-19</w:t>
            </w:r>
          </w:p>
        </w:tc>
        <w:tc>
          <w:tcPr>
            <w:tcW w:w="807" w:type="dxa"/>
            <w:vAlign w:val="center"/>
          </w:tcPr>
          <w:p w14:paraId="33B2F1D2" w14:textId="77777777" w:rsidR="005674BF" w:rsidRPr="00BB2DB7" w:rsidRDefault="005674BF" w:rsidP="005674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776" w:type="dxa"/>
            <w:vAlign w:val="center"/>
          </w:tcPr>
          <w:p w14:paraId="72F3DB61" w14:textId="77777777" w:rsidR="005674BF" w:rsidRPr="00BB2DB7" w:rsidRDefault="005674BF" w:rsidP="005674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Jun, Sep, Nov, Mar</w:t>
            </w:r>
          </w:p>
        </w:tc>
      </w:tr>
      <w:tr w:rsidR="005674BF" w:rsidRPr="00BB2DB7" w14:paraId="252A51EE" w14:textId="77777777" w:rsidTr="007566E2">
        <w:tc>
          <w:tcPr>
            <w:tcW w:w="401" w:type="dxa"/>
          </w:tcPr>
          <w:p w14:paraId="37E86C40" w14:textId="12B8F949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933" w:type="dxa"/>
            <w:vAlign w:val="center"/>
          </w:tcPr>
          <w:p w14:paraId="6A8DB51B" w14:textId="77777777" w:rsidR="005674BF" w:rsidRPr="00BB2DB7" w:rsidRDefault="005674BF" w:rsidP="005674BF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CVS</w:t>
            </w:r>
          </w:p>
        </w:tc>
        <w:tc>
          <w:tcPr>
            <w:tcW w:w="968" w:type="dxa"/>
            <w:vAlign w:val="center"/>
          </w:tcPr>
          <w:p w14:paraId="5969AF30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Maskey</w:t>
            </w:r>
          </w:p>
        </w:tc>
        <w:tc>
          <w:tcPr>
            <w:tcW w:w="1034" w:type="dxa"/>
            <w:vAlign w:val="center"/>
          </w:tcPr>
          <w:p w14:paraId="4672B13C" w14:textId="77777777" w:rsidR="005674BF" w:rsidRPr="00BB2DB7" w:rsidRDefault="005674BF" w:rsidP="005674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75.49</w:t>
            </w:r>
          </w:p>
        </w:tc>
        <w:tc>
          <w:tcPr>
            <w:tcW w:w="916" w:type="dxa"/>
            <w:vAlign w:val="center"/>
          </w:tcPr>
          <w:p w14:paraId="39061ABF" w14:textId="77777777" w:rsidR="005674BF" w:rsidRPr="00BB2DB7" w:rsidRDefault="005674BF" w:rsidP="005674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12/16/16</w:t>
            </w:r>
          </w:p>
        </w:tc>
        <w:tc>
          <w:tcPr>
            <w:tcW w:w="944" w:type="dxa"/>
            <w:vAlign w:val="center"/>
          </w:tcPr>
          <w:p w14:paraId="3A3CE3F5" w14:textId="3F72C0FD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62.08</w:t>
            </w:r>
          </w:p>
        </w:tc>
        <w:tc>
          <w:tcPr>
            <w:tcW w:w="895" w:type="dxa"/>
            <w:vAlign w:val="bottom"/>
          </w:tcPr>
          <w:p w14:paraId="4D020E49" w14:textId="77777777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000000"/>
                <w:sz w:val="18"/>
                <w:szCs w:val="18"/>
              </w:rPr>
              <w:t>4.90%</w:t>
            </w:r>
          </w:p>
        </w:tc>
        <w:tc>
          <w:tcPr>
            <w:tcW w:w="751" w:type="dxa"/>
            <w:vAlign w:val="center"/>
          </w:tcPr>
          <w:p w14:paraId="62EAF004" w14:textId="4F330570" w:rsidR="005674BF" w:rsidRPr="00BB2DB7" w:rsidRDefault="005674BF" w:rsidP="005674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55" w:type="dxa"/>
            <w:vAlign w:val="center"/>
          </w:tcPr>
          <w:p w14:paraId="6A06C010" w14:textId="7867D244" w:rsidR="005674BF" w:rsidRPr="00BB2DB7" w:rsidRDefault="00DD329C" w:rsidP="005674B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5674BF" w:rsidRPr="00BB2DB7">
              <w:rPr>
                <w:rFonts w:ascii="Calibri" w:hAnsi="Calibri" w:cs="Calibri"/>
                <w:color w:val="000000"/>
                <w:sz w:val="18"/>
                <w:szCs w:val="18"/>
              </w:rPr>
              <w:t>-Nov-19</w:t>
            </w:r>
          </w:p>
        </w:tc>
        <w:tc>
          <w:tcPr>
            <w:tcW w:w="807" w:type="dxa"/>
            <w:vAlign w:val="center"/>
          </w:tcPr>
          <w:p w14:paraId="20031442" w14:textId="77777777" w:rsidR="005674BF" w:rsidRPr="00BB2DB7" w:rsidRDefault="005674BF" w:rsidP="005674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776" w:type="dxa"/>
            <w:vAlign w:val="center"/>
          </w:tcPr>
          <w:p w14:paraId="312CF7C7" w14:textId="77777777" w:rsidR="005674BF" w:rsidRPr="00BB2DB7" w:rsidRDefault="005674BF" w:rsidP="005674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May, Aug, Nov, Feb, </w:t>
            </w:r>
          </w:p>
        </w:tc>
      </w:tr>
      <w:tr w:rsidR="00DD329C" w:rsidRPr="00BB2DB7" w14:paraId="7A053A38" w14:textId="77777777" w:rsidTr="007566E2">
        <w:tc>
          <w:tcPr>
            <w:tcW w:w="401" w:type="dxa"/>
          </w:tcPr>
          <w:p w14:paraId="6395D99F" w14:textId="5D402462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12</w:t>
            </w:r>
          </w:p>
        </w:tc>
        <w:tc>
          <w:tcPr>
            <w:tcW w:w="933" w:type="dxa"/>
            <w:vAlign w:val="center"/>
          </w:tcPr>
          <w:p w14:paraId="06CA9184" w14:textId="77777777" w:rsidR="005674BF" w:rsidRPr="00BB2DB7" w:rsidRDefault="005674BF" w:rsidP="005674BF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GNTX</w:t>
            </w:r>
          </w:p>
        </w:tc>
        <w:tc>
          <w:tcPr>
            <w:tcW w:w="968" w:type="dxa"/>
            <w:vAlign w:val="center"/>
          </w:tcPr>
          <w:p w14:paraId="243D25E2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Wilbert</w:t>
            </w:r>
          </w:p>
        </w:tc>
        <w:tc>
          <w:tcPr>
            <w:tcW w:w="1034" w:type="dxa"/>
            <w:vAlign w:val="center"/>
          </w:tcPr>
          <w:p w14:paraId="58E31A07" w14:textId="77777777" w:rsidR="005674BF" w:rsidRPr="00BB2DB7" w:rsidRDefault="005674BF" w:rsidP="005674B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14.80</w:t>
            </w:r>
          </w:p>
        </w:tc>
        <w:tc>
          <w:tcPr>
            <w:tcW w:w="916" w:type="dxa"/>
            <w:vAlign w:val="center"/>
          </w:tcPr>
          <w:p w14:paraId="1B6A70F6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06/19/14</w:t>
            </w:r>
          </w:p>
        </w:tc>
        <w:tc>
          <w:tcPr>
            <w:tcW w:w="944" w:type="dxa"/>
            <w:vAlign w:val="center"/>
          </w:tcPr>
          <w:p w14:paraId="5D7C4EDA" w14:textId="4C6E250E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27.67</w:t>
            </w:r>
          </w:p>
        </w:tc>
        <w:tc>
          <w:tcPr>
            <w:tcW w:w="895" w:type="dxa"/>
            <w:vAlign w:val="bottom"/>
          </w:tcPr>
          <w:p w14:paraId="04E9F7F6" w14:textId="77777777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FF0000"/>
                <w:sz w:val="18"/>
                <w:szCs w:val="18"/>
              </w:rPr>
              <w:t>6.34%</w:t>
            </w:r>
          </w:p>
        </w:tc>
        <w:tc>
          <w:tcPr>
            <w:tcW w:w="751" w:type="dxa"/>
            <w:vAlign w:val="center"/>
          </w:tcPr>
          <w:p w14:paraId="1EDA4806" w14:textId="6DF627A1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1055" w:type="dxa"/>
            <w:vAlign w:val="center"/>
          </w:tcPr>
          <w:p w14:paraId="3709D5BD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FF0000"/>
                <w:sz w:val="18"/>
                <w:szCs w:val="18"/>
              </w:rPr>
              <w:t>21-Oct-19</w:t>
            </w:r>
          </w:p>
        </w:tc>
        <w:tc>
          <w:tcPr>
            <w:tcW w:w="807" w:type="dxa"/>
            <w:vAlign w:val="center"/>
          </w:tcPr>
          <w:p w14:paraId="0F59790C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Q2</w:t>
            </w:r>
          </w:p>
        </w:tc>
        <w:tc>
          <w:tcPr>
            <w:tcW w:w="1776" w:type="dxa"/>
            <w:vAlign w:val="center"/>
          </w:tcPr>
          <w:p w14:paraId="76857C7A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May, Aug, Nov, Feb</w:t>
            </w:r>
          </w:p>
        </w:tc>
      </w:tr>
      <w:tr w:rsidR="00DD329C" w:rsidRPr="00BB2DB7" w14:paraId="479154A3" w14:textId="77777777" w:rsidTr="007566E2">
        <w:tc>
          <w:tcPr>
            <w:tcW w:w="401" w:type="dxa"/>
          </w:tcPr>
          <w:p w14:paraId="0272C066" w14:textId="00C0ACA8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</w:t>
            </w:r>
          </w:p>
        </w:tc>
        <w:tc>
          <w:tcPr>
            <w:tcW w:w="933" w:type="dxa"/>
            <w:vAlign w:val="center"/>
          </w:tcPr>
          <w:p w14:paraId="074BB830" w14:textId="77777777" w:rsidR="005674BF" w:rsidRPr="00BB2DB7" w:rsidRDefault="005674BF" w:rsidP="005674BF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LKQ</w:t>
            </w:r>
          </w:p>
        </w:tc>
        <w:tc>
          <w:tcPr>
            <w:tcW w:w="968" w:type="dxa"/>
            <w:vAlign w:val="center"/>
          </w:tcPr>
          <w:p w14:paraId="7EE5C694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Sheryl</w:t>
            </w:r>
          </w:p>
        </w:tc>
        <w:tc>
          <w:tcPr>
            <w:tcW w:w="1034" w:type="dxa"/>
            <w:vAlign w:val="center"/>
          </w:tcPr>
          <w:p w14:paraId="500014FD" w14:textId="77777777" w:rsidR="005674BF" w:rsidRPr="00BB2DB7" w:rsidRDefault="005674BF" w:rsidP="005674B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25.45</w:t>
            </w:r>
          </w:p>
        </w:tc>
        <w:tc>
          <w:tcPr>
            <w:tcW w:w="916" w:type="dxa"/>
            <w:vAlign w:val="center"/>
          </w:tcPr>
          <w:p w14:paraId="2E321AEF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01/22/15</w:t>
            </w:r>
          </w:p>
        </w:tc>
        <w:tc>
          <w:tcPr>
            <w:tcW w:w="944" w:type="dxa"/>
            <w:vAlign w:val="center"/>
          </w:tcPr>
          <w:p w14:paraId="53400150" w14:textId="4FE93120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31.33</w:t>
            </w:r>
          </w:p>
        </w:tc>
        <w:tc>
          <w:tcPr>
            <w:tcW w:w="895" w:type="dxa"/>
            <w:vAlign w:val="bottom"/>
          </w:tcPr>
          <w:p w14:paraId="597F46A2" w14:textId="77777777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FF0000"/>
                <w:sz w:val="18"/>
                <w:szCs w:val="18"/>
              </w:rPr>
              <w:t>4.92%</w:t>
            </w:r>
          </w:p>
        </w:tc>
        <w:tc>
          <w:tcPr>
            <w:tcW w:w="751" w:type="dxa"/>
            <w:vAlign w:val="center"/>
          </w:tcPr>
          <w:p w14:paraId="02C59643" w14:textId="23B63749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150</w:t>
            </w:r>
          </w:p>
        </w:tc>
        <w:tc>
          <w:tcPr>
            <w:tcW w:w="1055" w:type="dxa"/>
            <w:vAlign w:val="center"/>
          </w:tcPr>
          <w:p w14:paraId="712240E8" w14:textId="48194A5D" w:rsidR="005674BF" w:rsidRPr="00BB2DB7" w:rsidRDefault="00DD329C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FF0000"/>
                <w:sz w:val="18"/>
                <w:szCs w:val="18"/>
              </w:rPr>
              <w:t>31</w:t>
            </w:r>
            <w:r w:rsidR="005674BF" w:rsidRPr="00BB2DB7">
              <w:rPr>
                <w:rFonts w:ascii="Calibri" w:hAnsi="Calibri" w:cs="Calibri"/>
                <w:color w:val="FF0000"/>
                <w:sz w:val="18"/>
                <w:szCs w:val="18"/>
              </w:rPr>
              <w:t>-Oct-19</w:t>
            </w:r>
          </w:p>
        </w:tc>
        <w:tc>
          <w:tcPr>
            <w:tcW w:w="807" w:type="dxa"/>
            <w:vAlign w:val="center"/>
          </w:tcPr>
          <w:p w14:paraId="4A2109CE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Q2</w:t>
            </w:r>
          </w:p>
        </w:tc>
        <w:tc>
          <w:tcPr>
            <w:tcW w:w="1776" w:type="dxa"/>
            <w:vAlign w:val="center"/>
          </w:tcPr>
          <w:p w14:paraId="7082089D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May, Aug, </w:t>
            </w:r>
            <w:r w:rsidRPr="00BB2DB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Dec</w:t>
            </w: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, Feb</w:t>
            </w:r>
          </w:p>
        </w:tc>
      </w:tr>
      <w:tr w:rsidR="00DD329C" w:rsidRPr="00BB2DB7" w14:paraId="13084DC3" w14:textId="77777777" w:rsidTr="007566E2">
        <w:tc>
          <w:tcPr>
            <w:tcW w:w="401" w:type="dxa"/>
          </w:tcPr>
          <w:p w14:paraId="2D68D6BE" w14:textId="7AAC4F77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</w:t>
            </w:r>
          </w:p>
        </w:tc>
        <w:tc>
          <w:tcPr>
            <w:tcW w:w="933" w:type="dxa"/>
            <w:vAlign w:val="center"/>
          </w:tcPr>
          <w:p w14:paraId="2A031596" w14:textId="77777777" w:rsidR="005674BF" w:rsidRPr="00BB2DB7" w:rsidRDefault="005674BF" w:rsidP="005674BF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MSFT</w:t>
            </w:r>
          </w:p>
        </w:tc>
        <w:tc>
          <w:tcPr>
            <w:tcW w:w="968" w:type="dxa"/>
            <w:vAlign w:val="center"/>
          </w:tcPr>
          <w:p w14:paraId="535FD7CF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Rachel</w:t>
            </w:r>
          </w:p>
        </w:tc>
        <w:tc>
          <w:tcPr>
            <w:tcW w:w="1034" w:type="dxa"/>
            <w:vAlign w:val="center"/>
          </w:tcPr>
          <w:p w14:paraId="1EE70282" w14:textId="77777777" w:rsidR="005674BF" w:rsidRPr="00BB2DB7" w:rsidRDefault="005674BF" w:rsidP="005674B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25.44</w:t>
            </w:r>
          </w:p>
        </w:tc>
        <w:tc>
          <w:tcPr>
            <w:tcW w:w="916" w:type="dxa"/>
            <w:vAlign w:val="center"/>
          </w:tcPr>
          <w:p w14:paraId="1F57F4B1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09/17/09</w:t>
            </w:r>
          </w:p>
        </w:tc>
        <w:tc>
          <w:tcPr>
            <w:tcW w:w="944" w:type="dxa"/>
            <w:vAlign w:val="center"/>
          </w:tcPr>
          <w:p w14:paraId="0C52FE60" w14:textId="08F6069E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137.73</w:t>
            </w:r>
          </w:p>
        </w:tc>
        <w:tc>
          <w:tcPr>
            <w:tcW w:w="895" w:type="dxa"/>
            <w:vAlign w:val="bottom"/>
          </w:tcPr>
          <w:p w14:paraId="66F554B5" w14:textId="77777777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FF0000"/>
                <w:sz w:val="18"/>
                <w:szCs w:val="18"/>
              </w:rPr>
              <w:t>8.66%</w:t>
            </w:r>
          </w:p>
        </w:tc>
        <w:tc>
          <w:tcPr>
            <w:tcW w:w="751" w:type="dxa"/>
            <w:vAlign w:val="center"/>
          </w:tcPr>
          <w:p w14:paraId="6CBF878E" w14:textId="128721B2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50</w:t>
            </w:r>
          </w:p>
        </w:tc>
        <w:tc>
          <w:tcPr>
            <w:tcW w:w="1055" w:type="dxa"/>
            <w:vAlign w:val="center"/>
          </w:tcPr>
          <w:p w14:paraId="0AC050B2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FF0000"/>
                <w:sz w:val="18"/>
                <w:szCs w:val="18"/>
              </w:rPr>
              <w:t>28-Oct-19</w:t>
            </w:r>
          </w:p>
        </w:tc>
        <w:tc>
          <w:tcPr>
            <w:tcW w:w="807" w:type="dxa"/>
            <w:vAlign w:val="center"/>
          </w:tcPr>
          <w:p w14:paraId="0EE464C1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Q4</w:t>
            </w:r>
          </w:p>
        </w:tc>
        <w:tc>
          <w:tcPr>
            <w:tcW w:w="1776" w:type="dxa"/>
            <w:vAlign w:val="center"/>
          </w:tcPr>
          <w:p w14:paraId="6AF9FA68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Nov, Feb, May, Aug,</w:t>
            </w:r>
          </w:p>
        </w:tc>
      </w:tr>
      <w:tr w:rsidR="00DD329C" w:rsidRPr="00BB2DB7" w14:paraId="49395BF5" w14:textId="77777777" w:rsidTr="007566E2">
        <w:tc>
          <w:tcPr>
            <w:tcW w:w="401" w:type="dxa"/>
          </w:tcPr>
          <w:p w14:paraId="409BED8F" w14:textId="3F718F67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15</w:t>
            </w:r>
          </w:p>
        </w:tc>
        <w:tc>
          <w:tcPr>
            <w:tcW w:w="933" w:type="dxa"/>
            <w:vAlign w:val="center"/>
          </w:tcPr>
          <w:p w14:paraId="38F557DF" w14:textId="77777777" w:rsidR="005674BF" w:rsidRPr="00BB2DB7" w:rsidRDefault="005674BF" w:rsidP="005674BF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TROW</w:t>
            </w:r>
          </w:p>
        </w:tc>
        <w:tc>
          <w:tcPr>
            <w:tcW w:w="968" w:type="dxa"/>
            <w:vAlign w:val="center"/>
          </w:tcPr>
          <w:p w14:paraId="3738E672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Phyllis</w:t>
            </w:r>
          </w:p>
        </w:tc>
        <w:tc>
          <w:tcPr>
            <w:tcW w:w="1034" w:type="dxa"/>
            <w:vAlign w:val="center"/>
          </w:tcPr>
          <w:p w14:paraId="1CED747D" w14:textId="77777777" w:rsidR="005674BF" w:rsidRPr="00BB2DB7" w:rsidRDefault="005674BF" w:rsidP="005674B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70.69</w:t>
            </w:r>
          </w:p>
        </w:tc>
        <w:tc>
          <w:tcPr>
            <w:tcW w:w="916" w:type="dxa"/>
            <w:vAlign w:val="center"/>
          </w:tcPr>
          <w:p w14:paraId="5C9AA76A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09/19/13</w:t>
            </w:r>
          </w:p>
        </w:tc>
        <w:tc>
          <w:tcPr>
            <w:tcW w:w="944" w:type="dxa"/>
            <w:vAlign w:val="center"/>
          </w:tcPr>
          <w:p w14:paraId="34157CB4" w14:textId="0271E23C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113.03</w:t>
            </w:r>
          </w:p>
        </w:tc>
        <w:tc>
          <w:tcPr>
            <w:tcW w:w="895" w:type="dxa"/>
            <w:vAlign w:val="bottom"/>
          </w:tcPr>
          <w:p w14:paraId="375DCE26" w14:textId="77777777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FF0000"/>
                <w:sz w:val="18"/>
                <w:szCs w:val="18"/>
              </w:rPr>
              <w:t>10.34%</w:t>
            </w:r>
          </w:p>
        </w:tc>
        <w:tc>
          <w:tcPr>
            <w:tcW w:w="751" w:type="dxa"/>
            <w:vAlign w:val="center"/>
          </w:tcPr>
          <w:p w14:paraId="24BA4998" w14:textId="3EABA489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75</w:t>
            </w:r>
          </w:p>
        </w:tc>
        <w:tc>
          <w:tcPr>
            <w:tcW w:w="1055" w:type="dxa"/>
            <w:vAlign w:val="center"/>
          </w:tcPr>
          <w:p w14:paraId="19A61221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FF0000"/>
                <w:sz w:val="18"/>
                <w:szCs w:val="18"/>
              </w:rPr>
              <w:t>28-Oct-19</w:t>
            </w:r>
          </w:p>
        </w:tc>
        <w:tc>
          <w:tcPr>
            <w:tcW w:w="807" w:type="dxa"/>
            <w:vAlign w:val="center"/>
          </w:tcPr>
          <w:p w14:paraId="13124186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Q2</w:t>
            </w:r>
          </w:p>
        </w:tc>
        <w:tc>
          <w:tcPr>
            <w:tcW w:w="1776" w:type="dxa"/>
            <w:vAlign w:val="center"/>
          </w:tcPr>
          <w:p w14:paraId="3E687ABC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May, Aug, Nov, Feb</w:t>
            </w:r>
          </w:p>
        </w:tc>
      </w:tr>
      <w:tr w:rsidR="00DD329C" w:rsidRPr="00BB2DB7" w14:paraId="4D37EA38" w14:textId="77777777" w:rsidTr="007566E2">
        <w:tc>
          <w:tcPr>
            <w:tcW w:w="401" w:type="dxa"/>
          </w:tcPr>
          <w:p w14:paraId="3889A1CB" w14:textId="7ED2C2F0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16</w:t>
            </w:r>
          </w:p>
        </w:tc>
        <w:tc>
          <w:tcPr>
            <w:tcW w:w="933" w:type="dxa"/>
            <w:vAlign w:val="center"/>
          </w:tcPr>
          <w:p w14:paraId="1310AFC8" w14:textId="77777777" w:rsidR="005674BF" w:rsidRPr="00BB2DB7" w:rsidRDefault="005674BF" w:rsidP="005674BF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V</w:t>
            </w:r>
          </w:p>
        </w:tc>
        <w:tc>
          <w:tcPr>
            <w:tcW w:w="968" w:type="dxa"/>
            <w:vAlign w:val="center"/>
          </w:tcPr>
          <w:p w14:paraId="023446A1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Jo</w:t>
            </w:r>
          </w:p>
        </w:tc>
        <w:tc>
          <w:tcPr>
            <w:tcW w:w="1034" w:type="dxa"/>
            <w:vAlign w:val="center"/>
          </w:tcPr>
          <w:p w14:paraId="2A864018" w14:textId="77777777" w:rsidR="005674BF" w:rsidRPr="00BB2DB7" w:rsidRDefault="005674BF" w:rsidP="005674B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63.51</w:t>
            </w:r>
          </w:p>
        </w:tc>
        <w:tc>
          <w:tcPr>
            <w:tcW w:w="916" w:type="dxa"/>
            <w:vAlign w:val="center"/>
          </w:tcPr>
          <w:p w14:paraId="7B5595A2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09/18/14</w:t>
            </w:r>
          </w:p>
        </w:tc>
        <w:tc>
          <w:tcPr>
            <w:tcW w:w="944" w:type="dxa"/>
            <w:vAlign w:val="center"/>
          </w:tcPr>
          <w:p w14:paraId="1D5A728C" w14:textId="454CC795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174</w:t>
            </w:r>
          </w:p>
        </w:tc>
        <w:tc>
          <w:tcPr>
            <w:tcW w:w="895" w:type="dxa"/>
            <w:vAlign w:val="bottom"/>
          </w:tcPr>
          <w:p w14:paraId="31E920BA" w14:textId="77777777" w:rsidR="005674BF" w:rsidRPr="00BB2DB7" w:rsidRDefault="005674BF" w:rsidP="005674BF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FF0000"/>
                <w:sz w:val="18"/>
                <w:szCs w:val="18"/>
              </w:rPr>
              <w:t>6.81%</w:t>
            </w:r>
          </w:p>
        </w:tc>
        <w:tc>
          <w:tcPr>
            <w:tcW w:w="751" w:type="dxa"/>
            <w:vAlign w:val="center"/>
          </w:tcPr>
          <w:p w14:paraId="57995E6E" w14:textId="334B95CD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055" w:type="dxa"/>
            <w:vAlign w:val="center"/>
          </w:tcPr>
          <w:p w14:paraId="31C87A27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="Calibri" w:hAnsi="Calibri" w:cs="Calibri"/>
                <w:color w:val="FF0000"/>
                <w:sz w:val="18"/>
                <w:szCs w:val="18"/>
              </w:rPr>
              <w:t>28-Oct-19</w:t>
            </w:r>
          </w:p>
        </w:tc>
        <w:tc>
          <w:tcPr>
            <w:tcW w:w="807" w:type="dxa"/>
            <w:vAlign w:val="center"/>
          </w:tcPr>
          <w:p w14:paraId="7302FBFD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Q3</w:t>
            </w:r>
          </w:p>
        </w:tc>
        <w:tc>
          <w:tcPr>
            <w:tcW w:w="1776" w:type="dxa"/>
            <w:vAlign w:val="center"/>
          </w:tcPr>
          <w:p w14:paraId="548A003C" w14:textId="77777777" w:rsidR="005674BF" w:rsidRPr="00BB2DB7" w:rsidRDefault="005674BF" w:rsidP="005674B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B2D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Feb, May, Aug, Nov</w:t>
            </w:r>
          </w:p>
        </w:tc>
      </w:tr>
    </w:tbl>
    <w:p w14:paraId="2B00A807" w14:textId="77777777" w:rsidR="004B44E5" w:rsidRPr="00BB2DB7" w:rsidRDefault="003A737D" w:rsidP="004B44E5">
      <w:pPr>
        <w:tabs>
          <w:tab w:val="left" w:pos="1260"/>
        </w:tabs>
        <w:rPr>
          <w:rFonts w:ascii="Helvetica" w:hAnsi="Helvetica"/>
          <w:sz w:val="18"/>
          <w:szCs w:val="18"/>
        </w:rPr>
      </w:pPr>
      <w:r w:rsidRPr="00BB2DB7">
        <w:rPr>
          <w:rFonts w:ascii="Helvetica" w:hAnsi="Helvetica"/>
          <w:sz w:val="18"/>
          <w:szCs w:val="18"/>
        </w:rPr>
        <w:t xml:space="preserve">Morningstar updates within 2-3 days of </w:t>
      </w:r>
      <w:r w:rsidR="004B44E5" w:rsidRPr="00BB2DB7">
        <w:rPr>
          <w:rFonts w:ascii="Helvetica" w:hAnsi="Helvetica"/>
          <w:sz w:val="18"/>
          <w:szCs w:val="18"/>
        </w:rPr>
        <w:t>earnings date</w:t>
      </w:r>
      <w:r w:rsidRPr="00BB2DB7">
        <w:rPr>
          <w:rFonts w:ascii="Helvetica" w:hAnsi="Helvetica"/>
          <w:sz w:val="18"/>
          <w:szCs w:val="18"/>
        </w:rPr>
        <w:t xml:space="preserve">. </w:t>
      </w:r>
      <w:r w:rsidR="004B44E5" w:rsidRPr="00BB2DB7">
        <w:rPr>
          <w:rFonts w:ascii="Helvetica" w:hAnsi="Helvetica"/>
          <w:sz w:val="18"/>
          <w:szCs w:val="18"/>
        </w:rPr>
        <w:t>(Nasdaq.com lists the earnings dates).</w:t>
      </w:r>
    </w:p>
    <w:p w14:paraId="322563B5" w14:textId="127CA974" w:rsidR="002A4BBA" w:rsidRPr="00BB2DB7" w:rsidRDefault="002A4BBA" w:rsidP="004B44E5">
      <w:pPr>
        <w:tabs>
          <w:tab w:val="left" w:pos="1260"/>
        </w:tabs>
        <w:rPr>
          <w:rFonts w:ascii="Helvetica" w:hAnsi="Helvetica"/>
          <w:b/>
          <w:sz w:val="18"/>
          <w:szCs w:val="18"/>
        </w:rPr>
      </w:pPr>
    </w:p>
    <w:p w14:paraId="0A16BF39" w14:textId="3E71E32F" w:rsidR="003A737D" w:rsidRPr="00BB2DB7" w:rsidRDefault="003A737D" w:rsidP="003A737D">
      <w:pPr>
        <w:outlineLvl w:val="0"/>
        <w:rPr>
          <w:rFonts w:ascii="Helvetica" w:hAnsi="Helvetica"/>
          <w:b/>
          <w:sz w:val="18"/>
          <w:szCs w:val="18"/>
        </w:rPr>
      </w:pPr>
      <w:r w:rsidRPr="00BB2DB7">
        <w:rPr>
          <w:rFonts w:ascii="Helvetica" w:hAnsi="Helvetica"/>
          <w:b/>
          <w:sz w:val="18"/>
          <w:szCs w:val="18"/>
        </w:rPr>
        <w:t>NEXT ACTIONS:</w:t>
      </w:r>
      <w:r w:rsidR="008A26A6" w:rsidRPr="00BB2DB7">
        <w:rPr>
          <w:rFonts w:ascii="Helvetica" w:hAnsi="Helvetica"/>
          <w:b/>
          <w:sz w:val="18"/>
          <w:szCs w:val="18"/>
        </w:rPr>
        <w:tab/>
      </w:r>
      <w:r w:rsidR="000C2A55" w:rsidRPr="00BB2DB7">
        <w:rPr>
          <w:rFonts w:ascii="Helvetica" w:hAnsi="Helvetica"/>
          <w:b/>
          <w:sz w:val="18"/>
          <w:szCs w:val="18"/>
        </w:rPr>
        <w:t xml:space="preserve"> </w:t>
      </w:r>
    </w:p>
    <w:p w14:paraId="25B2B052" w14:textId="374CF11E" w:rsidR="003A737D" w:rsidRPr="00BB2DB7" w:rsidRDefault="007904E2" w:rsidP="00C922D6">
      <w:pPr>
        <w:numPr>
          <w:ilvl w:val="0"/>
          <w:numId w:val="38"/>
        </w:numPr>
        <w:rPr>
          <w:rFonts w:ascii="Helvetica" w:hAnsi="Helvetica"/>
          <w:sz w:val="18"/>
          <w:szCs w:val="18"/>
        </w:rPr>
      </w:pPr>
      <w:r w:rsidRPr="00BB2DB7">
        <w:rPr>
          <w:rFonts w:ascii="Helvetica" w:hAnsi="Helvetica"/>
          <w:b/>
          <w:bCs/>
          <w:sz w:val="18"/>
          <w:szCs w:val="18"/>
        </w:rPr>
        <w:t>Micnova Meeting</w:t>
      </w:r>
      <w:r w:rsidRPr="00BB2DB7">
        <w:rPr>
          <w:rFonts w:ascii="Helvetica" w:hAnsi="Helvetica"/>
          <w:sz w:val="18"/>
          <w:szCs w:val="18"/>
        </w:rPr>
        <w:t xml:space="preserve">: Next meeting </w:t>
      </w:r>
      <w:r w:rsidR="00C922D6" w:rsidRPr="00BB2DB7">
        <w:rPr>
          <w:rFonts w:ascii="Helvetica" w:hAnsi="Helvetica"/>
          <w:sz w:val="18"/>
          <w:szCs w:val="18"/>
        </w:rPr>
        <w:t>will be held at Tyson’s Pimmit</w:t>
      </w:r>
      <w:r w:rsidRPr="00BB2DB7">
        <w:rPr>
          <w:rFonts w:ascii="Helvetica" w:hAnsi="Helvetica"/>
          <w:sz w:val="18"/>
          <w:szCs w:val="18"/>
        </w:rPr>
        <w:t xml:space="preserve"> Library on</w:t>
      </w:r>
      <w:r w:rsidR="000E6990" w:rsidRPr="00BB2DB7">
        <w:rPr>
          <w:rFonts w:ascii="Helvetica" w:hAnsi="Helvetica"/>
          <w:sz w:val="18"/>
          <w:szCs w:val="18"/>
        </w:rPr>
        <w:t xml:space="preserve"> </w:t>
      </w:r>
      <w:r w:rsidR="00C922D6" w:rsidRPr="00BB2DB7">
        <w:rPr>
          <w:rFonts w:ascii="Helvetica" w:hAnsi="Helvetica"/>
          <w:sz w:val="18"/>
          <w:szCs w:val="18"/>
        </w:rPr>
        <w:t>Wednesday,</w:t>
      </w:r>
      <w:r w:rsidR="005320C7">
        <w:rPr>
          <w:rFonts w:ascii="Helvetica" w:hAnsi="Helvetica"/>
          <w:sz w:val="18"/>
          <w:szCs w:val="18"/>
        </w:rPr>
        <w:t xml:space="preserve"> </w:t>
      </w:r>
      <w:r w:rsidR="00703140" w:rsidRPr="00BB2DB7">
        <w:rPr>
          <w:rFonts w:ascii="Helvetica" w:hAnsi="Helvetica"/>
          <w:sz w:val="18"/>
          <w:szCs w:val="18"/>
        </w:rPr>
        <w:t>November 13,</w:t>
      </w:r>
      <w:r w:rsidR="000E6990" w:rsidRPr="00BB2DB7">
        <w:rPr>
          <w:rFonts w:ascii="Helvetica" w:hAnsi="Helvetica"/>
          <w:sz w:val="18"/>
          <w:szCs w:val="18"/>
        </w:rPr>
        <w:t xml:space="preserve"> 2019 </w:t>
      </w:r>
      <w:r w:rsidRPr="00BB2DB7">
        <w:rPr>
          <w:rFonts w:ascii="Helvetica" w:hAnsi="Helvetica"/>
          <w:sz w:val="18"/>
          <w:szCs w:val="18"/>
        </w:rPr>
        <w:t xml:space="preserve">from 7 P.M to </w:t>
      </w:r>
      <w:r w:rsidR="004B44E5" w:rsidRPr="00BB2DB7">
        <w:rPr>
          <w:rFonts w:ascii="Helvetica" w:hAnsi="Helvetica"/>
          <w:sz w:val="18"/>
          <w:szCs w:val="18"/>
        </w:rPr>
        <w:t>9:00</w:t>
      </w:r>
      <w:r w:rsidRPr="00BB2DB7">
        <w:rPr>
          <w:rFonts w:ascii="Helvetica" w:hAnsi="Helvetica"/>
          <w:sz w:val="18"/>
          <w:szCs w:val="18"/>
        </w:rPr>
        <w:t xml:space="preserve"> P.M.</w:t>
      </w:r>
      <w:r w:rsidR="00703140" w:rsidRPr="00BB2DB7">
        <w:rPr>
          <w:rFonts w:ascii="Helvetica" w:hAnsi="Helvetica"/>
          <w:sz w:val="18"/>
          <w:szCs w:val="18"/>
        </w:rPr>
        <w:t xml:space="preserve"> </w:t>
      </w:r>
      <w:r w:rsidR="0033615E" w:rsidRPr="00BB2DB7">
        <w:rPr>
          <w:rFonts w:ascii="Helvetica" w:hAnsi="Helvetica"/>
          <w:sz w:val="18"/>
          <w:szCs w:val="18"/>
        </w:rPr>
        <w:t xml:space="preserve">(Note: Online MicNova Planning meeting is </w:t>
      </w:r>
      <w:r w:rsidR="009311D5" w:rsidRPr="00BB2DB7">
        <w:rPr>
          <w:rFonts w:ascii="Helvetica" w:hAnsi="Helvetica"/>
          <w:sz w:val="18"/>
          <w:szCs w:val="18"/>
        </w:rPr>
        <w:t xml:space="preserve">on </w:t>
      </w:r>
      <w:r w:rsidR="004B44E5" w:rsidRPr="00BB2DB7">
        <w:rPr>
          <w:rFonts w:ascii="Helvetica" w:hAnsi="Helvetica"/>
          <w:sz w:val="18"/>
          <w:szCs w:val="18"/>
        </w:rPr>
        <w:t>Tuesday</w:t>
      </w:r>
      <w:r w:rsidR="00281B67" w:rsidRPr="00BB2DB7">
        <w:rPr>
          <w:rFonts w:ascii="Helvetica" w:hAnsi="Helvetica"/>
          <w:sz w:val="18"/>
          <w:szCs w:val="18"/>
        </w:rPr>
        <w:t>,</w:t>
      </w:r>
      <w:r w:rsidR="00E1369F" w:rsidRPr="00BB2DB7">
        <w:rPr>
          <w:rFonts w:ascii="Helvetica" w:hAnsi="Helvetica"/>
          <w:b/>
          <w:bCs/>
          <w:sz w:val="18"/>
          <w:szCs w:val="18"/>
        </w:rPr>
        <w:t xml:space="preserve"> </w:t>
      </w:r>
      <w:r w:rsidR="00281B67" w:rsidRPr="00BB2DB7">
        <w:rPr>
          <w:rFonts w:ascii="Helvetica" w:hAnsi="Helvetica"/>
          <w:color w:val="000000"/>
          <w:sz w:val="18"/>
          <w:szCs w:val="18"/>
        </w:rPr>
        <w:t xml:space="preserve">November </w:t>
      </w:r>
      <w:r w:rsidR="004B44E5" w:rsidRPr="00BB2DB7">
        <w:rPr>
          <w:rFonts w:ascii="Helvetica" w:hAnsi="Helvetica"/>
          <w:color w:val="000000"/>
          <w:sz w:val="18"/>
          <w:szCs w:val="18"/>
        </w:rPr>
        <w:t>5</w:t>
      </w:r>
      <w:r w:rsidR="0083003C" w:rsidRPr="00BB2DB7">
        <w:rPr>
          <w:rFonts w:ascii="Helvetica" w:hAnsi="Helvetica"/>
          <w:b/>
          <w:bCs/>
          <w:sz w:val="18"/>
          <w:szCs w:val="18"/>
        </w:rPr>
        <w:t>,</w:t>
      </w:r>
      <w:r w:rsidR="0033615E" w:rsidRPr="00BB2DB7">
        <w:rPr>
          <w:rFonts w:ascii="Helvetica" w:hAnsi="Helvetica"/>
          <w:b/>
          <w:bCs/>
          <w:sz w:val="18"/>
          <w:szCs w:val="18"/>
        </w:rPr>
        <w:t xml:space="preserve"> 2019</w:t>
      </w:r>
      <w:r w:rsidR="002C2F11" w:rsidRPr="00BB2DB7">
        <w:rPr>
          <w:rFonts w:ascii="Helvetica" w:hAnsi="Helvetica"/>
          <w:b/>
          <w:bCs/>
          <w:sz w:val="18"/>
          <w:szCs w:val="18"/>
        </w:rPr>
        <w:t xml:space="preserve">, </w:t>
      </w:r>
      <w:r w:rsidR="0033615E" w:rsidRPr="00BB2DB7">
        <w:rPr>
          <w:rFonts w:ascii="Helvetica" w:hAnsi="Helvetica"/>
          <w:b/>
          <w:bCs/>
          <w:sz w:val="18"/>
          <w:szCs w:val="18"/>
        </w:rPr>
        <w:t>from 8:</w:t>
      </w:r>
      <w:r w:rsidR="00C922D6" w:rsidRPr="00BB2DB7">
        <w:rPr>
          <w:rFonts w:ascii="Helvetica" w:hAnsi="Helvetica"/>
          <w:b/>
          <w:bCs/>
          <w:sz w:val="18"/>
          <w:szCs w:val="18"/>
        </w:rPr>
        <w:t>00</w:t>
      </w:r>
      <w:r w:rsidR="0033615E" w:rsidRPr="00BB2DB7">
        <w:rPr>
          <w:rFonts w:ascii="Helvetica" w:hAnsi="Helvetica"/>
          <w:b/>
          <w:bCs/>
          <w:sz w:val="18"/>
          <w:szCs w:val="18"/>
        </w:rPr>
        <w:t>-</w:t>
      </w:r>
      <w:r w:rsidR="007046C4" w:rsidRPr="00BB2DB7">
        <w:rPr>
          <w:rFonts w:ascii="Helvetica" w:hAnsi="Helvetica"/>
          <w:b/>
          <w:bCs/>
          <w:sz w:val="18"/>
          <w:szCs w:val="18"/>
        </w:rPr>
        <w:t xml:space="preserve"> </w:t>
      </w:r>
      <w:r w:rsidR="007D4C76" w:rsidRPr="00BB2DB7">
        <w:rPr>
          <w:rFonts w:ascii="Helvetica" w:hAnsi="Helvetica"/>
          <w:b/>
          <w:bCs/>
          <w:sz w:val="18"/>
          <w:szCs w:val="18"/>
        </w:rPr>
        <w:t>9:</w:t>
      </w:r>
      <w:r w:rsidR="00C922D6" w:rsidRPr="00BB2DB7">
        <w:rPr>
          <w:rFonts w:ascii="Helvetica" w:hAnsi="Helvetica"/>
          <w:b/>
          <w:bCs/>
          <w:sz w:val="18"/>
          <w:szCs w:val="18"/>
        </w:rPr>
        <w:t>00</w:t>
      </w:r>
      <w:r w:rsidR="00BC4A78" w:rsidRPr="00BB2DB7">
        <w:rPr>
          <w:rFonts w:ascii="Helvetica" w:hAnsi="Helvetica"/>
          <w:b/>
          <w:bCs/>
          <w:sz w:val="18"/>
          <w:szCs w:val="18"/>
        </w:rPr>
        <w:t xml:space="preserve"> PM</w:t>
      </w:r>
      <w:r w:rsidR="00AA6146" w:rsidRPr="00BB2DB7">
        <w:rPr>
          <w:rFonts w:ascii="Helvetica" w:hAnsi="Helvetica"/>
          <w:sz w:val="18"/>
          <w:szCs w:val="18"/>
        </w:rPr>
        <w:t>.</w:t>
      </w:r>
      <w:r w:rsidR="00C922D6" w:rsidRPr="00BB2DB7">
        <w:rPr>
          <w:rFonts w:ascii="Helvetica" w:hAnsi="Helvetica"/>
          <w:sz w:val="18"/>
          <w:szCs w:val="18"/>
        </w:rPr>
        <w:t>)</w:t>
      </w:r>
      <w:r w:rsidR="00AA6146" w:rsidRPr="00BB2DB7">
        <w:rPr>
          <w:rFonts w:ascii="Helvetica" w:hAnsi="Helvetica"/>
          <w:sz w:val="18"/>
          <w:szCs w:val="18"/>
        </w:rPr>
        <w:t xml:space="preserve"> </w:t>
      </w:r>
    </w:p>
    <w:p w14:paraId="5322FF9F" w14:textId="51071759" w:rsidR="00F105DA" w:rsidRPr="003374CD" w:rsidRDefault="00F105DA" w:rsidP="00F105DA">
      <w:pPr>
        <w:numPr>
          <w:ilvl w:val="0"/>
          <w:numId w:val="38"/>
        </w:numPr>
        <w:jc w:val="both"/>
        <w:rPr>
          <w:rFonts w:ascii="Helvetica" w:hAnsi="Helvetica"/>
          <w:noProof/>
          <w:color w:val="FF0000"/>
          <w:sz w:val="18"/>
          <w:szCs w:val="18"/>
        </w:rPr>
      </w:pPr>
      <w:r w:rsidRPr="00BB2DB7">
        <w:rPr>
          <w:rFonts w:ascii="Helvetica" w:hAnsi="Helvetica"/>
          <w:b/>
          <w:sz w:val="18"/>
          <w:szCs w:val="18"/>
        </w:rPr>
        <w:t xml:space="preserve">Stock </w:t>
      </w:r>
      <w:r w:rsidRPr="00BB2DB7">
        <w:rPr>
          <w:rFonts w:ascii="Helvetica" w:hAnsi="Helvetica"/>
          <w:b/>
          <w:color w:val="000000"/>
          <w:sz w:val="18"/>
          <w:szCs w:val="18"/>
        </w:rPr>
        <w:t>Watcher Reports</w:t>
      </w:r>
      <w:r w:rsidRPr="00BB2DB7">
        <w:rPr>
          <w:rFonts w:ascii="Helvetica" w:hAnsi="Helvetica"/>
          <w:color w:val="000000"/>
          <w:sz w:val="18"/>
          <w:szCs w:val="18"/>
        </w:rPr>
        <w:t xml:space="preserve"> </w:t>
      </w:r>
      <w:r w:rsidR="00E475AA" w:rsidRPr="00BB2DB7">
        <w:rPr>
          <w:rFonts w:ascii="Helvetica" w:hAnsi="Helvetica"/>
          <w:color w:val="000000"/>
          <w:sz w:val="18"/>
          <w:szCs w:val="18"/>
        </w:rPr>
        <w:t>fo</w:t>
      </w:r>
      <w:r w:rsidR="00754C62" w:rsidRPr="00BB2DB7">
        <w:rPr>
          <w:rFonts w:ascii="Helvetica" w:hAnsi="Helvetica"/>
          <w:color w:val="000000"/>
          <w:sz w:val="18"/>
          <w:szCs w:val="18"/>
        </w:rPr>
        <w:t xml:space="preserve">r </w:t>
      </w:r>
      <w:r w:rsidR="00281B67" w:rsidRPr="00BB2DB7">
        <w:rPr>
          <w:rFonts w:ascii="Helvetica" w:hAnsi="Helvetica"/>
          <w:color w:val="000000"/>
          <w:sz w:val="18"/>
          <w:szCs w:val="18"/>
        </w:rPr>
        <w:t>Novem</w:t>
      </w:r>
      <w:r w:rsidR="00281B67">
        <w:rPr>
          <w:rFonts w:ascii="Helvetica" w:hAnsi="Helvetica"/>
          <w:color w:val="000000"/>
          <w:sz w:val="18"/>
          <w:szCs w:val="18"/>
        </w:rPr>
        <w:t>ber</w:t>
      </w:r>
      <w:r w:rsidR="00C922D6">
        <w:rPr>
          <w:rFonts w:ascii="Helvetica" w:hAnsi="Helvetica"/>
          <w:color w:val="000000"/>
          <w:sz w:val="18"/>
          <w:szCs w:val="18"/>
        </w:rPr>
        <w:t xml:space="preserve"> </w:t>
      </w:r>
      <w:r w:rsidR="00281B67">
        <w:rPr>
          <w:rFonts w:ascii="Helvetica" w:hAnsi="Helvetica"/>
          <w:color w:val="000000"/>
          <w:sz w:val="18"/>
          <w:szCs w:val="18"/>
        </w:rPr>
        <w:t>13</w:t>
      </w:r>
      <w:r w:rsidR="00E1369F">
        <w:rPr>
          <w:rFonts w:ascii="Helvetica" w:hAnsi="Helvetica"/>
          <w:color w:val="000000"/>
          <w:sz w:val="18"/>
          <w:szCs w:val="18"/>
        </w:rPr>
        <w:t xml:space="preserve">, 2019 </w:t>
      </w:r>
      <w:r w:rsidR="00281B67">
        <w:rPr>
          <w:rFonts w:ascii="Helvetica" w:hAnsi="Helvetica"/>
          <w:color w:val="000000"/>
          <w:sz w:val="18"/>
          <w:szCs w:val="18"/>
        </w:rPr>
        <w:t>–</w:t>
      </w:r>
      <w:r w:rsidR="00E1369F">
        <w:rPr>
          <w:rFonts w:ascii="Helvetica" w:hAnsi="Helvetica"/>
          <w:color w:val="000000"/>
          <w:sz w:val="18"/>
          <w:szCs w:val="18"/>
        </w:rPr>
        <w:t xml:space="preserve"> </w:t>
      </w:r>
      <w:r w:rsidR="00281B67">
        <w:rPr>
          <w:rFonts w:ascii="Helvetica" w:hAnsi="Helvetica"/>
          <w:color w:val="000000"/>
          <w:sz w:val="18"/>
          <w:szCs w:val="18"/>
        </w:rPr>
        <w:t>CERN, GOOG, ANCUF, GNTX, LKQ, MSFT, TROW, AND VISA.</w:t>
      </w:r>
    </w:p>
    <w:p w14:paraId="00B55BB2" w14:textId="3D5DABB0" w:rsidR="00AC017A" w:rsidRPr="007B3B96" w:rsidRDefault="00E1369F" w:rsidP="00F105DA">
      <w:pPr>
        <w:numPr>
          <w:ilvl w:val="0"/>
          <w:numId w:val="38"/>
        </w:numPr>
        <w:jc w:val="both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Wi</w:t>
      </w:r>
      <w:r w:rsidR="00981FFA">
        <w:rPr>
          <w:rFonts w:ascii="Helvetica" w:hAnsi="Helvetica"/>
          <w:sz w:val="18"/>
          <w:szCs w:val="18"/>
        </w:rPr>
        <w:t>l</w:t>
      </w:r>
      <w:r>
        <w:rPr>
          <w:rFonts w:ascii="Helvetica" w:hAnsi="Helvetica"/>
          <w:sz w:val="18"/>
          <w:szCs w:val="18"/>
        </w:rPr>
        <w:t xml:space="preserve">bert </w:t>
      </w:r>
      <w:r w:rsidR="006B5514" w:rsidRPr="007B3B96">
        <w:rPr>
          <w:rFonts w:ascii="Helvetica" w:hAnsi="Helvetica"/>
          <w:sz w:val="18"/>
          <w:szCs w:val="18"/>
        </w:rPr>
        <w:t xml:space="preserve">will </w:t>
      </w:r>
      <w:r w:rsidR="00AC017A" w:rsidRPr="007B3B96">
        <w:rPr>
          <w:rFonts w:ascii="Helvetica" w:hAnsi="Helvetica"/>
          <w:sz w:val="18"/>
          <w:szCs w:val="18"/>
        </w:rPr>
        <w:t>maintain watch</w:t>
      </w:r>
      <w:r w:rsidR="00DE0D30" w:rsidRPr="007B3B96">
        <w:rPr>
          <w:rFonts w:ascii="Helvetica" w:hAnsi="Helvetica"/>
          <w:sz w:val="18"/>
          <w:szCs w:val="18"/>
        </w:rPr>
        <w:t xml:space="preserve"> </w:t>
      </w:r>
      <w:r w:rsidR="00AC017A" w:rsidRPr="007B3B96">
        <w:rPr>
          <w:rFonts w:ascii="Helvetica" w:hAnsi="Helvetica"/>
          <w:sz w:val="18"/>
          <w:szCs w:val="18"/>
        </w:rPr>
        <w:t>list</w:t>
      </w:r>
      <w:r w:rsidR="006B5514" w:rsidRPr="007B3B96">
        <w:rPr>
          <w:rFonts w:ascii="Helvetica" w:hAnsi="Helvetica"/>
          <w:sz w:val="18"/>
          <w:szCs w:val="18"/>
        </w:rPr>
        <w:t xml:space="preserve">; </w:t>
      </w:r>
      <w:r w:rsidR="00EC6180" w:rsidRPr="007B3B96">
        <w:rPr>
          <w:rFonts w:ascii="Helvetica" w:hAnsi="Helvetica"/>
          <w:sz w:val="18"/>
          <w:szCs w:val="18"/>
        </w:rPr>
        <w:t>Ty</w:t>
      </w:r>
      <w:r w:rsidR="006B5514" w:rsidRPr="007B3B96">
        <w:rPr>
          <w:rFonts w:ascii="Helvetica" w:hAnsi="Helvetica"/>
          <w:sz w:val="18"/>
          <w:szCs w:val="18"/>
        </w:rPr>
        <w:t xml:space="preserve"> will maintain Portfolio revie</w:t>
      </w:r>
      <w:r w:rsidR="003A683B" w:rsidRPr="007B3B96">
        <w:rPr>
          <w:rFonts w:ascii="Helvetica" w:hAnsi="Helvetica"/>
          <w:sz w:val="18"/>
          <w:szCs w:val="18"/>
        </w:rPr>
        <w:t>w</w:t>
      </w:r>
    </w:p>
    <w:p w14:paraId="25A5734B" w14:textId="77777777" w:rsidR="00DA6064" w:rsidRPr="00DA6064" w:rsidRDefault="00DA6064" w:rsidP="00DA6064">
      <w:pPr>
        <w:ind w:left="450"/>
        <w:rPr>
          <w:rFonts w:ascii="Helvetica" w:hAnsi="Helvetica"/>
          <w:sz w:val="18"/>
          <w:szCs w:val="18"/>
        </w:rPr>
      </w:pPr>
    </w:p>
    <w:p w14:paraId="0B3EFA85" w14:textId="758BA3E6" w:rsidR="00DA6064" w:rsidRPr="00564DFA" w:rsidRDefault="00DA6064" w:rsidP="00DA6064">
      <w:pPr>
        <w:rPr>
          <w:rFonts w:ascii="Helvetica" w:hAnsi="Helvetica"/>
          <w:b/>
          <w:color w:val="000000"/>
          <w:sz w:val="18"/>
          <w:szCs w:val="18"/>
        </w:rPr>
      </w:pPr>
      <w:r w:rsidRPr="00564DFA">
        <w:rPr>
          <w:rFonts w:ascii="Helvetica" w:hAnsi="Helvetica"/>
          <w:b/>
          <w:color w:val="000000"/>
          <w:sz w:val="18"/>
          <w:szCs w:val="18"/>
        </w:rPr>
        <w:t>Meeting Adjourned.</w:t>
      </w:r>
    </w:p>
    <w:p w14:paraId="264DBF9C" w14:textId="777F85ED" w:rsidR="006A219F" w:rsidRDefault="003A737D" w:rsidP="007903BD">
      <w:pPr>
        <w:rPr>
          <w:rFonts w:ascii="Helvetica" w:hAnsi="Helvetica"/>
          <w:sz w:val="18"/>
          <w:szCs w:val="18"/>
        </w:rPr>
      </w:pPr>
      <w:r w:rsidRPr="00873C1B">
        <w:rPr>
          <w:rFonts w:ascii="Helvetica" w:hAnsi="Helvetica"/>
          <w:sz w:val="18"/>
          <w:szCs w:val="18"/>
        </w:rPr>
        <w:t>Respectfully submitted</w:t>
      </w:r>
      <w:r w:rsidR="00C65F36">
        <w:rPr>
          <w:rFonts w:ascii="Helvetica" w:hAnsi="Helvetica"/>
          <w:sz w:val="18"/>
          <w:szCs w:val="18"/>
        </w:rPr>
        <w:t>:</w:t>
      </w:r>
      <w:r w:rsidR="00394686">
        <w:rPr>
          <w:rFonts w:ascii="Helvetica" w:hAnsi="Helvetica"/>
          <w:sz w:val="18"/>
          <w:szCs w:val="18"/>
        </w:rPr>
        <w:t xml:space="preserve"> Maskey</w:t>
      </w:r>
      <w:r w:rsidR="00134E23">
        <w:rPr>
          <w:rFonts w:ascii="Helvetica" w:hAnsi="Helvetica"/>
          <w:sz w:val="18"/>
          <w:szCs w:val="18"/>
        </w:rPr>
        <w:t xml:space="preserve"> and Eric</w:t>
      </w:r>
    </w:p>
    <w:sectPr w:rsidR="006A219F" w:rsidSect="008925D8">
      <w:headerReference w:type="default" r:id="rId10"/>
      <w:pgSz w:w="12240" w:h="15840"/>
      <w:pgMar w:top="720" w:right="540" w:bottom="36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FA56D" w14:textId="77777777" w:rsidR="00762357" w:rsidRDefault="00762357">
      <w:r>
        <w:separator/>
      </w:r>
    </w:p>
  </w:endnote>
  <w:endnote w:type="continuationSeparator" w:id="0">
    <w:p w14:paraId="37F31721" w14:textId="77777777" w:rsidR="00762357" w:rsidRDefault="0076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ADEF7" w14:textId="77777777" w:rsidR="00762357" w:rsidRDefault="00762357">
      <w:r>
        <w:separator/>
      </w:r>
    </w:p>
  </w:footnote>
  <w:footnote w:type="continuationSeparator" w:id="0">
    <w:p w14:paraId="23C20DC8" w14:textId="77777777" w:rsidR="00762357" w:rsidRDefault="00762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C3ECB" w14:textId="0B58AB5A" w:rsidR="006359FB" w:rsidRPr="006720F0" w:rsidRDefault="006359FB" w:rsidP="003A737D">
    <w:pPr>
      <w:tabs>
        <w:tab w:val="left" w:pos="3960"/>
        <w:tab w:val="right" w:pos="10800"/>
      </w:tabs>
      <w:rPr>
        <w:rFonts w:ascii="Arial Narrow" w:hAnsi="Arial Narrow"/>
        <w:b/>
        <w:sz w:val="20"/>
        <w:u w:val="single"/>
      </w:rPr>
    </w:pPr>
    <w:r w:rsidRPr="006720F0">
      <w:rPr>
        <w:rFonts w:ascii="Arial Narrow" w:hAnsi="Arial Narrow"/>
        <w:b/>
        <w:sz w:val="20"/>
        <w:u w:val="single"/>
      </w:rPr>
      <w:t xml:space="preserve">Minutes for </w:t>
    </w:r>
    <w:r w:rsidR="00205AF5">
      <w:rPr>
        <w:rFonts w:ascii="Arial Narrow" w:hAnsi="Arial Narrow"/>
        <w:b/>
        <w:sz w:val="20"/>
        <w:u w:val="single"/>
      </w:rPr>
      <w:t>Oct 9</w:t>
    </w:r>
    <w:r w:rsidR="008827B7">
      <w:rPr>
        <w:rFonts w:ascii="Arial Narrow" w:hAnsi="Arial Narrow"/>
        <w:b/>
        <w:sz w:val="20"/>
        <w:u w:val="single"/>
      </w:rPr>
      <w:t>,</w:t>
    </w:r>
    <w:r>
      <w:rPr>
        <w:rFonts w:ascii="Arial Narrow" w:hAnsi="Arial Narrow"/>
        <w:b/>
        <w:sz w:val="20"/>
        <w:u w:val="single"/>
      </w:rPr>
      <w:t xml:space="preserve"> 201</w:t>
    </w:r>
    <w:r w:rsidR="00E711B0">
      <w:rPr>
        <w:rFonts w:ascii="Arial Narrow" w:hAnsi="Arial Narrow"/>
        <w:b/>
        <w:sz w:val="20"/>
        <w:u w:val="single"/>
      </w:rPr>
      <w:t>9</w:t>
    </w:r>
    <w:r w:rsidRPr="006720F0">
      <w:rPr>
        <w:rFonts w:ascii="Arial Narrow" w:hAnsi="Arial Narrow"/>
        <w:b/>
        <w:sz w:val="20"/>
        <w:u w:val="single"/>
      </w:rPr>
      <w:t xml:space="preserve"> meeting</w:t>
    </w:r>
    <w:r w:rsidR="00650612">
      <w:rPr>
        <w:rFonts w:ascii="Arial Narrow" w:hAnsi="Arial Narrow"/>
        <w:b/>
        <w:sz w:val="20"/>
        <w:u w:val="single"/>
      </w:rPr>
      <w:t xml:space="preserve"> </w:t>
    </w:r>
    <w:r w:rsidR="002266B5">
      <w:rPr>
        <w:rFonts w:ascii="Arial Narrow" w:hAnsi="Arial Narrow"/>
        <w:b/>
        <w:sz w:val="20"/>
        <w:u w:val="single"/>
      </w:rPr>
      <w:t xml:space="preserve"> </w:t>
    </w:r>
    <w:r w:rsidRPr="006720F0">
      <w:rPr>
        <w:rFonts w:ascii="Arial Narrow" w:hAnsi="Arial Narrow"/>
        <w:b/>
        <w:sz w:val="20"/>
        <w:u w:val="single"/>
      </w:rPr>
      <w:t xml:space="preserve">MicNOVA: </w:t>
    </w:r>
    <w:r w:rsidR="008B7277">
      <w:rPr>
        <w:rFonts w:ascii="Arial Narrow" w:hAnsi="Arial Narrow"/>
        <w:b/>
        <w:sz w:val="20"/>
        <w:u w:val="single"/>
      </w:rPr>
      <w:t>M</w:t>
    </w:r>
    <w:r w:rsidRPr="006720F0">
      <w:rPr>
        <w:rFonts w:ascii="Arial Narrow" w:hAnsi="Arial Narrow"/>
        <w:b/>
        <w:sz w:val="20"/>
        <w:u w:val="single"/>
      </w:rPr>
      <w:t xml:space="preserve">odel investment club of DC Chapter, BetterInvesting </w:t>
    </w:r>
    <w:r w:rsidR="002266B5">
      <w:rPr>
        <w:rFonts w:ascii="Arial Narrow" w:hAnsi="Arial Narrow"/>
        <w:b/>
        <w:sz w:val="20"/>
        <w:u w:val="single"/>
      </w:rPr>
      <w:t xml:space="preserve">  </w:t>
    </w:r>
    <w:r w:rsidRPr="006720F0">
      <w:rPr>
        <w:rFonts w:ascii="Arial Narrow" w:hAnsi="Arial Narrow"/>
        <w:b/>
        <w:sz w:val="20"/>
        <w:u w:val="single"/>
      </w:rPr>
      <w:t xml:space="preserve"> </w:t>
    </w:r>
    <w:r w:rsidR="002266B5"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957C8C">
      <w:rPr>
        <w:rFonts w:ascii="Arial Narrow" w:hAnsi="Arial Narrow"/>
        <w:b/>
        <w:noProof/>
        <w:sz w:val="20"/>
        <w:u w:val="single"/>
      </w:rPr>
      <w:t>1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957C8C">
      <w:rPr>
        <w:rFonts w:ascii="Arial Narrow" w:hAnsi="Arial Narrow"/>
        <w:b/>
        <w:noProof/>
        <w:sz w:val="20"/>
        <w:u w:val="single"/>
      </w:rPr>
      <w:t>2</w:t>
    </w:r>
    <w:r w:rsidRPr="006720F0">
      <w:rPr>
        <w:b/>
        <w:sz w:val="20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8E4F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E4C7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3444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70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E63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AE8D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48C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40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A6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CA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B7C66"/>
    <w:multiLevelType w:val="hybridMultilevel"/>
    <w:tmpl w:val="322AC298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73631F"/>
    <w:multiLevelType w:val="hybridMultilevel"/>
    <w:tmpl w:val="C92045BC"/>
    <w:lvl w:ilvl="0" w:tplc="56BCD63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1538C"/>
    <w:multiLevelType w:val="hybridMultilevel"/>
    <w:tmpl w:val="D85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36AB7"/>
    <w:multiLevelType w:val="hybridMultilevel"/>
    <w:tmpl w:val="7096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94B45"/>
    <w:multiLevelType w:val="hybridMultilevel"/>
    <w:tmpl w:val="D05834C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C615DDC"/>
    <w:multiLevelType w:val="hybridMultilevel"/>
    <w:tmpl w:val="1C3C8FC4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73588"/>
    <w:multiLevelType w:val="hybridMultilevel"/>
    <w:tmpl w:val="40821F6E"/>
    <w:lvl w:ilvl="0" w:tplc="200E0134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665564"/>
    <w:multiLevelType w:val="hybridMultilevel"/>
    <w:tmpl w:val="C1C8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F2CC0"/>
    <w:multiLevelType w:val="hybridMultilevel"/>
    <w:tmpl w:val="8CDA03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F060AC"/>
    <w:multiLevelType w:val="hybridMultilevel"/>
    <w:tmpl w:val="DAACB804"/>
    <w:lvl w:ilvl="0" w:tplc="E5C0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4D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49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A8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E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08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C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E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0E02CEC"/>
    <w:multiLevelType w:val="hybridMultilevel"/>
    <w:tmpl w:val="4292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E4216"/>
    <w:multiLevelType w:val="hybridMultilevel"/>
    <w:tmpl w:val="071868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82479C"/>
    <w:multiLevelType w:val="hybridMultilevel"/>
    <w:tmpl w:val="F7204F3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66A61"/>
    <w:multiLevelType w:val="hybridMultilevel"/>
    <w:tmpl w:val="2DA695C8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C7113C"/>
    <w:multiLevelType w:val="hybridMultilevel"/>
    <w:tmpl w:val="E0BE6F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A0537B"/>
    <w:multiLevelType w:val="hybridMultilevel"/>
    <w:tmpl w:val="F76EBF46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i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2330D"/>
    <w:multiLevelType w:val="hybridMultilevel"/>
    <w:tmpl w:val="8FB23E5E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C714EA"/>
    <w:multiLevelType w:val="hybridMultilevel"/>
    <w:tmpl w:val="1952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06938"/>
    <w:multiLevelType w:val="hybridMultilevel"/>
    <w:tmpl w:val="B558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37E7"/>
    <w:multiLevelType w:val="hybridMultilevel"/>
    <w:tmpl w:val="B76A0D32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C0BED"/>
    <w:multiLevelType w:val="hybridMultilevel"/>
    <w:tmpl w:val="658AE98A"/>
    <w:lvl w:ilvl="0" w:tplc="DAB4D9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B0F4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EC97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3653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A4AE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B041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7660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5CF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BC17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5FDB2A37"/>
    <w:multiLevelType w:val="hybridMultilevel"/>
    <w:tmpl w:val="66042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5C4FF1"/>
    <w:multiLevelType w:val="hybridMultilevel"/>
    <w:tmpl w:val="2C169BDC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E43297"/>
    <w:multiLevelType w:val="hybridMultilevel"/>
    <w:tmpl w:val="0354FCD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4846FB8"/>
    <w:multiLevelType w:val="hybridMultilevel"/>
    <w:tmpl w:val="BD96C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00FA9"/>
    <w:multiLevelType w:val="hybridMultilevel"/>
    <w:tmpl w:val="639CD1EA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B524A4"/>
    <w:multiLevelType w:val="hybridMultilevel"/>
    <w:tmpl w:val="BF0A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B6E6A"/>
    <w:multiLevelType w:val="multilevel"/>
    <w:tmpl w:val="0354F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9D493D"/>
    <w:multiLevelType w:val="hybridMultilevel"/>
    <w:tmpl w:val="F85A5E46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D807F5"/>
    <w:multiLevelType w:val="hybridMultilevel"/>
    <w:tmpl w:val="50E0EFCC"/>
    <w:lvl w:ilvl="0" w:tplc="46F6EAE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384125"/>
    <w:multiLevelType w:val="hybridMultilevel"/>
    <w:tmpl w:val="F8A2F4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33"/>
  </w:num>
  <w:num w:numId="13">
    <w:abstractNumId w:val="26"/>
  </w:num>
  <w:num w:numId="14">
    <w:abstractNumId w:val="18"/>
  </w:num>
  <w:num w:numId="15">
    <w:abstractNumId w:val="37"/>
  </w:num>
  <w:num w:numId="16">
    <w:abstractNumId w:val="14"/>
  </w:num>
  <w:num w:numId="17">
    <w:abstractNumId w:val="39"/>
  </w:num>
  <w:num w:numId="18">
    <w:abstractNumId w:val="11"/>
  </w:num>
  <w:num w:numId="19">
    <w:abstractNumId w:val="25"/>
  </w:num>
  <w:num w:numId="20">
    <w:abstractNumId w:val="29"/>
  </w:num>
  <w:num w:numId="21">
    <w:abstractNumId w:val="15"/>
  </w:num>
  <w:num w:numId="22">
    <w:abstractNumId w:val="34"/>
  </w:num>
  <w:num w:numId="23">
    <w:abstractNumId w:val="24"/>
  </w:num>
  <w:num w:numId="24">
    <w:abstractNumId w:val="40"/>
  </w:num>
  <w:num w:numId="25">
    <w:abstractNumId w:val="22"/>
  </w:num>
  <w:num w:numId="26">
    <w:abstractNumId w:val="32"/>
  </w:num>
  <w:num w:numId="27">
    <w:abstractNumId w:val="38"/>
  </w:num>
  <w:num w:numId="28">
    <w:abstractNumId w:val="21"/>
  </w:num>
  <w:num w:numId="29">
    <w:abstractNumId w:val="10"/>
  </w:num>
  <w:num w:numId="30">
    <w:abstractNumId w:val="35"/>
  </w:num>
  <w:num w:numId="31">
    <w:abstractNumId w:val="36"/>
  </w:num>
  <w:num w:numId="32">
    <w:abstractNumId w:val="17"/>
  </w:num>
  <w:num w:numId="33">
    <w:abstractNumId w:val="30"/>
  </w:num>
  <w:num w:numId="34">
    <w:abstractNumId w:val="19"/>
  </w:num>
  <w:num w:numId="3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1"/>
  </w:num>
  <w:num w:numId="38">
    <w:abstractNumId w:val="16"/>
  </w:num>
  <w:num w:numId="39">
    <w:abstractNumId w:val="28"/>
  </w:num>
  <w:num w:numId="40">
    <w:abstractNumId w:val="27"/>
  </w:num>
  <w:num w:numId="41">
    <w:abstractNumId w:val="1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03"/>
    <w:rsid w:val="0000018E"/>
    <w:rsid w:val="00000FED"/>
    <w:rsid w:val="000021FD"/>
    <w:rsid w:val="00003506"/>
    <w:rsid w:val="0000464B"/>
    <w:rsid w:val="00005756"/>
    <w:rsid w:val="00005AEC"/>
    <w:rsid w:val="00005ED9"/>
    <w:rsid w:val="000062D7"/>
    <w:rsid w:val="00010D37"/>
    <w:rsid w:val="0001185C"/>
    <w:rsid w:val="0001222D"/>
    <w:rsid w:val="00015DA8"/>
    <w:rsid w:val="000161C9"/>
    <w:rsid w:val="000203D1"/>
    <w:rsid w:val="0002100F"/>
    <w:rsid w:val="000217AB"/>
    <w:rsid w:val="00021A0E"/>
    <w:rsid w:val="00021FBF"/>
    <w:rsid w:val="000223B0"/>
    <w:rsid w:val="000228AA"/>
    <w:rsid w:val="0002565A"/>
    <w:rsid w:val="00026A32"/>
    <w:rsid w:val="00026B9B"/>
    <w:rsid w:val="0002794C"/>
    <w:rsid w:val="000279F2"/>
    <w:rsid w:val="00030389"/>
    <w:rsid w:val="0003183E"/>
    <w:rsid w:val="00031AA4"/>
    <w:rsid w:val="0003272F"/>
    <w:rsid w:val="00033266"/>
    <w:rsid w:val="0003354B"/>
    <w:rsid w:val="0003359E"/>
    <w:rsid w:val="00035142"/>
    <w:rsid w:val="00035461"/>
    <w:rsid w:val="00035AED"/>
    <w:rsid w:val="00036508"/>
    <w:rsid w:val="00037109"/>
    <w:rsid w:val="000406C8"/>
    <w:rsid w:val="0004116B"/>
    <w:rsid w:val="00041AFD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516EB"/>
    <w:rsid w:val="00054F03"/>
    <w:rsid w:val="0005612B"/>
    <w:rsid w:val="00056BF6"/>
    <w:rsid w:val="00057A83"/>
    <w:rsid w:val="000614CE"/>
    <w:rsid w:val="00062ED3"/>
    <w:rsid w:val="00063BA6"/>
    <w:rsid w:val="000648AF"/>
    <w:rsid w:val="00064C6C"/>
    <w:rsid w:val="00064E1A"/>
    <w:rsid w:val="00066010"/>
    <w:rsid w:val="00066BC0"/>
    <w:rsid w:val="00067BA5"/>
    <w:rsid w:val="00067EA6"/>
    <w:rsid w:val="00067F04"/>
    <w:rsid w:val="00070327"/>
    <w:rsid w:val="00070E0D"/>
    <w:rsid w:val="0007234E"/>
    <w:rsid w:val="00072CF3"/>
    <w:rsid w:val="000730CD"/>
    <w:rsid w:val="0007472E"/>
    <w:rsid w:val="0007696E"/>
    <w:rsid w:val="000778F3"/>
    <w:rsid w:val="000801D0"/>
    <w:rsid w:val="00080D76"/>
    <w:rsid w:val="00080D84"/>
    <w:rsid w:val="00081CBF"/>
    <w:rsid w:val="00082398"/>
    <w:rsid w:val="000827B4"/>
    <w:rsid w:val="00082E7B"/>
    <w:rsid w:val="00083447"/>
    <w:rsid w:val="000835E6"/>
    <w:rsid w:val="00083DD2"/>
    <w:rsid w:val="00090B92"/>
    <w:rsid w:val="00091526"/>
    <w:rsid w:val="00092CD8"/>
    <w:rsid w:val="00094265"/>
    <w:rsid w:val="0009534C"/>
    <w:rsid w:val="000957A7"/>
    <w:rsid w:val="000975CB"/>
    <w:rsid w:val="000A4412"/>
    <w:rsid w:val="000A4B61"/>
    <w:rsid w:val="000A4C6B"/>
    <w:rsid w:val="000A4F48"/>
    <w:rsid w:val="000A4F77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BDB"/>
    <w:rsid w:val="000B2E65"/>
    <w:rsid w:val="000B3492"/>
    <w:rsid w:val="000B367C"/>
    <w:rsid w:val="000B3ED3"/>
    <w:rsid w:val="000B40E4"/>
    <w:rsid w:val="000B4E96"/>
    <w:rsid w:val="000B5EAC"/>
    <w:rsid w:val="000C031B"/>
    <w:rsid w:val="000C1EBC"/>
    <w:rsid w:val="000C2A55"/>
    <w:rsid w:val="000C389F"/>
    <w:rsid w:val="000C3AAB"/>
    <w:rsid w:val="000C56BD"/>
    <w:rsid w:val="000D0083"/>
    <w:rsid w:val="000D157A"/>
    <w:rsid w:val="000D1CB7"/>
    <w:rsid w:val="000D2794"/>
    <w:rsid w:val="000D3854"/>
    <w:rsid w:val="000D7061"/>
    <w:rsid w:val="000D7100"/>
    <w:rsid w:val="000E1828"/>
    <w:rsid w:val="000E1F4F"/>
    <w:rsid w:val="000E2CC6"/>
    <w:rsid w:val="000E3B16"/>
    <w:rsid w:val="000E408B"/>
    <w:rsid w:val="000E439F"/>
    <w:rsid w:val="000E50B9"/>
    <w:rsid w:val="000E546E"/>
    <w:rsid w:val="000E65A6"/>
    <w:rsid w:val="000E6990"/>
    <w:rsid w:val="000E70E6"/>
    <w:rsid w:val="000E7B66"/>
    <w:rsid w:val="000E7F33"/>
    <w:rsid w:val="000F0ACA"/>
    <w:rsid w:val="000F2072"/>
    <w:rsid w:val="000F2AF5"/>
    <w:rsid w:val="000F4447"/>
    <w:rsid w:val="000F62BA"/>
    <w:rsid w:val="000F6E27"/>
    <w:rsid w:val="000F7208"/>
    <w:rsid w:val="00101104"/>
    <w:rsid w:val="00101843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07D79"/>
    <w:rsid w:val="0011026B"/>
    <w:rsid w:val="00110BAB"/>
    <w:rsid w:val="00112514"/>
    <w:rsid w:val="0011366D"/>
    <w:rsid w:val="00114446"/>
    <w:rsid w:val="00116BD0"/>
    <w:rsid w:val="00120669"/>
    <w:rsid w:val="001212B4"/>
    <w:rsid w:val="00122A0B"/>
    <w:rsid w:val="00122D5F"/>
    <w:rsid w:val="00123A39"/>
    <w:rsid w:val="0012424A"/>
    <w:rsid w:val="001246E1"/>
    <w:rsid w:val="00125533"/>
    <w:rsid w:val="0012554C"/>
    <w:rsid w:val="00125962"/>
    <w:rsid w:val="00125F14"/>
    <w:rsid w:val="001306D3"/>
    <w:rsid w:val="00130E47"/>
    <w:rsid w:val="00131680"/>
    <w:rsid w:val="001318E2"/>
    <w:rsid w:val="00131BFA"/>
    <w:rsid w:val="00131F3A"/>
    <w:rsid w:val="00132692"/>
    <w:rsid w:val="00134366"/>
    <w:rsid w:val="0013444B"/>
    <w:rsid w:val="00134E23"/>
    <w:rsid w:val="0013549F"/>
    <w:rsid w:val="00135838"/>
    <w:rsid w:val="001368CA"/>
    <w:rsid w:val="00137006"/>
    <w:rsid w:val="0013727A"/>
    <w:rsid w:val="00137421"/>
    <w:rsid w:val="00137DED"/>
    <w:rsid w:val="00140AF6"/>
    <w:rsid w:val="0014100B"/>
    <w:rsid w:val="00141142"/>
    <w:rsid w:val="0014249C"/>
    <w:rsid w:val="001428AE"/>
    <w:rsid w:val="001429AF"/>
    <w:rsid w:val="00142EEE"/>
    <w:rsid w:val="00143253"/>
    <w:rsid w:val="00143751"/>
    <w:rsid w:val="00143771"/>
    <w:rsid w:val="001443E3"/>
    <w:rsid w:val="00144B3A"/>
    <w:rsid w:val="0014501E"/>
    <w:rsid w:val="0014745E"/>
    <w:rsid w:val="00147F94"/>
    <w:rsid w:val="0015038E"/>
    <w:rsid w:val="00151D33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5FC0"/>
    <w:rsid w:val="00157A0C"/>
    <w:rsid w:val="00157CD4"/>
    <w:rsid w:val="0016165E"/>
    <w:rsid w:val="00162994"/>
    <w:rsid w:val="00162F56"/>
    <w:rsid w:val="0016362E"/>
    <w:rsid w:val="00163D19"/>
    <w:rsid w:val="0016496C"/>
    <w:rsid w:val="00166C1F"/>
    <w:rsid w:val="00167E44"/>
    <w:rsid w:val="00171D57"/>
    <w:rsid w:val="001721F2"/>
    <w:rsid w:val="00173BFD"/>
    <w:rsid w:val="00174C30"/>
    <w:rsid w:val="00174E68"/>
    <w:rsid w:val="0017679B"/>
    <w:rsid w:val="00176F11"/>
    <w:rsid w:val="00180075"/>
    <w:rsid w:val="00180A4D"/>
    <w:rsid w:val="00180D29"/>
    <w:rsid w:val="00180FA6"/>
    <w:rsid w:val="001811FE"/>
    <w:rsid w:val="00181542"/>
    <w:rsid w:val="00181C92"/>
    <w:rsid w:val="00183092"/>
    <w:rsid w:val="00184EF9"/>
    <w:rsid w:val="00186C44"/>
    <w:rsid w:val="00186DF2"/>
    <w:rsid w:val="00187597"/>
    <w:rsid w:val="001875E6"/>
    <w:rsid w:val="00187A17"/>
    <w:rsid w:val="0019230C"/>
    <w:rsid w:val="001923CD"/>
    <w:rsid w:val="00192E3D"/>
    <w:rsid w:val="001932CF"/>
    <w:rsid w:val="00195E84"/>
    <w:rsid w:val="00196356"/>
    <w:rsid w:val="001A0B9A"/>
    <w:rsid w:val="001A2FA7"/>
    <w:rsid w:val="001A360B"/>
    <w:rsid w:val="001A36D7"/>
    <w:rsid w:val="001A4217"/>
    <w:rsid w:val="001A5F99"/>
    <w:rsid w:val="001A64DF"/>
    <w:rsid w:val="001A6B92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505B"/>
    <w:rsid w:val="001C220A"/>
    <w:rsid w:val="001C3EF7"/>
    <w:rsid w:val="001C5034"/>
    <w:rsid w:val="001C51C9"/>
    <w:rsid w:val="001C58A5"/>
    <w:rsid w:val="001C63FF"/>
    <w:rsid w:val="001D1C6F"/>
    <w:rsid w:val="001D2961"/>
    <w:rsid w:val="001D2FED"/>
    <w:rsid w:val="001E060B"/>
    <w:rsid w:val="001E062F"/>
    <w:rsid w:val="001E06E7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C9F"/>
    <w:rsid w:val="001F5A77"/>
    <w:rsid w:val="001F5F96"/>
    <w:rsid w:val="001F6CEA"/>
    <w:rsid w:val="001F751D"/>
    <w:rsid w:val="002002AA"/>
    <w:rsid w:val="00200C43"/>
    <w:rsid w:val="00202134"/>
    <w:rsid w:val="002021AF"/>
    <w:rsid w:val="002029D0"/>
    <w:rsid w:val="00202D4A"/>
    <w:rsid w:val="00203209"/>
    <w:rsid w:val="002032D1"/>
    <w:rsid w:val="0020414D"/>
    <w:rsid w:val="00204253"/>
    <w:rsid w:val="0020461A"/>
    <w:rsid w:val="0020549D"/>
    <w:rsid w:val="00205AF5"/>
    <w:rsid w:val="00206597"/>
    <w:rsid w:val="002072CF"/>
    <w:rsid w:val="002113FA"/>
    <w:rsid w:val="002114DB"/>
    <w:rsid w:val="00211909"/>
    <w:rsid w:val="00211CEC"/>
    <w:rsid w:val="0021227F"/>
    <w:rsid w:val="00213427"/>
    <w:rsid w:val="002137DE"/>
    <w:rsid w:val="00213928"/>
    <w:rsid w:val="00213F53"/>
    <w:rsid w:val="00214E04"/>
    <w:rsid w:val="00215968"/>
    <w:rsid w:val="00215C51"/>
    <w:rsid w:val="002166DB"/>
    <w:rsid w:val="00216FB0"/>
    <w:rsid w:val="00217E76"/>
    <w:rsid w:val="00220A89"/>
    <w:rsid w:val="00220C7B"/>
    <w:rsid w:val="00222EF1"/>
    <w:rsid w:val="00224C9D"/>
    <w:rsid w:val="00226258"/>
    <w:rsid w:val="002266B5"/>
    <w:rsid w:val="002278CA"/>
    <w:rsid w:val="00230D5C"/>
    <w:rsid w:val="002313D0"/>
    <w:rsid w:val="002316D2"/>
    <w:rsid w:val="00231FE7"/>
    <w:rsid w:val="0023203F"/>
    <w:rsid w:val="00232114"/>
    <w:rsid w:val="002323EF"/>
    <w:rsid w:val="00234B10"/>
    <w:rsid w:val="00234F60"/>
    <w:rsid w:val="00237688"/>
    <w:rsid w:val="00240CC6"/>
    <w:rsid w:val="00241588"/>
    <w:rsid w:val="0024221C"/>
    <w:rsid w:val="00242B5B"/>
    <w:rsid w:val="00243725"/>
    <w:rsid w:val="0024583F"/>
    <w:rsid w:val="002473A0"/>
    <w:rsid w:val="0025036D"/>
    <w:rsid w:val="002521A9"/>
    <w:rsid w:val="002523E2"/>
    <w:rsid w:val="00252DBF"/>
    <w:rsid w:val="00253B32"/>
    <w:rsid w:val="00254127"/>
    <w:rsid w:val="00254207"/>
    <w:rsid w:val="002545A3"/>
    <w:rsid w:val="00255D51"/>
    <w:rsid w:val="002560A9"/>
    <w:rsid w:val="002562E4"/>
    <w:rsid w:val="002574D7"/>
    <w:rsid w:val="00260C86"/>
    <w:rsid w:val="00261474"/>
    <w:rsid w:val="002626E9"/>
    <w:rsid w:val="0026338B"/>
    <w:rsid w:val="002634AA"/>
    <w:rsid w:val="00264176"/>
    <w:rsid w:val="00264455"/>
    <w:rsid w:val="00264BA0"/>
    <w:rsid w:val="002657F2"/>
    <w:rsid w:val="00265A25"/>
    <w:rsid w:val="00266C59"/>
    <w:rsid w:val="00267723"/>
    <w:rsid w:val="00267B37"/>
    <w:rsid w:val="00267C79"/>
    <w:rsid w:val="002723A4"/>
    <w:rsid w:val="00277C2B"/>
    <w:rsid w:val="002802E2"/>
    <w:rsid w:val="002809F2"/>
    <w:rsid w:val="00280B9D"/>
    <w:rsid w:val="00280F78"/>
    <w:rsid w:val="00281B67"/>
    <w:rsid w:val="00281F64"/>
    <w:rsid w:val="002823AC"/>
    <w:rsid w:val="00282D0F"/>
    <w:rsid w:val="00286E73"/>
    <w:rsid w:val="00287FE4"/>
    <w:rsid w:val="00291A11"/>
    <w:rsid w:val="00293204"/>
    <w:rsid w:val="00294ABE"/>
    <w:rsid w:val="00294F40"/>
    <w:rsid w:val="002A06D6"/>
    <w:rsid w:val="002A2166"/>
    <w:rsid w:val="002A2F63"/>
    <w:rsid w:val="002A4BBA"/>
    <w:rsid w:val="002A4D48"/>
    <w:rsid w:val="002A52C9"/>
    <w:rsid w:val="002A58EB"/>
    <w:rsid w:val="002A66F4"/>
    <w:rsid w:val="002B1D81"/>
    <w:rsid w:val="002B2759"/>
    <w:rsid w:val="002B321F"/>
    <w:rsid w:val="002B3368"/>
    <w:rsid w:val="002B450F"/>
    <w:rsid w:val="002B4B09"/>
    <w:rsid w:val="002B4D5D"/>
    <w:rsid w:val="002B4EF2"/>
    <w:rsid w:val="002B5B6D"/>
    <w:rsid w:val="002B6C59"/>
    <w:rsid w:val="002B6D2C"/>
    <w:rsid w:val="002B784D"/>
    <w:rsid w:val="002C0668"/>
    <w:rsid w:val="002C25B8"/>
    <w:rsid w:val="002C2F11"/>
    <w:rsid w:val="002C4A75"/>
    <w:rsid w:val="002C62BF"/>
    <w:rsid w:val="002D1098"/>
    <w:rsid w:val="002D114B"/>
    <w:rsid w:val="002D1804"/>
    <w:rsid w:val="002D1819"/>
    <w:rsid w:val="002D1B61"/>
    <w:rsid w:val="002D2B2D"/>
    <w:rsid w:val="002D2F55"/>
    <w:rsid w:val="002D3141"/>
    <w:rsid w:val="002D4F82"/>
    <w:rsid w:val="002D766C"/>
    <w:rsid w:val="002E0117"/>
    <w:rsid w:val="002E0C0E"/>
    <w:rsid w:val="002E1E02"/>
    <w:rsid w:val="002E28D7"/>
    <w:rsid w:val="002E2BA6"/>
    <w:rsid w:val="002E30B5"/>
    <w:rsid w:val="002E3BD7"/>
    <w:rsid w:val="002E6E69"/>
    <w:rsid w:val="002E7414"/>
    <w:rsid w:val="002E746D"/>
    <w:rsid w:val="002E76FC"/>
    <w:rsid w:val="002E79E6"/>
    <w:rsid w:val="002F003B"/>
    <w:rsid w:val="002F01B7"/>
    <w:rsid w:val="002F0535"/>
    <w:rsid w:val="002F1CAE"/>
    <w:rsid w:val="002F24E2"/>
    <w:rsid w:val="002F25CE"/>
    <w:rsid w:val="002F2A94"/>
    <w:rsid w:val="002F4DDE"/>
    <w:rsid w:val="002F573F"/>
    <w:rsid w:val="002F580E"/>
    <w:rsid w:val="002F5E10"/>
    <w:rsid w:val="002F6362"/>
    <w:rsid w:val="002F6AE4"/>
    <w:rsid w:val="002F70B6"/>
    <w:rsid w:val="003002F7"/>
    <w:rsid w:val="00301096"/>
    <w:rsid w:val="003045E7"/>
    <w:rsid w:val="00304901"/>
    <w:rsid w:val="00304993"/>
    <w:rsid w:val="00304AEB"/>
    <w:rsid w:val="00304D02"/>
    <w:rsid w:val="00306FCA"/>
    <w:rsid w:val="00307E06"/>
    <w:rsid w:val="00310982"/>
    <w:rsid w:val="00310C13"/>
    <w:rsid w:val="00311100"/>
    <w:rsid w:val="003149DF"/>
    <w:rsid w:val="00314C04"/>
    <w:rsid w:val="00315393"/>
    <w:rsid w:val="00315F09"/>
    <w:rsid w:val="00315F2C"/>
    <w:rsid w:val="00315FA6"/>
    <w:rsid w:val="00316115"/>
    <w:rsid w:val="003179DA"/>
    <w:rsid w:val="003200A0"/>
    <w:rsid w:val="00320567"/>
    <w:rsid w:val="00322301"/>
    <w:rsid w:val="00322352"/>
    <w:rsid w:val="003226A1"/>
    <w:rsid w:val="00323EC9"/>
    <w:rsid w:val="0032494A"/>
    <w:rsid w:val="00325C76"/>
    <w:rsid w:val="00330059"/>
    <w:rsid w:val="00330777"/>
    <w:rsid w:val="003309DF"/>
    <w:rsid w:val="00332E4C"/>
    <w:rsid w:val="003330BA"/>
    <w:rsid w:val="00333F97"/>
    <w:rsid w:val="00334D35"/>
    <w:rsid w:val="0033615E"/>
    <w:rsid w:val="003374CD"/>
    <w:rsid w:val="00337859"/>
    <w:rsid w:val="00341168"/>
    <w:rsid w:val="00341E5B"/>
    <w:rsid w:val="00341EE1"/>
    <w:rsid w:val="003441DF"/>
    <w:rsid w:val="00344522"/>
    <w:rsid w:val="003452CA"/>
    <w:rsid w:val="003452F1"/>
    <w:rsid w:val="003500F9"/>
    <w:rsid w:val="003503E8"/>
    <w:rsid w:val="00350663"/>
    <w:rsid w:val="00351ED0"/>
    <w:rsid w:val="0035363B"/>
    <w:rsid w:val="0035496E"/>
    <w:rsid w:val="00354C16"/>
    <w:rsid w:val="00356468"/>
    <w:rsid w:val="003566CD"/>
    <w:rsid w:val="0035689A"/>
    <w:rsid w:val="00357E8F"/>
    <w:rsid w:val="00361806"/>
    <w:rsid w:val="00362C97"/>
    <w:rsid w:val="003634AA"/>
    <w:rsid w:val="00363A65"/>
    <w:rsid w:val="00363EEA"/>
    <w:rsid w:val="003647E8"/>
    <w:rsid w:val="00364A6F"/>
    <w:rsid w:val="003650C5"/>
    <w:rsid w:val="0036575C"/>
    <w:rsid w:val="00365A79"/>
    <w:rsid w:val="003663C9"/>
    <w:rsid w:val="00366E67"/>
    <w:rsid w:val="003672D9"/>
    <w:rsid w:val="003700AA"/>
    <w:rsid w:val="00371CD9"/>
    <w:rsid w:val="00371E5F"/>
    <w:rsid w:val="00372EE1"/>
    <w:rsid w:val="00373DC6"/>
    <w:rsid w:val="00375809"/>
    <w:rsid w:val="00375BAE"/>
    <w:rsid w:val="0037602A"/>
    <w:rsid w:val="0037647C"/>
    <w:rsid w:val="00376566"/>
    <w:rsid w:val="00376590"/>
    <w:rsid w:val="003812FE"/>
    <w:rsid w:val="0038229E"/>
    <w:rsid w:val="003833F1"/>
    <w:rsid w:val="003876C7"/>
    <w:rsid w:val="0039109E"/>
    <w:rsid w:val="00391B35"/>
    <w:rsid w:val="00391DCE"/>
    <w:rsid w:val="003926D8"/>
    <w:rsid w:val="00392E03"/>
    <w:rsid w:val="00392F42"/>
    <w:rsid w:val="00394686"/>
    <w:rsid w:val="003959AD"/>
    <w:rsid w:val="00396A5B"/>
    <w:rsid w:val="00396F92"/>
    <w:rsid w:val="003978FD"/>
    <w:rsid w:val="003A1B24"/>
    <w:rsid w:val="003A3972"/>
    <w:rsid w:val="003A49C2"/>
    <w:rsid w:val="003A4EDD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E80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817"/>
    <w:rsid w:val="003C1A86"/>
    <w:rsid w:val="003C297C"/>
    <w:rsid w:val="003C2B6D"/>
    <w:rsid w:val="003C2BF6"/>
    <w:rsid w:val="003C2C55"/>
    <w:rsid w:val="003C4245"/>
    <w:rsid w:val="003C43A9"/>
    <w:rsid w:val="003C4675"/>
    <w:rsid w:val="003C5730"/>
    <w:rsid w:val="003C6272"/>
    <w:rsid w:val="003C6E2E"/>
    <w:rsid w:val="003C7554"/>
    <w:rsid w:val="003D0202"/>
    <w:rsid w:val="003D0230"/>
    <w:rsid w:val="003D0D62"/>
    <w:rsid w:val="003D128C"/>
    <w:rsid w:val="003D21AE"/>
    <w:rsid w:val="003D282B"/>
    <w:rsid w:val="003D2969"/>
    <w:rsid w:val="003D39B1"/>
    <w:rsid w:val="003D3CA2"/>
    <w:rsid w:val="003D408D"/>
    <w:rsid w:val="003D4766"/>
    <w:rsid w:val="003D5121"/>
    <w:rsid w:val="003D5A4D"/>
    <w:rsid w:val="003D5BA2"/>
    <w:rsid w:val="003D776B"/>
    <w:rsid w:val="003E0710"/>
    <w:rsid w:val="003E1124"/>
    <w:rsid w:val="003E1403"/>
    <w:rsid w:val="003E1564"/>
    <w:rsid w:val="003E3303"/>
    <w:rsid w:val="003E4B96"/>
    <w:rsid w:val="003E6006"/>
    <w:rsid w:val="003E6828"/>
    <w:rsid w:val="003E6A22"/>
    <w:rsid w:val="003E6F4A"/>
    <w:rsid w:val="003E6F7A"/>
    <w:rsid w:val="003E71A9"/>
    <w:rsid w:val="003E791D"/>
    <w:rsid w:val="003E7F63"/>
    <w:rsid w:val="003F096B"/>
    <w:rsid w:val="003F0C2E"/>
    <w:rsid w:val="003F12F8"/>
    <w:rsid w:val="003F29B8"/>
    <w:rsid w:val="003F3854"/>
    <w:rsid w:val="003F54B1"/>
    <w:rsid w:val="003F63CF"/>
    <w:rsid w:val="003F66F3"/>
    <w:rsid w:val="003F6D91"/>
    <w:rsid w:val="003F6DC5"/>
    <w:rsid w:val="003F79A7"/>
    <w:rsid w:val="003F7DF1"/>
    <w:rsid w:val="004007A5"/>
    <w:rsid w:val="004017DA"/>
    <w:rsid w:val="00401CEC"/>
    <w:rsid w:val="00402827"/>
    <w:rsid w:val="004046E9"/>
    <w:rsid w:val="00404867"/>
    <w:rsid w:val="00404CAE"/>
    <w:rsid w:val="00405D72"/>
    <w:rsid w:val="0040607A"/>
    <w:rsid w:val="00407F76"/>
    <w:rsid w:val="00411779"/>
    <w:rsid w:val="004119E8"/>
    <w:rsid w:val="00412BEA"/>
    <w:rsid w:val="00413289"/>
    <w:rsid w:val="00413BFD"/>
    <w:rsid w:val="00413D21"/>
    <w:rsid w:val="004148C6"/>
    <w:rsid w:val="0041796D"/>
    <w:rsid w:val="004227C1"/>
    <w:rsid w:val="004230F0"/>
    <w:rsid w:val="00423A21"/>
    <w:rsid w:val="00423DD6"/>
    <w:rsid w:val="00424880"/>
    <w:rsid w:val="004261F5"/>
    <w:rsid w:val="004266CA"/>
    <w:rsid w:val="004269A4"/>
    <w:rsid w:val="00427560"/>
    <w:rsid w:val="004309C1"/>
    <w:rsid w:val="00431DEC"/>
    <w:rsid w:val="00432513"/>
    <w:rsid w:val="00433080"/>
    <w:rsid w:val="004337C5"/>
    <w:rsid w:val="00434311"/>
    <w:rsid w:val="00434B34"/>
    <w:rsid w:val="00435C87"/>
    <w:rsid w:val="0043619A"/>
    <w:rsid w:val="00436BE3"/>
    <w:rsid w:val="0044055D"/>
    <w:rsid w:val="00440F64"/>
    <w:rsid w:val="00440F6B"/>
    <w:rsid w:val="004412B0"/>
    <w:rsid w:val="00441595"/>
    <w:rsid w:val="00442BAD"/>
    <w:rsid w:val="00443801"/>
    <w:rsid w:val="00444F4D"/>
    <w:rsid w:val="00445A39"/>
    <w:rsid w:val="004467C4"/>
    <w:rsid w:val="00446938"/>
    <w:rsid w:val="00447F23"/>
    <w:rsid w:val="00450018"/>
    <w:rsid w:val="00450C7C"/>
    <w:rsid w:val="00450FA8"/>
    <w:rsid w:val="0045104A"/>
    <w:rsid w:val="00452564"/>
    <w:rsid w:val="00453C93"/>
    <w:rsid w:val="004575E9"/>
    <w:rsid w:val="00457A7A"/>
    <w:rsid w:val="00457E6F"/>
    <w:rsid w:val="0046027D"/>
    <w:rsid w:val="004612F1"/>
    <w:rsid w:val="004613FB"/>
    <w:rsid w:val="00461A5D"/>
    <w:rsid w:val="0046305C"/>
    <w:rsid w:val="004633B0"/>
    <w:rsid w:val="00464C09"/>
    <w:rsid w:val="00465253"/>
    <w:rsid w:val="00466E23"/>
    <w:rsid w:val="004679CF"/>
    <w:rsid w:val="004719BC"/>
    <w:rsid w:val="00475F3C"/>
    <w:rsid w:val="00476AEE"/>
    <w:rsid w:val="00480B31"/>
    <w:rsid w:val="0048110A"/>
    <w:rsid w:val="00481ACE"/>
    <w:rsid w:val="004824AF"/>
    <w:rsid w:val="004829E3"/>
    <w:rsid w:val="00482A66"/>
    <w:rsid w:val="00483529"/>
    <w:rsid w:val="004844FA"/>
    <w:rsid w:val="00484A02"/>
    <w:rsid w:val="00484B4D"/>
    <w:rsid w:val="004859E8"/>
    <w:rsid w:val="004863CA"/>
    <w:rsid w:val="00486AAA"/>
    <w:rsid w:val="00486CCF"/>
    <w:rsid w:val="004915CD"/>
    <w:rsid w:val="00492BE5"/>
    <w:rsid w:val="00494B4A"/>
    <w:rsid w:val="00496527"/>
    <w:rsid w:val="004A0F4F"/>
    <w:rsid w:val="004A118F"/>
    <w:rsid w:val="004A2C97"/>
    <w:rsid w:val="004A33B8"/>
    <w:rsid w:val="004A3974"/>
    <w:rsid w:val="004A41CF"/>
    <w:rsid w:val="004A4269"/>
    <w:rsid w:val="004A6489"/>
    <w:rsid w:val="004A6847"/>
    <w:rsid w:val="004A6A4E"/>
    <w:rsid w:val="004A740D"/>
    <w:rsid w:val="004A7663"/>
    <w:rsid w:val="004A7FDA"/>
    <w:rsid w:val="004B1A0B"/>
    <w:rsid w:val="004B2B17"/>
    <w:rsid w:val="004B2ECE"/>
    <w:rsid w:val="004B44E5"/>
    <w:rsid w:val="004B47A0"/>
    <w:rsid w:val="004B4C36"/>
    <w:rsid w:val="004B5E93"/>
    <w:rsid w:val="004B5FDE"/>
    <w:rsid w:val="004B6664"/>
    <w:rsid w:val="004B70EA"/>
    <w:rsid w:val="004B7F76"/>
    <w:rsid w:val="004C18DB"/>
    <w:rsid w:val="004C5660"/>
    <w:rsid w:val="004C6AEF"/>
    <w:rsid w:val="004C6D16"/>
    <w:rsid w:val="004C77FB"/>
    <w:rsid w:val="004D002A"/>
    <w:rsid w:val="004D01EC"/>
    <w:rsid w:val="004D1373"/>
    <w:rsid w:val="004D186B"/>
    <w:rsid w:val="004D1CAC"/>
    <w:rsid w:val="004D22E2"/>
    <w:rsid w:val="004D2C75"/>
    <w:rsid w:val="004D342F"/>
    <w:rsid w:val="004D3CC4"/>
    <w:rsid w:val="004D5BAB"/>
    <w:rsid w:val="004D5DAF"/>
    <w:rsid w:val="004E13C2"/>
    <w:rsid w:val="004E2A93"/>
    <w:rsid w:val="004E38F0"/>
    <w:rsid w:val="004E390E"/>
    <w:rsid w:val="004E4CAF"/>
    <w:rsid w:val="004E59C8"/>
    <w:rsid w:val="004E6A7C"/>
    <w:rsid w:val="004E7B7A"/>
    <w:rsid w:val="004F043A"/>
    <w:rsid w:val="004F1E98"/>
    <w:rsid w:val="004F3773"/>
    <w:rsid w:val="004F4DFA"/>
    <w:rsid w:val="004F69E7"/>
    <w:rsid w:val="004F6CD1"/>
    <w:rsid w:val="004F6EC3"/>
    <w:rsid w:val="00500F40"/>
    <w:rsid w:val="0050186E"/>
    <w:rsid w:val="00503F71"/>
    <w:rsid w:val="00506C0D"/>
    <w:rsid w:val="005073EF"/>
    <w:rsid w:val="00507D23"/>
    <w:rsid w:val="005108E8"/>
    <w:rsid w:val="0051176A"/>
    <w:rsid w:val="005137F5"/>
    <w:rsid w:val="00513BDF"/>
    <w:rsid w:val="0051405A"/>
    <w:rsid w:val="005151DE"/>
    <w:rsid w:val="00515B27"/>
    <w:rsid w:val="005176B6"/>
    <w:rsid w:val="00521EF0"/>
    <w:rsid w:val="00522C28"/>
    <w:rsid w:val="005241F2"/>
    <w:rsid w:val="0052460C"/>
    <w:rsid w:val="005246B2"/>
    <w:rsid w:val="005249D9"/>
    <w:rsid w:val="005253BA"/>
    <w:rsid w:val="00525ADC"/>
    <w:rsid w:val="005270E9"/>
    <w:rsid w:val="00527551"/>
    <w:rsid w:val="005277B7"/>
    <w:rsid w:val="00527AD7"/>
    <w:rsid w:val="005320C7"/>
    <w:rsid w:val="005334E6"/>
    <w:rsid w:val="0053359D"/>
    <w:rsid w:val="00533F7B"/>
    <w:rsid w:val="00536C47"/>
    <w:rsid w:val="005374B1"/>
    <w:rsid w:val="005402A7"/>
    <w:rsid w:val="005407C0"/>
    <w:rsid w:val="00541471"/>
    <w:rsid w:val="00542382"/>
    <w:rsid w:val="005424DD"/>
    <w:rsid w:val="005434EA"/>
    <w:rsid w:val="00544F6A"/>
    <w:rsid w:val="00545B2B"/>
    <w:rsid w:val="00546DEC"/>
    <w:rsid w:val="00547165"/>
    <w:rsid w:val="0054736E"/>
    <w:rsid w:val="00547CA8"/>
    <w:rsid w:val="0055148D"/>
    <w:rsid w:val="0055254A"/>
    <w:rsid w:val="00552C28"/>
    <w:rsid w:val="005531B4"/>
    <w:rsid w:val="005532B9"/>
    <w:rsid w:val="005544E7"/>
    <w:rsid w:val="00554A0D"/>
    <w:rsid w:val="00555C6E"/>
    <w:rsid w:val="005564C9"/>
    <w:rsid w:val="005570D9"/>
    <w:rsid w:val="005572DE"/>
    <w:rsid w:val="005606B6"/>
    <w:rsid w:val="00561781"/>
    <w:rsid w:val="00561978"/>
    <w:rsid w:val="00564425"/>
    <w:rsid w:val="00564DFA"/>
    <w:rsid w:val="00565349"/>
    <w:rsid w:val="005674BF"/>
    <w:rsid w:val="005675A1"/>
    <w:rsid w:val="00567737"/>
    <w:rsid w:val="00567CA7"/>
    <w:rsid w:val="00570377"/>
    <w:rsid w:val="00571747"/>
    <w:rsid w:val="0057281A"/>
    <w:rsid w:val="005730E7"/>
    <w:rsid w:val="00575CFA"/>
    <w:rsid w:val="005774C6"/>
    <w:rsid w:val="00577B78"/>
    <w:rsid w:val="00580227"/>
    <w:rsid w:val="005810FD"/>
    <w:rsid w:val="00581B6A"/>
    <w:rsid w:val="00581E82"/>
    <w:rsid w:val="00582FE1"/>
    <w:rsid w:val="00583D23"/>
    <w:rsid w:val="005840E1"/>
    <w:rsid w:val="00586A79"/>
    <w:rsid w:val="00587257"/>
    <w:rsid w:val="005924A8"/>
    <w:rsid w:val="00592EEB"/>
    <w:rsid w:val="00593D27"/>
    <w:rsid w:val="00594632"/>
    <w:rsid w:val="005949CD"/>
    <w:rsid w:val="00594DBD"/>
    <w:rsid w:val="0059530F"/>
    <w:rsid w:val="005963AB"/>
    <w:rsid w:val="00597BDE"/>
    <w:rsid w:val="005A059B"/>
    <w:rsid w:val="005A087F"/>
    <w:rsid w:val="005A1CDE"/>
    <w:rsid w:val="005A3AFF"/>
    <w:rsid w:val="005A40DD"/>
    <w:rsid w:val="005A5731"/>
    <w:rsid w:val="005A5819"/>
    <w:rsid w:val="005A5D52"/>
    <w:rsid w:val="005A6909"/>
    <w:rsid w:val="005A73EE"/>
    <w:rsid w:val="005A73FE"/>
    <w:rsid w:val="005B0A6B"/>
    <w:rsid w:val="005B13B4"/>
    <w:rsid w:val="005B1E19"/>
    <w:rsid w:val="005B228F"/>
    <w:rsid w:val="005B474B"/>
    <w:rsid w:val="005B5D1C"/>
    <w:rsid w:val="005C0C02"/>
    <w:rsid w:val="005C2198"/>
    <w:rsid w:val="005C2944"/>
    <w:rsid w:val="005C299F"/>
    <w:rsid w:val="005C2F50"/>
    <w:rsid w:val="005C391D"/>
    <w:rsid w:val="005C3FF0"/>
    <w:rsid w:val="005C46CC"/>
    <w:rsid w:val="005C6043"/>
    <w:rsid w:val="005D1647"/>
    <w:rsid w:val="005D2853"/>
    <w:rsid w:val="005D36C8"/>
    <w:rsid w:val="005D36F2"/>
    <w:rsid w:val="005D42E0"/>
    <w:rsid w:val="005D541A"/>
    <w:rsid w:val="005D5A9A"/>
    <w:rsid w:val="005D5DEA"/>
    <w:rsid w:val="005D6CDB"/>
    <w:rsid w:val="005D703F"/>
    <w:rsid w:val="005D7997"/>
    <w:rsid w:val="005E019B"/>
    <w:rsid w:val="005E0F3F"/>
    <w:rsid w:val="005E172F"/>
    <w:rsid w:val="005E41CF"/>
    <w:rsid w:val="005E62F5"/>
    <w:rsid w:val="005E73FE"/>
    <w:rsid w:val="005F02EF"/>
    <w:rsid w:val="005F065A"/>
    <w:rsid w:val="005F151B"/>
    <w:rsid w:val="005F30AC"/>
    <w:rsid w:val="005F5243"/>
    <w:rsid w:val="005F5F70"/>
    <w:rsid w:val="005F661D"/>
    <w:rsid w:val="005F66D4"/>
    <w:rsid w:val="005F6AFD"/>
    <w:rsid w:val="0060038D"/>
    <w:rsid w:val="0060282E"/>
    <w:rsid w:val="00602D9F"/>
    <w:rsid w:val="006031C5"/>
    <w:rsid w:val="006033B3"/>
    <w:rsid w:val="00604F01"/>
    <w:rsid w:val="00606289"/>
    <w:rsid w:val="0060690B"/>
    <w:rsid w:val="0061109E"/>
    <w:rsid w:val="00611276"/>
    <w:rsid w:val="00612613"/>
    <w:rsid w:val="0061346A"/>
    <w:rsid w:val="006160A4"/>
    <w:rsid w:val="0061617F"/>
    <w:rsid w:val="0061628C"/>
    <w:rsid w:val="006165B7"/>
    <w:rsid w:val="006165BA"/>
    <w:rsid w:val="00616AD2"/>
    <w:rsid w:val="00616C0C"/>
    <w:rsid w:val="00617D4F"/>
    <w:rsid w:val="00620BD2"/>
    <w:rsid w:val="00621473"/>
    <w:rsid w:val="00621B27"/>
    <w:rsid w:val="00621C55"/>
    <w:rsid w:val="00622056"/>
    <w:rsid w:val="00622FB2"/>
    <w:rsid w:val="0062447D"/>
    <w:rsid w:val="00624570"/>
    <w:rsid w:val="00625A95"/>
    <w:rsid w:val="006266E3"/>
    <w:rsid w:val="00627F84"/>
    <w:rsid w:val="006304B7"/>
    <w:rsid w:val="00631482"/>
    <w:rsid w:val="00631D6D"/>
    <w:rsid w:val="00631EA8"/>
    <w:rsid w:val="006325C6"/>
    <w:rsid w:val="00632E4C"/>
    <w:rsid w:val="00635095"/>
    <w:rsid w:val="00635979"/>
    <w:rsid w:val="006359FB"/>
    <w:rsid w:val="00635AEA"/>
    <w:rsid w:val="00637373"/>
    <w:rsid w:val="006403DF"/>
    <w:rsid w:val="00640F34"/>
    <w:rsid w:val="006433C7"/>
    <w:rsid w:val="0064456D"/>
    <w:rsid w:val="0064667A"/>
    <w:rsid w:val="00647254"/>
    <w:rsid w:val="00650612"/>
    <w:rsid w:val="0065209F"/>
    <w:rsid w:val="006528D5"/>
    <w:rsid w:val="00652B51"/>
    <w:rsid w:val="00653C77"/>
    <w:rsid w:val="00654809"/>
    <w:rsid w:val="006559BD"/>
    <w:rsid w:val="006601B3"/>
    <w:rsid w:val="006603A4"/>
    <w:rsid w:val="006619D2"/>
    <w:rsid w:val="00661BA0"/>
    <w:rsid w:val="00661EC1"/>
    <w:rsid w:val="0066448F"/>
    <w:rsid w:val="0066464E"/>
    <w:rsid w:val="00664935"/>
    <w:rsid w:val="00664AE6"/>
    <w:rsid w:val="006651DE"/>
    <w:rsid w:val="0066577A"/>
    <w:rsid w:val="0066602D"/>
    <w:rsid w:val="0066693A"/>
    <w:rsid w:val="006711FA"/>
    <w:rsid w:val="00671BCB"/>
    <w:rsid w:val="00672A3F"/>
    <w:rsid w:val="006742C0"/>
    <w:rsid w:val="00675805"/>
    <w:rsid w:val="006759A5"/>
    <w:rsid w:val="00675AF9"/>
    <w:rsid w:val="00675B63"/>
    <w:rsid w:val="00677A7C"/>
    <w:rsid w:val="006805E7"/>
    <w:rsid w:val="00681A10"/>
    <w:rsid w:val="00683F88"/>
    <w:rsid w:val="0068472C"/>
    <w:rsid w:val="00690507"/>
    <w:rsid w:val="0069111B"/>
    <w:rsid w:val="006927D2"/>
    <w:rsid w:val="00692A52"/>
    <w:rsid w:val="00694E41"/>
    <w:rsid w:val="006964D4"/>
    <w:rsid w:val="0069683D"/>
    <w:rsid w:val="00697369"/>
    <w:rsid w:val="006A1C16"/>
    <w:rsid w:val="006A20DF"/>
    <w:rsid w:val="006A219F"/>
    <w:rsid w:val="006A2233"/>
    <w:rsid w:val="006A2E71"/>
    <w:rsid w:val="006A353B"/>
    <w:rsid w:val="006A431D"/>
    <w:rsid w:val="006A432B"/>
    <w:rsid w:val="006A4B1A"/>
    <w:rsid w:val="006A4EBB"/>
    <w:rsid w:val="006A551C"/>
    <w:rsid w:val="006A76C1"/>
    <w:rsid w:val="006A7ACC"/>
    <w:rsid w:val="006B0457"/>
    <w:rsid w:val="006B06C9"/>
    <w:rsid w:val="006B0A42"/>
    <w:rsid w:val="006B0BC2"/>
    <w:rsid w:val="006B1333"/>
    <w:rsid w:val="006B1BB1"/>
    <w:rsid w:val="006B2A69"/>
    <w:rsid w:val="006B41C7"/>
    <w:rsid w:val="006B441F"/>
    <w:rsid w:val="006B49BC"/>
    <w:rsid w:val="006B4E5B"/>
    <w:rsid w:val="006B54B2"/>
    <w:rsid w:val="006B5514"/>
    <w:rsid w:val="006B5C9A"/>
    <w:rsid w:val="006B769A"/>
    <w:rsid w:val="006B7ADA"/>
    <w:rsid w:val="006C011D"/>
    <w:rsid w:val="006C11DF"/>
    <w:rsid w:val="006C125E"/>
    <w:rsid w:val="006C1507"/>
    <w:rsid w:val="006C2C95"/>
    <w:rsid w:val="006C6234"/>
    <w:rsid w:val="006C6F3F"/>
    <w:rsid w:val="006C7D9C"/>
    <w:rsid w:val="006D0254"/>
    <w:rsid w:val="006D0A93"/>
    <w:rsid w:val="006D10B9"/>
    <w:rsid w:val="006D1363"/>
    <w:rsid w:val="006D1A8B"/>
    <w:rsid w:val="006D1C40"/>
    <w:rsid w:val="006D2661"/>
    <w:rsid w:val="006D2A45"/>
    <w:rsid w:val="006D2B45"/>
    <w:rsid w:val="006D2E56"/>
    <w:rsid w:val="006D3DDB"/>
    <w:rsid w:val="006D4410"/>
    <w:rsid w:val="006D487E"/>
    <w:rsid w:val="006D4E25"/>
    <w:rsid w:val="006D52AD"/>
    <w:rsid w:val="006D5A61"/>
    <w:rsid w:val="006D5AE6"/>
    <w:rsid w:val="006D618C"/>
    <w:rsid w:val="006E0295"/>
    <w:rsid w:val="006E2493"/>
    <w:rsid w:val="006E30F2"/>
    <w:rsid w:val="006E462B"/>
    <w:rsid w:val="006E68DA"/>
    <w:rsid w:val="006E6CA0"/>
    <w:rsid w:val="006F1745"/>
    <w:rsid w:val="006F209E"/>
    <w:rsid w:val="006F2341"/>
    <w:rsid w:val="006F2AD6"/>
    <w:rsid w:val="006F2D34"/>
    <w:rsid w:val="006F40D2"/>
    <w:rsid w:val="006F425F"/>
    <w:rsid w:val="006F4390"/>
    <w:rsid w:val="006F5995"/>
    <w:rsid w:val="007005B8"/>
    <w:rsid w:val="0070079C"/>
    <w:rsid w:val="007017E9"/>
    <w:rsid w:val="00701B18"/>
    <w:rsid w:val="00702A71"/>
    <w:rsid w:val="00703140"/>
    <w:rsid w:val="00703627"/>
    <w:rsid w:val="007042F4"/>
    <w:rsid w:val="007046C4"/>
    <w:rsid w:val="007067E3"/>
    <w:rsid w:val="0070685C"/>
    <w:rsid w:val="0070702C"/>
    <w:rsid w:val="007074C5"/>
    <w:rsid w:val="0071090A"/>
    <w:rsid w:val="00710EAE"/>
    <w:rsid w:val="00711108"/>
    <w:rsid w:val="00712458"/>
    <w:rsid w:val="007125D2"/>
    <w:rsid w:val="00712ECD"/>
    <w:rsid w:val="0071385A"/>
    <w:rsid w:val="00714BF3"/>
    <w:rsid w:val="00714D8E"/>
    <w:rsid w:val="0071559F"/>
    <w:rsid w:val="0071727C"/>
    <w:rsid w:val="007176F6"/>
    <w:rsid w:val="00720677"/>
    <w:rsid w:val="00720687"/>
    <w:rsid w:val="00721E73"/>
    <w:rsid w:val="00723FE5"/>
    <w:rsid w:val="00724C26"/>
    <w:rsid w:val="00726061"/>
    <w:rsid w:val="00726D72"/>
    <w:rsid w:val="00727560"/>
    <w:rsid w:val="00727F51"/>
    <w:rsid w:val="00730135"/>
    <w:rsid w:val="0073124C"/>
    <w:rsid w:val="007320F9"/>
    <w:rsid w:val="00732510"/>
    <w:rsid w:val="007336DB"/>
    <w:rsid w:val="00735518"/>
    <w:rsid w:val="00735E9B"/>
    <w:rsid w:val="0073670B"/>
    <w:rsid w:val="007404A1"/>
    <w:rsid w:val="007410B9"/>
    <w:rsid w:val="00742A14"/>
    <w:rsid w:val="007460A3"/>
    <w:rsid w:val="00746EDC"/>
    <w:rsid w:val="00746F1F"/>
    <w:rsid w:val="007472BF"/>
    <w:rsid w:val="00747D40"/>
    <w:rsid w:val="00751B72"/>
    <w:rsid w:val="007526C4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A04"/>
    <w:rsid w:val="00762357"/>
    <w:rsid w:val="0076293B"/>
    <w:rsid w:val="00763281"/>
    <w:rsid w:val="00763877"/>
    <w:rsid w:val="007651A3"/>
    <w:rsid w:val="00765D9D"/>
    <w:rsid w:val="007666B7"/>
    <w:rsid w:val="00766F1B"/>
    <w:rsid w:val="007704A5"/>
    <w:rsid w:val="0077058D"/>
    <w:rsid w:val="007711D8"/>
    <w:rsid w:val="00771521"/>
    <w:rsid w:val="007727AF"/>
    <w:rsid w:val="00773966"/>
    <w:rsid w:val="007750AD"/>
    <w:rsid w:val="007759CC"/>
    <w:rsid w:val="00775BC3"/>
    <w:rsid w:val="00776944"/>
    <w:rsid w:val="00777680"/>
    <w:rsid w:val="007778B0"/>
    <w:rsid w:val="00777C76"/>
    <w:rsid w:val="00780343"/>
    <w:rsid w:val="00781202"/>
    <w:rsid w:val="00782495"/>
    <w:rsid w:val="0078394F"/>
    <w:rsid w:val="00784780"/>
    <w:rsid w:val="00784988"/>
    <w:rsid w:val="00784CD3"/>
    <w:rsid w:val="0078528F"/>
    <w:rsid w:val="007867A6"/>
    <w:rsid w:val="00786932"/>
    <w:rsid w:val="00786D90"/>
    <w:rsid w:val="00787AFF"/>
    <w:rsid w:val="007903BD"/>
    <w:rsid w:val="0079048A"/>
    <w:rsid w:val="007904E2"/>
    <w:rsid w:val="00791FB1"/>
    <w:rsid w:val="007924AE"/>
    <w:rsid w:val="007947C4"/>
    <w:rsid w:val="00794C86"/>
    <w:rsid w:val="00794EEC"/>
    <w:rsid w:val="00795051"/>
    <w:rsid w:val="00795FFE"/>
    <w:rsid w:val="0079656A"/>
    <w:rsid w:val="0079664D"/>
    <w:rsid w:val="007976A4"/>
    <w:rsid w:val="007A02CD"/>
    <w:rsid w:val="007A113B"/>
    <w:rsid w:val="007A1EC7"/>
    <w:rsid w:val="007A2F75"/>
    <w:rsid w:val="007A32EF"/>
    <w:rsid w:val="007A372E"/>
    <w:rsid w:val="007A5E6D"/>
    <w:rsid w:val="007A677F"/>
    <w:rsid w:val="007A6B98"/>
    <w:rsid w:val="007A705B"/>
    <w:rsid w:val="007A71FF"/>
    <w:rsid w:val="007A7525"/>
    <w:rsid w:val="007A7BC7"/>
    <w:rsid w:val="007B215F"/>
    <w:rsid w:val="007B3B96"/>
    <w:rsid w:val="007B45E1"/>
    <w:rsid w:val="007B7A4E"/>
    <w:rsid w:val="007C0433"/>
    <w:rsid w:val="007C06E8"/>
    <w:rsid w:val="007C1427"/>
    <w:rsid w:val="007C24B6"/>
    <w:rsid w:val="007C3086"/>
    <w:rsid w:val="007C37AD"/>
    <w:rsid w:val="007C3DA1"/>
    <w:rsid w:val="007C494C"/>
    <w:rsid w:val="007C4D1B"/>
    <w:rsid w:val="007C60BB"/>
    <w:rsid w:val="007C6D0F"/>
    <w:rsid w:val="007C70CB"/>
    <w:rsid w:val="007D10B4"/>
    <w:rsid w:val="007D1D72"/>
    <w:rsid w:val="007D3067"/>
    <w:rsid w:val="007D3372"/>
    <w:rsid w:val="007D4C76"/>
    <w:rsid w:val="007D4D9A"/>
    <w:rsid w:val="007D4E9D"/>
    <w:rsid w:val="007D594B"/>
    <w:rsid w:val="007D5DE4"/>
    <w:rsid w:val="007D63BA"/>
    <w:rsid w:val="007D660C"/>
    <w:rsid w:val="007D663F"/>
    <w:rsid w:val="007D6A3A"/>
    <w:rsid w:val="007D7E5F"/>
    <w:rsid w:val="007E07A9"/>
    <w:rsid w:val="007E1770"/>
    <w:rsid w:val="007E2B08"/>
    <w:rsid w:val="007E2C03"/>
    <w:rsid w:val="007E2FA3"/>
    <w:rsid w:val="007E334E"/>
    <w:rsid w:val="007E3CEF"/>
    <w:rsid w:val="007E4CB1"/>
    <w:rsid w:val="007E539D"/>
    <w:rsid w:val="007E65A8"/>
    <w:rsid w:val="007E7697"/>
    <w:rsid w:val="007F070D"/>
    <w:rsid w:val="007F076C"/>
    <w:rsid w:val="007F2528"/>
    <w:rsid w:val="007F2752"/>
    <w:rsid w:val="007F2D37"/>
    <w:rsid w:val="007F3BFE"/>
    <w:rsid w:val="007F55A2"/>
    <w:rsid w:val="007F58EA"/>
    <w:rsid w:val="007F5EED"/>
    <w:rsid w:val="007F624B"/>
    <w:rsid w:val="007F7026"/>
    <w:rsid w:val="008007CA"/>
    <w:rsid w:val="008013F4"/>
    <w:rsid w:val="00801574"/>
    <w:rsid w:val="0080354C"/>
    <w:rsid w:val="008037F5"/>
    <w:rsid w:val="00804511"/>
    <w:rsid w:val="008054BD"/>
    <w:rsid w:val="00805847"/>
    <w:rsid w:val="00810007"/>
    <w:rsid w:val="00810769"/>
    <w:rsid w:val="00811424"/>
    <w:rsid w:val="008114EE"/>
    <w:rsid w:val="00812076"/>
    <w:rsid w:val="008131A1"/>
    <w:rsid w:val="008143A2"/>
    <w:rsid w:val="00815187"/>
    <w:rsid w:val="00820FAA"/>
    <w:rsid w:val="00821014"/>
    <w:rsid w:val="00821285"/>
    <w:rsid w:val="008222E8"/>
    <w:rsid w:val="00823908"/>
    <w:rsid w:val="00824DAD"/>
    <w:rsid w:val="00826B13"/>
    <w:rsid w:val="00827162"/>
    <w:rsid w:val="00827178"/>
    <w:rsid w:val="00827477"/>
    <w:rsid w:val="0083003C"/>
    <w:rsid w:val="00830D66"/>
    <w:rsid w:val="008330C2"/>
    <w:rsid w:val="0083377E"/>
    <w:rsid w:val="00834A7B"/>
    <w:rsid w:val="00834BF6"/>
    <w:rsid w:val="00834C04"/>
    <w:rsid w:val="00835D8A"/>
    <w:rsid w:val="00836F7B"/>
    <w:rsid w:val="008370B0"/>
    <w:rsid w:val="0083735D"/>
    <w:rsid w:val="00837870"/>
    <w:rsid w:val="00841576"/>
    <w:rsid w:val="00841A82"/>
    <w:rsid w:val="00843820"/>
    <w:rsid w:val="0084454F"/>
    <w:rsid w:val="0084563B"/>
    <w:rsid w:val="008468DD"/>
    <w:rsid w:val="00846D48"/>
    <w:rsid w:val="00846E59"/>
    <w:rsid w:val="0084737A"/>
    <w:rsid w:val="00847C07"/>
    <w:rsid w:val="00850CA4"/>
    <w:rsid w:val="00854307"/>
    <w:rsid w:val="008543B9"/>
    <w:rsid w:val="008564B8"/>
    <w:rsid w:val="00856645"/>
    <w:rsid w:val="00856B03"/>
    <w:rsid w:val="00857343"/>
    <w:rsid w:val="00857B82"/>
    <w:rsid w:val="00857BE4"/>
    <w:rsid w:val="00860C97"/>
    <w:rsid w:val="00861C20"/>
    <w:rsid w:val="008622CC"/>
    <w:rsid w:val="008630EC"/>
    <w:rsid w:val="00866BBC"/>
    <w:rsid w:val="008672C9"/>
    <w:rsid w:val="00867E34"/>
    <w:rsid w:val="00867E42"/>
    <w:rsid w:val="00867E8A"/>
    <w:rsid w:val="00867FCC"/>
    <w:rsid w:val="0087022C"/>
    <w:rsid w:val="00871285"/>
    <w:rsid w:val="008715DD"/>
    <w:rsid w:val="00871E8E"/>
    <w:rsid w:val="008725E6"/>
    <w:rsid w:val="00874A95"/>
    <w:rsid w:val="00875538"/>
    <w:rsid w:val="0087583F"/>
    <w:rsid w:val="00876064"/>
    <w:rsid w:val="0088025F"/>
    <w:rsid w:val="00880B76"/>
    <w:rsid w:val="00881B21"/>
    <w:rsid w:val="00881C6B"/>
    <w:rsid w:val="008827B7"/>
    <w:rsid w:val="00882945"/>
    <w:rsid w:val="00883304"/>
    <w:rsid w:val="00883A0F"/>
    <w:rsid w:val="00884008"/>
    <w:rsid w:val="0088437C"/>
    <w:rsid w:val="00884C61"/>
    <w:rsid w:val="0088567B"/>
    <w:rsid w:val="00885C18"/>
    <w:rsid w:val="00886490"/>
    <w:rsid w:val="00887195"/>
    <w:rsid w:val="00891781"/>
    <w:rsid w:val="008925D8"/>
    <w:rsid w:val="00893BA1"/>
    <w:rsid w:val="00895090"/>
    <w:rsid w:val="00896F37"/>
    <w:rsid w:val="008A024F"/>
    <w:rsid w:val="008A0F9C"/>
    <w:rsid w:val="008A178F"/>
    <w:rsid w:val="008A1E55"/>
    <w:rsid w:val="008A2384"/>
    <w:rsid w:val="008A26A6"/>
    <w:rsid w:val="008A30FE"/>
    <w:rsid w:val="008A37B0"/>
    <w:rsid w:val="008A44E5"/>
    <w:rsid w:val="008A584A"/>
    <w:rsid w:val="008A5D4C"/>
    <w:rsid w:val="008A6959"/>
    <w:rsid w:val="008B0206"/>
    <w:rsid w:val="008B36AA"/>
    <w:rsid w:val="008B5315"/>
    <w:rsid w:val="008B57E4"/>
    <w:rsid w:val="008B5BE8"/>
    <w:rsid w:val="008B6D33"/>
    <w:rsid w:val="008B6E1F"/>
    <w:rsid w:val="008B7277"/>
    <w:rsid w:val="008C0A5F"/>
    <w:rsid w:val="008C30D6"/>
    <w:rsid w:val="008C3A16"/>
    <w:rsid w:val="008C42B5"/>
    <w:rsid w:val="008C4B7C"/>
    <w:rsid w:val="008C757B"/>
    <w:rsid w:val="008D05A3"/>
    <w:rsid w:val="008D229E"/>
    <w:rsid w:val="008D2CEA"/>
    <w:rsid w:val="008D441F"/>
    <w:rsid w:val="008D51AB"/>
    <w:rsid w:val="008E0CB5"/>
    <w:rsid w:val="008E0E1B"/>
    <w:rsid w:val="008E123A"/>
    <w:rsid w:val="008E40C5"/>
    <w:rsid w:val="008E4AA6"/>
    <w:rsid w:val="008E4D29"/>
    <w:rsid w:val="008E4FA7"/>
    <w:rsid w:val="008E5B16"/>
    <w:rsid w:val="008E7E88"/>
    <w:rsid w:val="008E7F86"/>
    <w:rsid w:val="008F0369"/>
    <w:rsid w:val="008F20A2"/>
    <w:rsid w:val="008F2116"/>
    <w:rsid w:val="008F2D43"/>
    <w:rsid w:val="008F4B46"/>
    <w:rsid w:val="008F4EB6"/>
    <w:rsid w:val="008F4F03"/>
    <w:rsid w:val="008F4FEA"/>
    <w:rsid w:val="008F61D0"/>
    <w:rsid w:val="008F625A"/>
    <w:rsid w:val="008F6832"/>
    <w:rsid w:val="008F7B39"/>
    <w:rsid w:val="008F7D45"/>
    <w:rsid w:val="009016ED"/>
    <w:rsid w:val="0090433E"/>
    <w:rsid w:val="00904815"/>
    <w:rsid w:val="009065BC"/>
    <w:rsid w:val="0090666D"/>
    <w:rsid w:val="00907159"/>
    <w:rsid w:val="009072CD"/>
    <w:rsid w:val="00910714"/>
    <w:rsid w:val="009113E9"/>
    <w:rsid w:val="0091154E"/>
    <w:rsid w:val="00911789"/>
    <w:rsid w:val="009168B9"/>
    <w:rsid w:val="00916D35"/>
    <w:rsid w:val="009173ED"/>
    <w:rsid w:val="00917565"/>
    <w:rsid w:val="00917679"/>
    <w:rsid w:val="0091782A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A70"/>
    <w:rsid w:val="00927218"/>
    <w:rsid w:val="0093108D"/>
    <w:rsid w:val="009311D5"/>
    <w:rsid w:val="009319E1"/>
    <w:rsid w:val="00931EE5"/>
    <w:rsid w:val="009323D0"/>
    <w:rsid w:val="00932F52"/>
    <w:rsid w:val="0093399A"/>
    <w:rsid w:val="00934A0E"/>
    <w:rsid w:val="00935BAF"/>
    <w:rsid w:val="00935ECA"/>
    <w:rsid w:val="00935FE2"/>
    <w:rsid w:val="00940E2E"/>
    <w:rsid w:val="00942A67"/>
    <w:rsid w:val="00942DB3"/>
    <w:rsid w:val="00942E79"/>
    <w:rsid w:val="009433CA"/>
    <w:rsid w:val="00944324"/>
    <w:rsid w:val="00944452"/>
    <w:rsid w:val="0094457C"/>
    <w:rsid w:val="00944778"/>
    <w:rsid w:val="00946CB6"/>
    <w:rsid w:val="0094715D"/>
    <w:rsid w:val="0094721D"/>
    <w:rsid w:val="009502D2"/>
    <w:rsid w:val="009510C7"/>
    <w:rsid w:val="009514E8"/>
    <w:rsid w:val="009518F9"/>
    <w:rsid w:val="0095215A"/>
    <w:rsid w:val="00952275"/>
    <w:rsid w:val="00954D8E"/>
    <w:rsid w:val="00955363"/>
    <w:rsid w:val="00956CDC"/>
    <w:rsid w:val="0095738B"/>
    <w:rsid w:val="00957C8C"/>
    <w:rsid w:val="00960085"/>
    <w:rsid w:val="00960E4C"/>
    <w:rsid w:val="00961DB7"/>
    <w:rsid w:val="009662AB"/>
    <w:rsid w:val="00967F62"/>
    <w:rsid w:val="0097009E"/>
    <w:rsid w:val="009703B6"/>
    <w:rsid w:val="00972033"/>
    <w:rsid w:val="00972EEE"/>
    <w:rsid w:val="00972F91"/>
    <w:rsid w:val="00973D5C"/>
    <w:rsid w:val="00975643"/>
    <w:rsid w:val="00975978"/>
    <w:rsid w:val="00976021"/>
    <w:rsid w:val="00976E93"/>
    <w:rsid w:val="00980600"/>
    <w:rsid w:val="00980CE0"/>
    <w:rsid w:val="00981FFA"/>
    <w:rsid w:val="00982002"/>
    <w:rsid w:val="00984306"/>
    <w:rsid w:val="009843C8"/>
    <w:rsid w:val="0098501F"/>
    <w:rsid w:val="00987C2D"/>
    <w:rsid w:val="0099070A"/>
    <w:rsid w:val="00990D8A"/>
    <w:rsid w:val="009910B9"/>
    <w:rsid w:val="00991961"/>
    <w:rsid w:val="009930AD"/>
    <w:rsid w:val="009944DA"/>
    <w:rsid w:val="009956E5"/>
    <w:rsid w:val="009959AA"/>
    <w:rsid w:val="00996935"/>
    <w:rsid w:val="00996A3F"/>
    <w:rsid w:val="009A0374"/>
    <w:rsid w:val="009A123F"/>
    <w:rsid w:val="009A1474"/>
    <w:rsid w:val="009A153E"/>
    <w:rsid w:val="009A20AF"/>
    <w:rsid w:val="009A4187"/>
    <w:rsid w:val="009A5D44"/>
    <w:rsid w:val="009A796F"/>
    <w:rsid w:val="009A7EDB"/>
    <w:rsid w:val="009B0F19"/>
    <w:rsid w:val="009B1A16"/>
    <w:rsid w:val="009B1BCB"/>
    <w:rsid w:val="009B268D"/>
    <w:rsid w:val="009B4498"/>
    <w:rsid w:val="009B4C51"/>
    <w:rsid w:val="009B4E89"/>
    <w:rsid w:val="009B541C"/>
    <w:rsid w:val="009B669E"/>
    <w:rsid w:val="009C002D"/>
    <w:rsid w:val="009C123E"/>
    <w:rsid w:val="009C1541"/>
    <w:rsid w:val="009C1FC5"/>
    <w:rsid w:val="009C2432"/>
    <w:rsid w:val="009C2AE8"/>
    <w:rsid w:val="009C4323"/>
    <w:rsid w:val="009C4895"/>
    <w:rsid w:val="009C66D7"/>
    <w:rsid w:val="009C6FB8"/>
    <w:rsid w:val="009D073B"/>
    <w:rsid w:val="009D1F81"/>
    <w:rsid w:val="009D26FF"/>
    <w:rsid w:val="009D29BA"/>
    <w:rsid w:val="009D2C85"/>
    <w:rsid w:val="009D46FE"/>
    <w:rsid w:val="009D4E5E"/>
    <w:rsid w:val="009D617B"/>
    <w:rsid w:val="009E1FAF"/>
    <w:rsid w:val="009E2DF0"/>
    <w:rsid w:val="009E5352"/>
    <w:rsid w:val="009E78B6"/>
    <w:rsid w:val="009F1784"/>
    <w:rsid w:val="009F3E5D"/>
    <w:rsid w:val="009F46DE"/>
    <w:rsid w:val="009F4F27"/>
    <w:rsid w:val="009F52B5"/>
    <w:rsid w:val="009F52D2"/>
    <w:rsid w:val="009F5E11"/>
    <w:rsid w:val="009F5F39"/>
    <w:rsid w:val="009F6455"/>
    <w:rsid w:val="009F72CF"/>
    <w:rsid w:val="009F7A8B"/>
    <w:rsid w:val="00A01500"/>
    <w:rsid w:val="00A0286F"/>
    <w:rsid w:val="00A034C9"/>
    <w:rsid w:val="00A035C0"/>
    <w:rsid w:val="00A037EE"/>
    <w:rsid w:val="00A0683E"/>
    <w:rsid w:val="00A07899"/>
    <w:rsid w:val="00A116D8"/>
    <w:rsid w:val="00A11B2D"/>
    <w:rsid w:val="00A135BF"/>
    <w:rsid w:val="00A13A78"/>
    <w:rsid w:val="00A14A6E"/>
    <w:rsid w:val="00A14DD9"/>
    <w:rsid w:val="00A162BB"/>
    <w:rsid w:val="00A17C7B"/>
    <w:rsid w:val="00A219F9"/>
    <w:rsid w:val="00A226C8"/>
    <w:rsid w:val="00A23492"/>
    <w:rsid w:val="00A238B0"/>
    <w:rsid w:val="00A27377"/>
    <w:rsid w:val="00A27B5D"/>
    <w:rsid w:val="00A301BE"/>
    <w:rsid w:val="00A30812"/>
    <w:rsid w:val="00A30B1C"/>
    <w:rsid w:val="00A325E9"/>
    <w:rsid w:val="00A328C5"/>
    <w:rsid w:val="00A331EB"/>
    <w:rsid w:val="00A3357C"/>
    <w:rsid w:val="00A339EB"/>
    <w:rsid w:val="00A33C44"/>
    <w:rsid w:val="00A34168"/>
    <w:rsid w:val="00A34B66"/>
    <w:rsid w:val="00A35C0C"/>
    <w:rsid w:val="00A35D8D"/>
    <w:rsid w:val="00A363B9"/>
    <w:rsid w:val="00A36F7E"/>
    <w:rsid w:val="00A4247B"/>
    <w:rsid w:val="00A425EE"/>
    <w:rsid w:val="00A42717"/>
    <w:rsid w:val="00A42E06"/>
    <w:rsid w:val="00A42E6F"/>
    <w:rsid w:val="00A4393C"/>
    <w:rsid w:val="00A43AA4"/>
    <w:rsid w:val="00A451C8"/>
    <w:rsid w:val="00A51794"/>
    <w:rsid w:val="00A51A40"/>
    <w:rsid w:val="00A5377C"/>
    <w:rsid w:val="00A5390B"/>
    <w:rsid w:val="00A545E9"/>
    <w:rsid w:val="00A55332"/>
    <w:rsid w:val="00A55686"/>
    <w:rsid w:val="00A5607B"/>
    <w:rsid w:val="00A56BA4"/>
    <w:rsid w:val="00A56E31"/>
    <w:rsid w:val="00A6199E"/>
    <w:rsid w:val="00A634E2"/>
    <w:rsid w:val="00A65A36"/>
    <w:rsid w:val="00A6620B"/>
    <w:rsid w:val="00A6799B"/>
    <w:rsid w:val="00A71517"/>
    <w:rsid w:val="00A71956"/>
    <w:rsid w:val="00A72517"/>
    <w:rsid w:val="00A727E9"/>
    <w:rsid w:val="00A72C68"/>
    <w:rsid w:val="00A73C12"/>
    <w:rsid w:val="00A74284"/>
    <w:rsid w:val="00A74D0F"/>
    <w:rsid w:val="00A75908"/>
    <w:rsid w:val="00A7598C"/>
    <w:rsid w:val="00A7617B"/>
    <w:rsid w:val="00A762DF"/>
    <w:rsid w:val="00A76541"/>
    <w:rsid w:val="00A76B33"/>
    <w:rsid w:val="00A77877"/>
    <w:rsid w:val="00A826F4"/>
    <w:rsid w:val="00A82BC9"/>
    <w:rsid w:val="00A83D3F"/>
    <w:rsid w:val="00A84414"/>
    <w:rsid w:val="00A85ECE"/>
    <w:rsid w:val="00A8688D"/>
    <w:rsid w:val="00A87979"/>
    <w:rsid w:val="00A87D78"/>
    <w:rsid w:val="00A909CE"/>
    <w:rsid w:val="00A9121F"/>
    <w:rsid w:val="00A917C7"/>
    <w:rsid w:val="00A9324F"/>
    <w:rsid w:val="00A93846"/>
    <w:rsid w:val="00A94707"/>
    <w:rsid w:val="00A95ADF"/>
    <w:rsid w:val="00A95E3C"/>
    <w:rsid w:val="00A96D3A"/>
    <w:rsid w:val="00A971BB"/>
    <w:rsid w:val="00A97560"/>
    <w:rsid w:val="00AA0594"/>
    <w:rsid w:val="00AA0BE9"/>
    <w:rsid w:val="00AA2CBE"/>
    <w:rsid w:val="00AA2F98"/>
    <w:rsid w:val="00AA3E2A"/>
    <w:rsid w:val="00AA3F98"/>
    <w:rsid w:val="00AA6146"/>
    <w:rsid w:val="00AA629D"/>
    <w:rsid w:val="00AA6629"/>
    <w:rsid w:val="00AA6C84"/>
    <w:rsid w:val="00AA6FAC"/>
    <w:rsid w:val="00AA7A55"/>
    <w:rsid w:val="00AA7F22"/>
    <w:rsid w:val="00AB0ADF"/>
    <w:rsid w:val="00AB22BE"/>
    <w:rsid w:val="00AB2B53"/>
    <w:rsid w:val="00AB5DE2"/>
    <w:rsid w:val="00AB617A"/>
    <w:rsid w:val="00AB62EE"/>
    <w:rsid w:val="00AC017A"/>
    <w:rsid w:val="00AC0206"/>
    <w:rsid w:val="00AC0624"/>
    <w:rsid w:val="00AC191C"/>
    <w:rsid w:val="00AC2FC0"/>
    <w:rsid w:val="00AC3E87"/>
    <w:rsid w:val="00AC47F1"/>
    <w:rsid w:val="00AC683A"/>
    <w:rsid w:val="00AC6A3D"/>
    <w:rsid w:val="00AC709D"/>
    <w:rsid w:val="00AC742E"/>
    <w:rsid w:val="00AD1A78"/>
    <w:rsid w:val="00AD1F5C"/>
    <w:rsid w:val="00AD2403"/>
    <w:rsid w:val="00AD2CE0"/>
    <w:rsid w:val="00AD33CA"/>
    <w:rsid w:val="00AD3585"/>
    <w:rsid w:val="00AD3FAD"/>
    <w:rsid w:val="00AD469A"/>
    <w:rsid w:val="00AD4968"/>
    <w:rsid w:val="00AD5F2B"/>
    <w:rsid w:val="00AE018E"/>
    <w:rsid w:val="00AE0B9D"/>
    <w:rsid w:val="00AE0E60"/>
    <w:rsid w:val="00AE19D9"/>
    <w:rsid w:val="00AE2642"/>
    <w:rsid w:val="00AE3122"/>
    <w:rsid w:val="00AE3AC5"/>
    <w:rsid w:val="00AE56BE"/>
    <w:rsid w:val="00AE5A0D"/>
    <w:rsid w:val="00AE601A"/>
    <w:rsid w:val="00AE6CC7"/>
    <w:rsid w:val="00AF1BED"/>
    <w:rsid w:val="00AF1C8F"/>
    <w:rsid w:val="00AF2866"/>
    <w:rsid w:val="00AF2CF0"/>
    <w:rsid w:val="00AF3386"/>
    <w:rsid w:val="00AF41B1"/>
    <w:rsid w:val="00AF4C7B"/>
    <w:rsid w:val="00AF5AE1"/>
    <w:rsid w:val="00AF686E"/>
    <w:rsid w:val="00AF71AE"/>
    <w:rsid w:val="00B0026C"/>
    <w:rsid w:val="00B00A72"/>
    <w:rsid w:val="00B02B2E"/>
    <w:rsid w:val="00B02C12"/>
    <w:rsid w:val="00B05BE2"/>
    <w:rsid w:val="00B05E1E"/>
    <w:rsid w:val="00B06381"/>
    <w:rsid w:val="00B070D8"/>
    <w:rsid w:val="00B10567"/>
    <w:rsid w:val="00B108C5"/>
    <w:rsid w:val="00B11AF1"/>
    <w:rsid w:val="00B121B5"/>
    <w:rsid w:val="00B142B6"/>
    <w:rsid w:val="00B15B20"/>
    <w:rsid w:val="00B16B3D"/>
    <w:rsid w:val="00B213D1"/>
    <w:rsid w:val="00B22342"/>
    <w:rsid w:val="00B2428D"/>
    <w:rsid w:val="00B25E88"/>
    <w:rsid w:val="00B300BF"/>
    <w:rsid w:val="00B3022A"/>
    <w:rsid w:val="00B307ED"/>
    <w:rsid w:val="00B309D8"/>
    <w:rsid w:val="00B32173"/>
    <w:rsid w:val="00B34C57"/>
    <w:rsid w:val="00B35A8F"/>
    <w:rsid w:val="00B37EF7"/>
    <w:rsid w:val="00B411EC"/>
    <w:rsid w:val="00B4279C"/>
    <w:rsid w:val="00B43F1F"/>
    <w:rsid w:val="00B442AA"/>
    <w:rsid w:val="00B4689D"/>
    <w:rsid w:val="00B46F3F"/>
    <w:rsid w:val="00B47552"/>
    <w:rsid w:val="00B5241F"/>
    <w:rsid w:val="00B53A5A"/>
    <w:rsid w:val="00B57462"/>
    <w:rsid w:val="00B57B95"/>
    <w:rsid w:val="00B6007E"/>
    <w:rsid w:val="00B616EC"/>
    <w:rsid w:val="00B61B7C"/>
    <w:rsid w:val="00B65D9C"/>
    <w:rsid w:val="00B668DB"/>
    <w:rsid w:val="00B66A7E"/>
    <w:rsid w:val="00B67CF2"/>
    <w:rsid w:val="00B70A22"/>
    <w:rsid w:val="00B7153F"/>
    <w:rsid w:val="00B71E23"/>
    <w:rsid w:val="00B80CA8"/>
    <w:rsid w:val="00B8416C"/>
    <w:rsid w:val="00B84200"/>
    <w:rsid w:val="00B85B6A"/>
    <w:rsid w:val="00B86DA9"/>
    <w:rsid w:val="00B877BF"/>
    <w:rsid w:val="00B879A9"/>
    <w:rsid w:val="00B9058E"/>
    <w:rsid w:val="00B90C9B"/>
    <w:rsid w:val="00B911AD"/>
    <w:rsid w:val="00B91CF1"/>
    <w:rsid w:val="00B93381"/>
    <w:rsid w:val="00B934B1"/>
    <w:rsid w:val="00B9388D"/>
    <w:rsid w:val="00B939D9"/>
    <w:rsid w:val="00B93BED"/>
    <w:rsid w:val="00B9517D"/>
    <w:rsid w:val="00B9634A"/>
    <w:rsid w:val="00B963D6"/>
    <w:rsid w:val="00B9718F"/>
    <w:rsid w:val="00BA0046"/>
    <w:rsid w:val="00BA0532"/>
    <w:rsid w:val="00BA05FA"/>
    <w:rsid w:val="00BA0CAE"/>
    <w:rsid w:val="00BA0E8C"/>
    <w:rsid w:val="00BA16C9"/>
    <w:rsid w:val="00BA311A"/>
    <w:rsid w:val="00BA42E4"/>
    <w:rsid w:val="00BA4A81"/>
    <w:rsid w:val="00BA532B"/>
    <w:rsid w:val="00BA5A02"/>
    <w:rsid w:val="00BA5CCE"/>
    <w:rsid w:val="00BA7574"/>
    <w:rsid w:val="00BB2267"/>
    <w:rsid w:val="00BB2DB7"/>
    <w:rsid w:val="00BB3D62"/>
    <w:rsid w:val="00BB3D82"/>
    <w:rsid w:val="00BB4C81"/>
    <w:rsid w:val="00BB6620"/>
    <w:rsid w:val="00BB6AE1"/>
    <w:rsid w:val="00BC0384"/>
    <w:rsid w:val="00BC265F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B81"/>
    <w:rsid w:val="00BC5C3F"/>
    <w:rsid w:val="00BC6DA4"/>
    <w:rsid w:val="00BD018A"/>
    <w:rsid w:val="00BD076F"/>
    <w:rsid w:val="00BD2B0E"/>
    <w:rsid w:val="00BD2FFE"/>
    <w:rsid w:val="00BD32AB"/>
    <w:rsid w:val="00BD4269"/>
    <w:rsid w:val="00BD4ACC"/>
    <w:rsid w:val="00BD4BD3"/>
    <w:rsid w:val="00BD5C48"/>
    <w:rsid w:val="00BD7C95"/>
    <w:rsid w:val="00BE07F5"/>
    <w:rsid w:val="00BE111D"/>
    <w:rsid w:val="00BE3C51"/>
    <w:rsid w:val="00BE45D9"/>
    <w:rsid w:val="00BE4D03"/>
    <w:rsid w:val="00BE4E0C"/>
    <w:rsid w:val="00BE55BA"/>
    <w:rsid w:val="00BE5BC6"/>
    <w:rsid w:val="00BE5FEB"/>
    <w:rsid w:val="00BE6672"/>
    <w:rsid w:val="00BE6A24"/>
    <w:rsid w:val="00BE72B1"/>
    <w:rsid w:val="00BE7D3D"/>
    <w:rsid w:val="00BF1AD8"/>
    <w:rsid w:val="00BF315E"/>
    <w:rsid w:val="00BF481B"/>
    <w:rsid w:val="00BF52FF"/>
    <w:rsid w:val="00BF7402"/>
    <w:rsid w:val="00BF7E6C"/>
    <w:rsid w:val="00C00D13"/>
    <w:rsid w:val="00C01167"/>
    <w:rsid w:val="00C01BE2"/>
    <w:rsid w:val="00C02CFE"/>
    <w:rsid w:val="00C03F22"/>
    <w:rsid w:val="00C04426"/>
    <w:rsid w:val="00C056A2"/>
    <w:rsid w:val="00C06A7A"/>
    <w:rsid w:val="00C07C8C"/>
    <w:rsid w:val="00C10B8D"/>
    <w:rsid w:val="00C11EF0"/>
    <w:rsid w:val="00C11F7E"/>
    <w:rsid w:val="00C13900"/>
    <w:rsid w:val="00C14FFA"/>
    <w:rsid w:val="00C15E7F"/>
    <w:rsid w:val="00C161C2"/>
    <w:rsid w:val="00C16CBE"/>
    <w:rsid w:val="00C17976"/>
    <w:rsid w:val="00C17C27"/>
    <w:rsid w:val="00C2041E"/>
    <w:rsid w:val="00C21A54"/>
    <w:rsid w:val="00C220FF"/>
    <w:rsid w:val="00C22E9E"/>
    <w:rsid w:val="00C239ED"/>
    <w:rsid w:val="00C2409B"/>
    <w:rsid w:val="00C2421A"/>
    <w:rsid w:val="00C243AE"/>
    <w:rsid w:val="00C244A0"/>
    <w:rsid w:val="00C24D27"/>
    <w:rsid w:val="00C25226"/>
    <w:rsid w:val="00C25F07"/>
    <w:rsid w:val="00C2671B"/>
    <w:rsid w:val="00C269FA"/>
    <w:rsid w:val="00C2737B"/>
    <w:rsid w:val="00C277B6"/>
    <w:rsid w:val="00C30582"/>
    <w:rsid w:val="00C319E1"/>
    <w:rsid w:val="00C31A83"/>
    <w:rsid w:val="00C3217A"/>
    <w:rsid w:val="00C32A64"/>
    <w:rsid w:val="00C32F98"/>
    <w:rsid w:val="00C336F9"/>
    <w:rsid w:val="00C346BB"/>
    <w:rsid w:val="00C35A6D"/>
    <w:rsid w:val="00C35C63"/>
    <w:rsid w:val="00C3641C"/>
    <w:rsid w:val="00C36A02"/>
    <w:rsid w:val="00C37487"/>
    <w:rsid w:val="00C37492"/>
    <w:rsid w:val="00C37689"/>
    <w:rsid w:val="00C401F1"/>
    <w:rsid w:val="00C40988"/>
    <w:rsid w:val="00C4118B"/>
    <w:rsid w:val="00C4167B"/>
    <w:rsid w:val="00C420EF"/>
    <w:rsid w:val="00C42191"/>
    <w:rsid w:val="00C42B2F"/>
    <w:rsid w:val="00C4414B"/>
    <w:rsid w:val="00C4419A"/>
    <w:rsid w:val="00C44896"/>
    <w:rsid w:val="00C45AC4"/>
    <w:rsid w:val="00C46C0A"/>
    <w:rsid w:val="00C46C2D"/>
    <w:rsid w:val="00C472D9"/>
    <w:rsid w:val="00C509E3"/>
    <w:rsid w:val="00C50AF7"/>
    <w:rsid w:val="00C52435"/>
    <w:rsid w:val="00C526BA"/>
    <w:rsid w:val="00C5360E"/>
    <w:rsid w:val="00C53D53"/>
    <w:rsid w:val="00C54670"/>
    <w:rsid w:val="00C54BBF"/>
    <w:rsid w:val="00C54D4A"/>
    <w:rsid w:val="00C601BE"/>
    <w:rsid w:val="00C60312"/>
    <w:rsid w:val="00C60CAA"/>
    <w:rsid w:val="00C60F09"/>
    <w:rsid w:val="00C61852"/>
    <w:rsid w:val="00C6233A"/>
    <w:rsid w:val="00C64C12"/>
    <w:rsid w:val="00C64E35"/>
    <w:rsid w:val="00C65F36"/>
    <w:rsid w:val="00C668FF"/>
    <w:rsid w:val="00C66AEC"/>
    <w:rsid w:val="00C7190B"/>
    <w:rsid w:val="00C7234A"/>
    <w:rsid w:val="00C7249F"/>
    <w:rsid w:val="00C72686"/>
    <w:rsid w:val="00C73006"/>
    <w:rsid w:val="00C73702"/>
    <w:rsid w:val="00C7469E"/>
    <w:rsid w:val="00C74A10"/>
    <w:rsid w:val="00C74F17"/>
    <w:rsid w:val="00C75DA0"/>
    <w:rsid w:val="00C76890"/>
    <w:rsid w:val="00C80FD6"/>
    <w:rsid w:val="00C8279B"/>
    <w:rsid w:val="00C845DA"/>
    <w:rsid w:val="00C84909"/>
    <w:rsid w:val="00C84B79"/>
    <w:rsid w:val="00C8571A"/>
    <w:rsid w:val="00C85B73"/>
    <w:rsid w:val="00C868BD"/>
    <w:rsid w:val="00C868E6"/>
    <w:rsid w:val="00C86AFE"/>
    <w:rsid w:val="00C87546"/>
    <w:rsid w:val="00C8784C"/>
    <w:rsid w:val="00C87EC6"/>
    <w:rsid w:val="00C9024C"/>
    <w:rsid w:val="00C922D6"/>
    <w:rsid w:val="00C92E8C"/>
    <w:rsid w:val="00C944D5"/>
    <w:rsid w:val="00C95EA6"/>
    <w:rsid w:val="00C96C8C"/>
    <w:rsid w:val="00C97164"/>
    <w:rsid w:val="00CA004E"/>
    <w:rsid w:val="00CA1250"/>
    <w:rsid w:val="00CA483A"/>
    <w:rsid w:val="00CA5EED"/>
    <w:rsid w:val="00CA65D5"/>
    <w:rsid w:val="00CA74BC"/>
    <w:rsid w:val="00CA7FF3"/>
    <w:rsid w:val="00CB029C"/>
    <w:rsid w:val="00CB0640"/>
    <w:rsid w:val="00CB0F43"/>
    <w:rsid w:val="00CB188D"/>
    <w:rsid w:val="00CB1E3A"/>
    <w:rsid w:val="00CB2986"/>
    <w:rsid w:val="00CB5A0E"/>
    <w:rsid w:val="00CB5AF3"/>
    <w:rsid w:val="00CB6507"/>
    <w:rsid w:val="00CB6BEC"/>
    <w:rsid w:val="00CB7BFE"/>
    <w:rsid w:val="00CB7E8E"/>
    <w:rsid w:val="00CC060F"/>
    <w:rsid w:val="00CC0CDE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710"/>
    <w:rsid w:val="00CD0FEA"/>
    <w:rsid w:val="00CD155C"/>
    <w:rsid w:val="00CD23C0"/>
    <w:rsid w:val="00CD2EC1"/>
    <w:rsid w:val="00CD4083"/>
    <w:rsid w:val="00CD4E40"/>
    <w:rsid w:val="00CD663B"/>
    <w:rsid w:val="00CD683F"/>
    <w:rsid w:val="00CD7118"/>
    <w:rsid w:val="00CE5725"/>
    <w:rsid w:val="00CE6BE3"/>
    <w:rsid w:val="00CF0BB8"/>
    <w:rsid w:val="00CF10B0"/>
    <w:rsid w:val="00CF2FE6"/>
    <w:rsid w:val="00CF36E8"/>
    <w:rsid w:val="00CF39B9"/>
    <w:rsid w:val="00CF3BC1"/>
    <w:rsid w:val="00CF5511"/>
    <w:rsid w:val="00CF668B"/>
    <w:rsid w:val="00CF7547"/>
    <w:rsid w:val="00CF7C48"/>
    <w:rsid w:val="00D00ED5"/>
    <w:rsid w:val="00D01CEB"/>
    <w:rsid w:val="00D038CA"/>
    <w:rsid w:val="00D04A19"/>
    <w:rsid w:val="00D058F6"/>
    <w:rsid w:val="00D059F0"/>
    <w:rsid w:val="00D0759F"/>
    <w:rsid w:val="00D10706"/>
    <w:rsid w:val="00D110E5"/>
    <w:rsid w:val="00D111AA"/>
    <w:rsid w:val="00D112A3"/>
    <w:rsid w:val="00D128BC"/>
    <w:rsid w:val="00D16636"/>
    <w:rsid w:val="00D16A04"/>
    <w:rsid w:val="00D2023A"/>
    <w:rsid w:val="00D20932"/>
    <w:rsid w:val="00D22C69"/>
    <w:rsid w:val="00D24386"/>
    <w:rsid w:val="00D246E3"/>
    <w:rsid w:val="00D27DA2"/>
    <w:rsid w:val="00D27DDC"/>
    <w:rsid w:val="00D305F5"/>
    <w:rsid w:val="00D3115E"/>
    <w:rsid w:val="00D32144"/>
    <w:rsid w:val="00D32A27"/>
    <w:rsid w:val="00D34F92"/>
    <w:rsid w:val="00D35420"/>
    <w:rsid w:val="00D356FF"/>
    <w:rsid w:val="00D3628A"/>
    <w:rsid w:val="00D37A82"/>
    <w:rsid w:val="00D413DC"/>
    <w:rsid w:val="00D438FC"/>
    <w:rsid w:val="00D4440A"/>
    <w:rsid w:val="00D44949"/>
    <w:rsid w:val="00D457E5"/>
    <w:rsid w:val="00D45EBF"/>
    <w:rsid w:val="00D45F0C"/>
    <w:rsid w:val="00D4779A"/>
    <w:rsid w:val="00D477A4"/>
    <w:rsid w:val="00D518DB"/>
    <w:rsid w:val="00D51C6B"/>
    <w:rsid w:val="00D52336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814"/>
    <w:rsid w:val="00D61F2B"/>
    <w:rsid w:val="00D622FF"/>
    <w:rsid w:val="00D63114"/>
    <w:rsid w:val="00D6373B"/>
    <w:rsid w:val="00D6578B"/>
    <w:rsid w:val="00D66EF9"/>
    <w:rsid w:val="00D678DF"/>
    <w:rsid w:val="00D701AE"/>
    <w:rsid w:val="00D7113D"/>
    <w:rsid w:val="00D7233B"/>
    <w:rsid w:val="00D72730"/>
    <w:rsid w:val="00D73240"/>
    <w:rsid w:val="00D7368D"/>
    <w:rsid w:val="00D75399"/>
    <w:rsid w:val="00D75969"/>
    <w:rsid w:val="00D75F21"/>
    <w:rsid w:val="00D7687B"/>
    <w:rsid w:val="00D76A46"/>
    <w:rsid w:val="00D76A7F"/>
    <w:rsid w:val="00D80C16"/>
    <w:rsid w:val="00D81527"/>
    <w:rsid w:val="00D81E01"/>
    <w:rsid w:val="00D838A7"/>
    <w:rsid w:val="00D84938"/>
    <w:rsid w:val="00D849D9"/>
    <w:rsid w:val="00D8755B"/>
    <w:rsid w:val="00D8783C"/>
    <w:rsid w:val="00D879FC"/>
    <w:rsid w:val="00D87D52"/>
    <w:rsid w:val="00D87EF7"/>
    <w:rsid w:val="00D901ED"/>
    <w:rsid w:val="00D90EB5"/>
    <w:rsid w:val="00D93A32"/>
    <w:rsid w:val="00D949C7"/>
    <w:rsid w:val="00D95B8F"/>
    <w:rsid w:val="00D97477"/>
    <w:rsid w:val="00DA09DD"/>
    <w:rsid w:val="00DA118A"/>
    <w:rsid w:val="00DA1602"/>
    <w:rsid w:val="00DA185C"/>
    <w:rsid w:val="00DA1AA2"/>
    <w:rsid w:val="00DA35EE"/>
    <w:rsid w:val="00DA4353"/>
    <w:rsid w:val="00DA5193"/>
    <w:rsid w:val="00DA5463"/>
    <w:rsid w:val="00DA6064"/>
    <w:rsid w:val="00DA6DDE"/>
    <w:rsid w:val="00DA7810"/>
    <w:rsid w:val="00DB0B79"/>
    <w:rsid w:val="00DB142F"/>
    <w:rsid w:val="00DB2F0C"/>
    <w:rsid w:val="00DB41D3"/>
    <w:rsid w:val="00DB4352"/>
    <w:rsid w:val="00DB4D92"/>
    <w:rsid w:val="00DB4EB8"/>
    <w:rsid w:val="00DB5676"/>
    <w:rsid w:val="00DB691C"/>
    <w:rsid w:val="00DB7A87"/>
    <w:rsid w:val="00DC17E7"/>
    <w:rsid w:val="00DC2066"/>
    <w:rsid w:val="00DC3CF8"/>
    <w:rsid w:val="00DC4170"/>
    <w:rsid w:val="00DC43A5"/>
    <w:rsid w:val="00DC4592"/>
    <w:rsid w:val="00DC4C03"/>
    <w:rsid w:val="00DC7349"/>
    <w:rsid w:val="00DC7C80"/>
    <w:rsid w:val="00DD1EA4"/>
    <w:rsid w:val="00DD26F4"/>
    <w:rsid w:val="00DD2E95"/>
    <w:rsid w:val="00DD329C"/>
    <w:rsid w:val="00DD3C4B"/>
    <w:rsid w:val="00DD502F"/>
    <w:rsid w:val="00DD5339"/>
    <w:rsid w:val="00DD604E"/>
    <w:rsid w:val="00DD622F"/>
    <w:rsid w:val="00DD68CE"/>
    <w:rsid w:val="00DD7B20"/>
    <w:rsid w:val="00DE0C6E"/>
    <w:rsid w:val="00DE0D30"/>
    <w:rsid w:val="00DE1329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F24"/>
    <w:rsid w:val="00DF1FF0"/>
    <w:rsid w:val="00DF472B"/>
    <w:rsid w:val="00DF66EC"/>
    <w:rsid w:val="00DF6FCA"/>
    <w:rsid w:val="00DF7C99"/>
    <w:rsid w:val="00E01B66"/>
    <w:rsid w:val="00E02AC4"/>
    <w:rsid w:val="00E02E17"/>
    <w:rsid w:val="00E04AAD"/>
    <w:rsid w:val="00E04B11"/>
    <w:rsid w:val="00E10BA9"/>
    <w:rsid w:val="00E111F2"/>
    <w:rsid w:val="00E12B36"/>
    <w:rsid w:val="00E13153"/>
    <w:rsid w:val="00E1369F"/>
    <w:rsid w:val="00E139CE"/>
    <w:rsid w:val="00E1444E"/>
    <w:rsid w:val="00E14911"/>
    <w:rsid w:val="00E152CD"/>
    <w:rsid w:val="00E1553D"/>
    <w:rsid w:val="00E15E43"/>
    <w:rsid w:val="00E16409"/>
    <w:rsid w:val="00E1776E"/>
    <w:rsid w:val="00E200AD"/>
    <w:rsid w:val="00E22433"/>
    <w:rsid w:val="00E23624"/>
    <w:rsid w:val="00E23AD9"/>
    <w:rsid w:val="00E24BD2"/>
    <w:rsid w:val="00E2551F"/>
    <w:rsid w:val="00E25798"/>
    <w:rsid w:val="00E25EBE"/>
    <w:rsid w:val="00E2605C"/>
    <w:rsid w:val="00E30F17"/>
    <w:rsid w:val="00E3127D"/>
    <w:rsid w:val="00E321CB"/>
    <w:rsid w:val="00E3401B"/>
    <w:rsid w:val="00E3596C"/>
    <w:rsid w:val="00E35B68"/>
    <w:rsid w:val="00E3668B"/>
    <w:rsid w:val="00E37D36"/>
    <w:rsid w:val="00E37EEA"/>
    <w:rsid w:val="00E41282"/>
    <w:rsid w:val="00E413CB"/>
    <w:rsid w:val="00E41528"/>
    <w:rsid w:val="00E42D99"/>
    <w:rsid w:val="00E42EA0"/>
    <w:rsid w:val="00E45E31"/>
    <w:rsid w:val="00E469D2"/>
    <w:rsid w:val="00E475AA"/>
    <w:rsid w:val="00E50684"/>
    <w:rsid w:val="00E52298"/>
    <w:rsid w:val="00E53B19"/>
    <w:rsid w:val="00E53C05"/>
    <w:rsid w:val="00E54484"/>
    <w:rsid w:val="00E549B8"/>
    <w:rsid w:val="00E55937"/>
    <w:rsid w:val="00E560BB"/>
    <w:rsid w:val="00E5680D"/>
    <w:rsid w:val="00E57887"/>
    <w:rsid w:val="00E6047B"/>
    <w:rsid w:val="00E60CE9"/>
    <w:rsid w:val="00E622A7"/>
    <w:rsid w:val="00E62FD0"/>
    <w:rsid w:val="00E631AA"/>
    <w:rsid w:val="00E6348E"/>
    <w:rsid w:val="00E63BE5"/>
    <w:rsid w:val="00E63FE0"/>
    <w:rsid w:val="00E64FC7"/>
    <w:rsid w:val="00E6561B"/>
    <w:rsid w:val="00E6577F"/>
    <w:rsid w:val="00E66ED9"/>
    <w:rsid w:val="00E711B0"/>
    <w:rsid w:val="00E71A09"/>
    <w:rsid w:val="00E7292C"/>
    <w:rsid w:val="00E72B41"/>
    <w:rsid w:val="00E76571"/>
    <w:rsid w:val="00E77FC4"/>
    <w:rsid w:val="00E801C2"/>
    <w:rsid w:val="00E8416E"/>
    <w:rsid w:val="00E84788"/>
    <w:rsid w:val="00E84A3F"/>
    <w:rsid w:val="00E856C1"/>
    <w:rsid w:val="00E86029"/>
    <w:rsid w:val="00E86357"/>
    <w:rsid w:val="00E87158"/>
    <w:rsid w:val="00E87D8A"/>
    <w:rsid w:val="00E87EAB"/>
    <w:rsid w:val="00E90692"/>
    <w:rsid w:val="00E90C21"/>
    <w:rsid w:val="00E91CB7"/>
    <w:rsid w:val="00E92FA7"/>
    <w:rsid w:val="00E93345"/>
    <w:rsid w:val="00E939C3"/>
    <w:rsid w:val="00E93FD4"/>
    <w:rsid w:val="00EA0178"/>
    <w:rsid w:val="00EA17C9"/>
    <w:rsid w:val="00EA3CB9"/>
    <w:rsid w:val="00EA59B6"/>
    <w:rsid w:val="00EA7061"/>
    <w:rsid w:val="00EA7557"/>
    <w:rsid w:val="00EA770C"/>
    <w:rsid w:val="00EA7E7F"/>
    <w:rsid w:val="00EB333D"/>
    <w:rsid w:val="00EB4146"/>
    <w:rsid w:val="00EB4BAC"/>
    <w:rsid w:val="00EB514D"/>
    <w:rsid w:val="00EB54B5"/>
    <w:rsid w:val="00EB575F"/>
    <w:rsid w:val="00EC04D5"/>
    <w:rsid w:val="00EC1C60"/>
    <w:rsid w:val="00EC3EC8"/>
    <w:rsid w:val="00EC4EFC"/>
    <w:rsid w:val="00EC5426"/>
    <w:rsid w:val="00EC6180"/>
    <w:rsid w:val="00EC69EE"/>
    <w:rsid w:val="00EC6E92"/>
    <w:rsid w:val="00EC732F"/>
    <w:rsid w:val="00ED0DFA"/>
    <w:rsid w:val="00ED2D03"/>
    <w:rsid w:val="00ED355D"/>
    <w:rsid w:val="00ED4996"/>
    <w:rsid w:val="00ED4CCE"/>
    <w:rsid w:val="00ED4DF7"/>
    <w:rsid w:val="00ED5657"/>
    <w:rsid w:val="00ED66AB"/>
    <w:rsid w:val="00ED68B8"/>
    <w:rsid w:val="00ED6ED1"/>
    <w:rsid w:val="00ED743C"/>
    <w:rsid w:val="00ED7825"/>
    <w:rsid w:val="00EE01CD"/>
    <w:rsid w:val="00EE1B18"/>
    <w:rsid w:val="00EE347C"/>
    <w:rsid w:val="00EE38CA"/>
    <w:rsid w:val="00EE3D4E"/>
    <w:rsid w:val="00EE4488"/>
    <w:rsid w:val="00EE4EE5"/>
    <w:rsid w:val="00EE570E"/>
    <w:rsid w:val="00EE67D0"/>
    <w:rsid w:val="00EE7468"/>
    <w:rsid w:val="00EF0728"/>
    <w:rsid w:val="00EF1079"/>
    <w:rsid w:val="00EF156F"/>
    <w:rsid w:val="00EF3428"/>
    <w:rsid w:val="00EF4889"/>
    <w:rsid w:val="00EF64FC"/>
    <w:rsid w:val="00EF6ECE"/>
    <w:rsid w:val="00F016DB"/>
    <w:rsid w:val="00F03055"/>
    <w:rsid w:val="00F04133"/>
    <w:rsid w:val="00F041E2"/>
    <w:rsid w:val="00F0504F"/>
    <w:rsid w:val="00F0592B"/>
    <w:rsid w:val="00F061AB"/>
    <w:rsid w:val="00F063DC"/>
    <w:rsid w:val="00F07866"/>
    <w:rsid w:val="00F0788C"/>
    <w:rsid w:val="00F07BB7"/>
    <w:rsid w:val="00F07DD1"/>
    <w:rsid w:val="00F105DA"/>
    <w:rsid w:val="00F10FB1"/>
    <w:rsid w:val="00F11640"/>
    <w:rsid w:val="00F12167"/>
    <w:rsid w:val="00F12335"/>
    <w:rsid w:val="00F1384F"/>
    <w:rsid w:val="00F138D2"/>
    <w:rsid w:val="00F13AD1"/>
    <w:rsid w:val="00F15DB9"/>
    <w:rsid w:val="00F16B9C"/>
    <w:rsid w:val="00F16FC9"/>
    <w:rsid w:val="00F2119E"/>
    <w:rsid w:val="00F27BBA"/>
    <w:rsid w:val="00F309CC"/>
    <w:rsid w:val="00F30D68"/>
    <w:rsid w:val="00F31C08"/>
    <w:rsid w:val="00F33375"/>
    <w:rsid w:val="00F33B66"/>
    <w:rsid w:val="00F34863"/>
    <w:rsid w:val="00F34AC4"/>
    <w:rsid w:val="00F35B59"/>
    <w:rsid w:val="00F36DD3"/>
    <w:rsid w:val="00F40FC1"/>
    <w:rsid w:val="00F426A7"/>
    <w:rsid w:val="00F42C21"/>
    <w:rsid w:val="00F43249"/>
    <w:rsid w:val="00F43DCD"/>
    <w:rsid w:val="00F4417E"/>
    <w:rsid w:val="00F44C17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E44"/>
    <w:rsid w:val="00F550D7"/>
    <w:rsid w:val="00F5558E"/>
    <w:rsid w:val="00F56449"/>
    <w:rsid w:val="00F568EF"/>
    <w:rsid w:val="00F56FFB"/>
    <w:rsid w:val="00F57E55"/>
    <w:rsid w:val="00F614B2"/>
    <w:rsid w:val="00F62B64"/>
    <w:rsid w:val="00F62B8D"/>
    <w:rsid w:val="00F64054"/>
    <w:rsid w:val="00F648F0"/>
    <w:rsid w:val="00F673A8"/>
    <w:rsid w:val="00F67456"/>
    <w:rsid w:val="00F677F6"/>
    <w:rsid w:val="00F705A0"/>
    <w:rsid w:val="00F71353"/>
    <w:rsid w:val="00F71CE2"/>
    <w:rsid w:val="00F7306E"/>
    <w:rsid w:val="00F7388B"/>
    <w:rsid w:val="00F76803"/>
    <w:rsid w:val="00F77DCD"/>
    <w:rsid w:val="00F77E24"/>
    <w:rsid w:val="00F80251"/>
    <w:rsid w:val="00F80E95"/>
    <w:rsid w:val="00F81C70"/>
    <w:rsid w:val="00F83966"/>
    <w:rsid w:val="00F83ECF"/>
    <w:rsid w:val="00F84893"/>
    <w:rsid w:val="00F8560F"/>
    <w:rsid w:val="00F9085C"/>
    <w:rsid w:val="00F92E71"/>
    <w:rsid w:val="00F95284"/>
    <w:rsid w:val="00F96864"/>
    <w:rsid w:val="00F972A3"/>
    <w:rsid w:val="00F97746"/>
    <w:rsid w:val="00F97E00"/>
    <w:rsid w:val="00FA0B61"/>
    <w:rsid w:val="00FA2CC8"/>
    <w:rsid w:val="00FA38AD"/>
    <w:rsid w:val="00FA3D6E"/>
    <w:rsid w:val="00FA5AD4"/>
    <w:rsid w:val="00FA5D3D"/>
    <w:rsid w:val="00FA5E1D"/>
    <w:rsid w:val="00FB0CD0"/>
    <w:rsid w:val="00FB26D7"/>
    <w:rsid w:val="00FB30AB"/>
    <w:rsid w:val="00FB3639"/>
    <w:rsid w:val="00FB386E"/>
    <w:rsid w:val="00FB5ED0"/>
    <w:rsid w:val="00FB622C"/>
    <w:rsid w:val="00FC0434"/>
    <w:rsid w:val="00FC304D"/>
    <w:rsid w:val="00FC3126"/>
    <w:rsid w:val="00FC38C9"/>
    <w:rsid w:val="00FC5D6E"/>
    <w:rsid w:val="00FC61A5"/>
    <w:rsid w:val="00FD0442"/>
    <w:rsid w:val="00FD0B90"/>
    <w:rsid w:val="00FD21E8"/>
    <w:rsid w:val="00FD2CE4"/>
    <w:rsid w:val="00FD2E7F"/>
    <w:rsid w:val="00FD33A4"/>
    <w:rsid w:val="00FD4B1E"/>
    <w:rsid w:val="00FD7EE2"/>
    <w:rsid w:val="00FD7FD4"/>
    <w:rsid w:val="00FE0496"/>
    <w:rsid w:val="00FE04FB"/>
    <w:rsid w:val="00FE0C47"/>
    <w:rsid w:val="00FE1E8B"/>
    <w:rsid w:val="00FE1F97"/>
    <w:rsid w:val="00FE27CD"/>
    <w:rsid w:val="00FE315B"/>
    <w:rsid w:val="00FE463D"/>
    <w:rsid w:val="00FE5AD6"/>
    <w:rsid w:val="00FE6406"/>
    <w:rsid w:val="00FE6658"/>
    <w:rsid w:val="00FF0B36"/>
    <w:rsid w:val="00FF0CA1"/>
    <w:rsid w:val="00FF120E"/>
    <w:rsid w:val="00FF559A"/>
    <w:rsid w:val="00FF5833"/>
    <w:rsid w:val="00FF5B03"/>
    <w:rsid w:val="00FF5BB6"/>
    <w:rsid w:val="00FF6F48"/>
    <w:rsid w:val="00FF71B9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36" units="cm"/>
          <inkml:channel name="Y" type="integer" max="1824" units="cm"/>
          <inkml:channel name="T" type="integer" min="-2.14748E9" max="2.14748E9" units="dev"/>
        </inkml:traceFormat>
        <inkml:channelProperties>
          <inkml:channelProperty channel="X" name="resolution" value="105.23077" units="1/cm"/>
          <inkml:channelProperty channel="Y" name="resolution" value="105.43353" units="1/cm"/>
          <inkml:channelProperty channel="T" name="resolution" value="1" units="1/dev"/>
        </inkml:channelProperties>
      </inkml:inkSource>
      <inkml:timestamp xml:id="ts0" timeString="2019-07-26T00:06:54.726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76426-25A4-4ECB-81F9-537C839D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Josephine C. Murphy</dc:creator>
  <cp:keywords/>
  <dc:description/>
  <cp:lastModifiedBy>mkris</cp:lastModifiedBy>
  <cp:revision>3</cp:revision>
  <cp:lastPrinted>2019-11-07T03:36:00Z</cp:lastPrinted>
  <dcterms:created xsi:type="dcterms:W3CDTF">2019-11-07T16:37:00Z</dcterms:created>
  <dcterms:modified xsi:type="dcterms:W3CDTF">2019-11-07T16:38:00Z</dcterms:modified>
</cp:coreProperties>
</file>