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DDD39" w14:textId="2314A178" w:rsidR="00E51476" w:rsidRPr="00CB5AEE" w:rsidRDefault="00E51476" w:rsidP="00E51476">
      <w:pPr>
        <w:tabs>
          <w:tab w:val="left" w:pos="3960"/>
          <w:tab w:val="right" w:pos="10800"/>
        </w:tabs>
        <w:jc w:val="center"/>
        <w:rPr>
          <w:rFonts w:asciiTheme="minorHAnsi" w:hAnsiTheme="minorHAnsi" w:cstheme="minorHAnsi"/>
          <w:b/>
          <w:sz w:val="28"/>
          <w:szCs w:val="28"/>
          <w:u w:val="single"/>
        </w:rPr>
      </w:pPr>
      <w:r w:rsidRPr="00CB5AEE">
        <w:rPr>
          <w:rFonts w:asciiTheme="minorHAnsi" w:hAnsiTheme="minorHAnsi" w:cstheme="minorHAnsi"/>
          <w:b/>
          <w:sz w:val="28"/>
          <w:szCs w:val="28"/>
          <w:u w:val="single"/>
        </w:rPr>
        <w:t>Model Investment Club</w:t>
      </w:r>
      <w:r w:rsidR="000E6F8F">
        <w:rPr>
          <w:rFonts w:asciiTheme="minorHAnsi" w:hAnsiTheme="minorHAnsi" w:cstheme="minorHAnsi"/>
          <w:b/>
          <w:sz w:val="28"/>
          <w:szCs w:val="28"/>
          <w:u w:val="single"/>
        </w:rPr>
        <w:t xml:space="preserve"> of Northern Virginia (MicNo</w:t>
      </w:r>
      <w:r w:rsidR="00276E6F">
        <w:rPr>
          <w:rFonts w:asciiTheme="minorHAnsi" w:hAnsiTheme="minorHAnsi" w:cstheme="minorHAnsi"/>
          <w:b/>
          <w:sz w:val="28"/>
          <w:szCs w:val="28"/>
          <w:u w:val="single"/>
        </w:rPr>
        <w:t>v</w:t>
      </w:r>
      <w:r w:rsidR="000E6F8F">
        <w:rPr>
          <w:rFonts w:asciiTheme="minorHAnsi" w:hAnsiTheme="minorHAnsi" w:cstheme="minorHAnsi"/>
          <w:b/>
          <w:sz w:val="28"/>
          <w:szCs w:val="28"/>
          <w:u w:val="single"/>
        </w:rPr>
        <w:t>a)</w:t>
      </w:r>
    </w:p>
    <w:p w14:paraId="7A82ECB3" w14:textId="3C1A762E" w:rsidR="00E51476" w:rsidRPr="00CB5AEE" w:rsidRDefault="00E51476" w:rsidP="00E51476">
      <w:pPr>
        <w:tabs>
          <w:tab w:val="left" w:pos="3960"/>
          <w:tab w:val="right" w:pos="10800"/>
        </w:tabs>
        <w:jc w:val="center"/>
        <w:rPr>
          <w:rFonts w:asciiTheme="minorHAnsi" w:hAnsiTheme="minorHAnsi" w:cstheme="minorHAnsi"/>
          <w:b/>
          <w:sz w:val="20"/>
        </w:rPr>
      </w:pPr>
      <w:r w:rsidRPr="00CB5AEE">
        <w:rPr>
          <w:rFonts w:asciiTheme="minorHAnsi" w:hAnsiTheme="minorHAnsi" w:cstheme="minorHAnsi"/>
          <w:b/>
          <w:sz w:val="20"/>
        </w:rPr>
        <w:t>DC Chapter of Better Investing</w:t>
      </w:r>
    </w:p>
    <w:p w14:paraId="1CF4BAE9" w14:textId="77777777" w:rsidR="00291D82" w:rsidRPr="00291D82" w:rsidRDefault="00291D82" w:rsidP="002A3792">
      <w:pPr>
        <w:tabs>
          <w:tab w:val="left" w:pos="3960"/>
          <w:tab w:val="right" w:pos="10800"/>
        </w:tabs>
        <w:rPr>
          <w:rFonts w:asciiTheme="minorHAnsi" w:hAnsiTheme="minorHAnsi" w:cstheme="minorHAnsi"/>
          <w:b/>
          <w:sz w:val="22"/>
          <w:szCs w:val="22"/>
          <w:u w:val="single"/>
        </w:rPr>
      </w:pPr>
    </w:p>
    <w:p w14:paraId="2CC66EE1" w14:textId="7F18FC64" w:rsidR="00261DF2" w:rsidRPr="00CB5AEE" w:rsidRDefault="00261DF2" w:rsidP="00E51476">
      <w:pPr>
        <w:tabs>
          <w:tab w:val="left" w:pos="3960"/>
          <w:tab w:val="right" w:pos="10800"/>
        </w:tabs>
        <w:jc w:val="center"/>
        <w:rPr>
          <w:rFonts w:asciiTheme="minorHAnsi" w:hAnsiTheme="minorHAnsi" w:cstheme="minorHAnsi"/>
          <w:b/>
          <w:u w:val="single"/>
        </w:rPr>
      </w:pPr>
      <w:r w:rsidRPr="00CB5AEE">
        <w:rPr>
          <w:rFonts w:asciiTheme="minorHAnsi" w:hAnsiTheme="minorHAnsi" w:cstheme="minorHAnsi"/>
          <w:b/>
          <w:u w:val="single"/>
        </w:rPr>
        <w:t xml:space="preserve">Minutes for </w:t>
      </w:r>
      <w:r w:rsidR="00E260B5">
        <w:rPr>
          <w:rFonts w:asciiTheme="minorHAnsi" w:hAnsiTheme="minorHAnsi" w:cstheme="minorHAnsi"/>
          <w:b/>
          <w:u w:val="single"/>
        </w:rPr>
        <w:t>the</w:t>
      </w:r>
      <w:r w:rsidR="000B5A09">
        <w:rPr>
          <w:rFonts w:asciiTheme="minorHAnsi" w:hAnsiTheme="minorHAnsi" w:cstheme="minorHAnsi"/>
          <w:b/>
          <w:u w:val="single"/>
        </w:rPr>
        <w:t xml:space="preserve"> March</w:t>
      </w:r>
      <w:r w:rsidR="0052483F">
        <w:rPr>
          <w:rFonts w:asciiTheme="minorHAnsi" w:hAnsiTheme="minorHAnsi" w:cstheme="minorHAnsi"/>
          <w:b/>
          <w:u w:val="single"/>
        </w:rPr>
        <w:t xml:space="preserve"> </w:t>
      </w:r>
      <w:r w:rsidR="00A37A91">
        <w:rPr>
          <w:rFonts w:asciiTheme="minorHAnsi" w:hAnsiTheme="minorHAnsi" w:cstheme="minorHAnsi"/>
          <w:b/>
          <w:u w:val="single"/>
        </w:rPr>
        <w:t>11, 2020</w:t>
      </w:r>
      <w:r w:rsidRPr="00CB5AEE">
        <w:rPr>
          <w:rFonts w:asciiTheme="minorHAnsi" w:hAnsiTheme="minorHAnsi" w:cstheme="minorHAnsi"/>
          <w:b/>
          <w:u w:val="single"/>
        </w:rPr>
        <w:t xml:space="preserve"> meeting</w:t>
      </w:r>
    </w:p>
    <w:p w14:paraId="61DEBA96" w14:textId="77777777" w:rsidR="005E7DD5" w:rsidRPr="00291D82" w:rsidRDefault="005E7DD5" w:rsidP="0052460C">
      <w:pPr>
        <w:rPr>
          <w:rFonts w:asciiTheme="minorHAnsi" w:hAnsiTheme="minorHAnsi" w:cstheme="minorHAnsi"/>
          <w:b/>
          <w:color w:val="000000"/>
          <w:sz w:val="22"/>
          <w:szCs w:val="22"/>
        </w:rPr>
      </w:pPr>
    </w:p>
    <w:p w14:paraId="7E05CC33" w14:textId="4F506914" w:rsidR="00D96F6D" w:rsidRPr="00CB5AEE" w:rsidRDefault="00D96F6D" w:rsidP="00D96F6D">
      <w:pPr>
        <w:ind w:left="2160" w:hanging="2160"/>
        <w:rPr>
          <w:rFonts w:asciiTheme="minorHAnsi" w:hAnsiTheme="minorHAnsi" w:cstheme="minorHAnsi"/>
          <w:color w:val="000000"/>
          <w:sz w:val="22"/>
          <w:szCs w:val="22"/>
        </w:rPr>
      </w:pPr>
      <w:r w:rsidRPr="00CB5AEE">
        <w:rPr>
          <w:rFonts w:asciiTheme="minorHAnsi" w:hAnsiTheme="minorHAnsi" w:cstheme="minorHAnsi"/>
          <w:b/>
          <w:color w:val="000000"/>
          <w:sz w:val="22"/>
          <w:szCs w:val="22"/>
        </w:rPr>
        <w:t>M</w:t>
      </w:r>
      <w:r>
        <w:rPr>
          <w:rFonts w:asciiTheme="minorHAnsi" w:hAnsiTheme="minorHAnsi" w:cstheme="minorHAnsi"/>
          <w:b/>
          <w:color w:val="000000"/>
          <w:sz w:val="22"/>
          <w:szCs w:val="22"/>
        </w:rPr>
        <w:t>embers P</w:t>
      </w:r>
      <w:r w:rsidRPr="00CB5AEE">
        <w:rPr>
          <w:rFonts w:asciiTheme="minorHAnsi" w:hAnsiTheme="minorHAnsi" w:cstheme="minorHAnsi"/>
          <w:b/>
          <w:color w:val="000000"/>
          <w:sz w:val="22"/>
          <w:szCs w:val="22"/>
        </w:rPr>
        <w:t xml:space="preserve">resent: </w:t>
      </w:r>
      <w:r>
        <w:rPr>
          <w:rFonts w:asciiTheme="minorHAnsi" w:hAnsiTheme="minorHAnsi" w:cstheme="minorHAnsi"/>
          <w:b/>
          <w:color w:val="000000"/>
          <w:sz w:val="22"/>
          <w:szCs w:val="22"/>
        </w:rPr>
        <w:tab/>
      </w:r>
      <w:r>
        <w:rPr>
          <w:rFonts w:asciiTheme="minorHAnsi" w:hAnsiTheme="minorHAnsi" w:cstheme="minorHAnsi"/>
          <w:color w:val="000000"/>
          <w:sz w:val="22"/>
          <w:szCs w:val="22"/>
        </w:rPr>
        <w:t xml:space="preserve">Gladys </w:t>
      </w:r>
      <w:r w:rsidR="00C72625" w:rsidRPr="00CB5AEE">
        <w:rPr>
          <w:rFonts w:asciiTheme="minorHAnsi" w:hAnsiTheme="minorHAnsi" w:cstheme="minorHAnsi"/>
          <w:color w:val="000000"/>
          <w:sz w:val="22"/>
          <w:szCs w:val="22"/>
        </w:rPr>
        <w:t>Henriks</w:t>
      </w:r>
      <w:r w:rsidR="00C72625">
        <w:rPr>
          <w:rFonts w:asciiTheme="minorHAnsi" w:hAnsiTheme="minorHAnsi" w:cstheme="minorHAnsi"/>
          <w:color w:val="000000"/>
          <w:sz w:val="22"/>
          <w:szCs w:val="22"/>
        </w:rPr>
        <w:t>o</w:t>
      </w:r>
      <w:r w:rsidR="00C72625" w:rsidRPr="00CB5AEE">
        <w:rPr>
          <w:rFonts w:asciiTheme="minorHAnsi" w:hAnsiTheme="minorHAnsi" w:cstheme="minorHAnsi"/>
          <w:color w:val="000000"/>
          <w:sz w:val="22"/>
          <w:szCs w:val="22"/>
        </w:rPr>
        <w:t>n</w:t>
      </w:r>
      <w:r w:rsidRPr="00CB5AEE">
        <w:rPr>
          <w:rFonts w:asciiTheme="minorHAnsi" w:hAnsiTheme="minorHAnsi" w:cstheme="minorHAnsi"/>
          <w:color w:val="000000"/>
          <w:sz w:val="22"/>
          <w:szCs w:val="22"/>
        </w:rPr>
        <w:t xml:space="preserve">, </w:t>
      </w:r>
      <w:r w:rsidR="000B5A09">
        <w:rPr>
          <w:rFonts w:asciiTheme="minorHAnsi" w:hAnsiTheme="minorHAnsi" w:cstheme="minorHAnsi"/>
          <w:color w:val="000000"/>
          <w:sz w:val="22"/>
          <w:szCs w:val="22"/>
        </w:rPr>
        <w:t xml:space="preserve">Arvind </w:t>
      </w:r>
      <w:r w:rsidR="000B5A09" w:rsidRPr="00CB5AEE">
        <w:rPr>
          <w:rFonts w:asciiTheme="minorHAnsi" w:hAnsiTheme="minorHAnsi" w:cstheme="minorHAnsi"/>
          <w:color w:val="000000"/>
          <w:sz w:val="22"/>
          <w:szCs w:val="22"/>
        </w:rPr>
        <w:t>Krishna,</w:t>
      </w:r>
      <w:r w:rsidR="000B5A09">
        <w:rPr>
          <w:rFonts w:asciiTheme="minorHAnsi" w:hAnsiTheme="minorHAnsi" w:cstheme="minorHAnsi"/>
          <w:color w:val="000000"/>
          <w:sz w:val="22"/>
          <w:szCs w:val="22"/>
        </w:rPr>
        <w:t xml:space="preserve"> </w:t>
      </w:r>
      <w:r w:rsidRPr="00847096">
        <w:rPr>
          <w:rFonts w:asciiTheme="minorHAnsi" w:hAnsiTheme="minorHAnsi" w:cstheme="minorHAnsi"/>
          <w:color w:val="000000"/>
          <w:sz w:val="22"/>
          <w:szCs w:val="22"/>
        </w:rPr>
        <w:t>Sheryl</w:t>
      </w:r>
      <w:r>
        <w:rPr>
          <w:rFonts w:asciiTheme="minorHAnsi" w:hAnsiTheme="minorHAnsi" w:cstheme="minorHAnsi"/>
          <w:b/>
          <w:color w:val="000000"/>
          <w:sz w:val="22"/>
          <w:szCs w:val="22"/>
        </w:rPr>
        <w:t xml:space="preserve"> </w:t>
      </w:r>
      <w:r>
        <w:rPr>
          <w:rFonts w:asciiTheme="minorHAnsi" w:hAnsiTheme="minorHAnsi" w:cstheme="minorHAnsi"/>
          <w:color w:val="000000"/>
          <w:sz w:val="22"/>
          <w:szCs w:val="22"/>
        </w:rPr>
        <w:t xml:space="preserve">Patterson, Eric </w:t>
      </w:r>
      <w:r w:rsidRPr="00CB5AEE">
        <w:rPr>
          <w:rFonts w:asciiTheme="minorHAnsi" w:hAnsiTheme="minorHAnsi" w:cstheme="minorHAnsi"/>
          <w:color w:val="000000"/>
          <w:sz w:val="22"/>
          <w:szCs w:val="22"/>
        </w:rPr>
        <w:t xml:space="preserve">Kephart, </w:t>
      </w:r>
      <w:r>
        <w:rPr>
          <w:rFonts w:asciiTheme="minorHAnsi" w:hAnsiTheme="minorHAnsi" w:cstheme="minorHAnsi"/>
          <w:color w:val="000000"/>
          <w:sz w:val="22"/>
          <w:szCs w:val="22"/>
        </w:rPr>
        <w:t xml:space="preserve">Jerry </w:t>
      </w:r>
      <w:r w:rsidRPr="00CB5AEE">
        <w:rPr>
          <w:rFonts w:asciiTheme="minorHAnsi" w:hAnsiTheme="minorHAnsi" w:cstheme="minorHAnsi"/>
          <w:color w:val="000000"/>
          <w:sz w:val="22"/>
          <w:szCs w:val="22"/>
        </w:rPr>
        <w:t xml:space="preserve">Long, </w:t>
      </w:r>
      <w:r w:rsidR="00EB06F5">
        <w:rPr>
          <w:rFonts w:asciiTheme="minorHAnsi" w:hAnsiTheme="minorHAnsi" w:cstheme="minorHAnsi"/>
          <w:color w:val="000000"/>
          <w:sz w:val="22"/>
          <w:szCs w:val="22"/>
        </w:rPr>
        <w:t xml:space="preserve">Maskey </w:t>
      </w:r>
      <w:r w:rsidR="00EB06F5" w:rsidRPr="00CB5AEE">
        <w:rPr>
          <w:rFonts w:asciiTheme="minorHAnsi" w:hAnsiTheme="minorHAnsi" w:cstheme="minorHAnsi"/>
          <w:color w:val="000000"/>
          <w:sz w:val="22"/>
          <w:szCs w:val="22"/>
        </w:rPr>
        <w:t>Krishnarao,</w:t>
      </w:r>
      <w:r w:rsidR="00EB06F5" w:rsidRPr="00270A48">
        <w:rPr>
          <w:rFonts w:asciiTheme="minorHAnsi" w:hAnsiTheme="minorHAnsi" w:cstheme="minorHAnsi"/>
          <w:color w:val="000000"/>
          <w:sz w:val="22"/>
          <w:szCs w:val="22"/>
        </w:rPr>
        <w:t xml:space="preserve"> </w:t>
      </w:r>
      <w:r w:rsidR="00EB06F5">
        <w:rPr>
          <w:rFonts w:asciiTheme="minorHAnsi" w:hAnsiTheme="minorHAnsi" w:cstheme="minorHAnsi"/>
          <w:color w:val="000000"/>
          <w:sz w:val="22"/>
          <w:szCs w:val="22"/>
        </w:rPr>
        <w:t>Kent Billmyer</w:t>
      </w:r>
      <w:r w:rsidR="007F0836">
        <w:rPr>
          <w:rFonts w:asciiTheme="minorHAnsi" w:hAnsiTheme="minorHAnsi" w:cstheme="minorHAnsi"/>
          <w:color w:val="000000"/>
          <w:sz w:val="22"/>
          <w:szCs w:val="22"/>
        </w:rPr>
        <w:t>, Jo Murphy</w:t>
      </w:r>
    </w:p>
    <w:p w14:paraId="3F77AFF3" w14:textId="6DD58592" w:rsidR="00D96F6D" w:rsidRPr="00CB5AEE" w:rsidRDefault="00D96F6D" w:rsidP="00D96F6D">
      <w:pPr>
        <w:ind w:left="2160" w:hanging="2160"/>
        <w:rPr>
          <w:rFonts w:asciiTheme="minorHAnsi" w:hAnsiTheme="minorHAnsi" w:cstheme="minorHAnsi"/>
          <w:color w:val="000000"/>
          <w:sz w:val="22"/>
          <w:szCs w:val="22"/>
        </w:rPr>
      </w:pPr>
      <w:r w:rsidRPr="00CB5AEE">
        <w:rPr>
          <w:rFonts w:asciiTheme="minorHAnsi" w:hAnsiTheme="minorHAnsi" w:cstheme="minorHAnsi"/>
          <w:b/>
          <w:bCs/>
          <w:color w:val="000000"/>
          <w:sz w:val="22"/>
          <w:szCs w:val="22"/>
        </w:rPr>
        <w:t xml:space="preserve">Members </w:t>
      </w:r>
      <w:r>
        <w:rPr>
          <w:rFonts w:asciiTheme="minorHAnsi" w:hAnsiTheme="minorHAnsi" w:cstheme="minorHAnsi"/>
          <w:b/>
          <w:bCs/>
          <w:color w:val="000000"/>
          <w:sz w:val="22"/>
          <w:szCs w:val="22"/>
        </w:rPr>
        <w:t>O</w:t>
      </w:r>
      <w:r w:rsidRPr="00CB5AEE">
        <w:rPr>
          <w:rFonts w:asciiTheme="minorHAnsi" w:hAnsiTheme="minorHAnsi" w:cstheme="minorHAnsi"/>
          <w:b/>
          <w:bCs/>
          <w:color w:val="000000"/>
          <w:sz w:val="22"/>
          <w:szCs w:val="22"/>
        </w:rPr>
        <w:t>nline</w:t>
      </w:r>
      <w:r w:rsidRPr="00CB5AEE">
        <w:rPr>
          <w:rFonts w:asciiTheme="minorHAnsi" w:hAnsiTheme="minorHAnsi" w:cstheme="minorHAnsi"/>
          <w:color w:val="000000"/>
          <w:sz w:val="22"/>
          <w:szCs w:val="22"/>
        </w:rPr>
        <w:t xml:space="preserve">: </w:t>
      </w:r>
      <w:r w:rsidRPr="00CB5AEE">
        <w:rPr>
          <w:rFonts w:asciiTheme="minorHAnsi" w:hAnsiTheme="minorHAnsi" w:cstheme="minorHAnsi"/>
          <w:color w:val="000000"/>
          <w:sz w:val="22"/>
          <w:szCs w:val="22"/>
        </w:rPr>
        <w:tab/>
      </w:r>
      <w:r>
        <w:rPr>
          <w:rFonts w:asciiTheme="minorHAnsi" w:hAnsiTheme="minorHAnsi" w:cstheme="minorHAnsi"/>
          <w:color w:val="000000"/>
          <w:sz w:val="22"/>
          <w:szCs w:val="22"/>
        </w:rPr>
        <w:t>Pat Onufrak</w:t>
      </w:r>
      <w:r w:rsidR="000B5A09">
        <w:rPr>
          <w:rFonts w:asciiTheme="minorHAnsi" w:hAnsiTheme="minorHAnsi" w:cstheme="minorHAnsi"/>
          <w:color w:val="000000"/>
          <w:sz w:val="22"/>
          <w:szCs w:val="22"/>
        </w:rPr>
        <w:t xml:space="preserve">, Paul O’Mara, Wilbert Nixon, </w:t>
      </w:r>
      <w:r w:rsidR="001C7962">
        <w:rPr>
          <w:rFonts w:asciiTheme="minorHAnsi" w:hAnsiTheme="minorHAnsi" w:cstheme="minorHAnsi"/>
          <w:color w:val="000000"/>
          <w:sz w:val="22"/>
          <w:szCs w:val="22"/>
        </w:rPr>
        <w:t xml:space="preserve"> </w:t>
      </w:r>
    </w:p>
    <w:p w14:paraId="6DA5C308" w14:textId="394193BC" w:rsidR="00D96F6D" w:rsidRPr="00CB5AEE" w:rsidRDefault="00D96F6D" w:rsidP="00D96F6D">
      <w:pPr>
        <w:ind w:left="2160" w:hanging="2160"/>
        <w:rPr>
          <w:rFonts w:asciiTheme="minorHAnsi" w:hAnsiTheme="minorHAnsi" w:cstheme="minorHAnsi"/>
          <w:color w:val="000000"/>
          <w:sz w:val="22"/>
          <w:szCs w:val="22"/>
        </w:rPr>
      </w:pPr>
      <w:r w:rsidRPr="00CB5AEE">
        <w:rPr>
          <w:rFonts w:asciiTheme="minorHAnsi" w:hAnsiTheme="minorHAnsi" w:cstheme="minorHAnsi"/>
          <w:b/>
          <w:sz w:val="22"/>
          <w:szCs w:val="22"/>
        </w:rPr>
        <w:t>Members Absent:</w:t>
      </w:r>
      <w:r w:rsidRPr="00CB5AEE">
        <w:rPr>
          <w:rFonts w:asciiTheme="minorHAnsi" w:hAnsiTheme="minorHAnsi" w:cstheme="minorHAnsi"/>
          <w:color w:val="000000"/>
          <w:sz w:val="22"/>
          <w:szCs w:val="22"/>
        </w:rPr>
        <w:t xml:space="preserve"> </w:t>
      </w:r>
      <w:r w:rsidRPr="00CB5AEE">
        <w:rPr>
          <w:rFonts w:asciiTheme="minorHAnsi" w:hAnsiTheme="minorHAnsi" w:cstheme="minorHAnsi"/>
          <w:color w:val="000000"/>
          <w:sz w:val="22"/>
          <w:szCs w:val="22"/>
        </w:rPr>
        <w:tab/>
      </w:r>
      <w:r w:rsidR="000B5A09">
        <w:rPr>
          <w:rFonts w:asciiTheme="minorHAnsi" w:hAnsiTheme="minorHAnsi" w:cstheme="minorHAnsi"/>
          <w:color w:val="000000"/>
          <w:sz w:val="22"/>
          <w:szCs w:val="22"/>
        </w:rPr>
        <w:t xml:space="preserve">Baskar </w:t>
      </w:r>
      <w:r w:rsidR="000B5A09" w:rsidRPr="00CB5AEE">
        <w:rPr>
          <w:rFonts w:asciiTheme="minorHAnsi" w:hAnsiTheme="minorHAnsi" w:cstheme="minorHAnsi"/>
          <w:color w:val="000000"/>
          <w:sz w:val="22"/>
          <w:szCs w:val="22"/>
        </w:rPr>
        <w:t>Arumugam,</w:t>
      </w:r>
      <w:r w:rsidR="000B5A09">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Ty </w:t>
      </w:r>
      <w:r w:rsidRPr="00CB5AEE">
        <w:rPr>
          <w:rFonts w:asciiTheme="minorHAnsi" w:hAnsiTheme="minorHAnsi" w:cstheme="minorHAnsi"/>
          <w:color w:val="000000"/>
          <w:sz w:val="22"/>
          <w:szCs w:val="22"/>
        </w:rPr>
        <w:t xml:space="preserve">Hughes, </w:t>
      </w:r>
      <w:r>
        <w:rPr>
          <w:rFonts w:asciiTheme="minorHAnsi" w:hAnsiTheme="minorHAnsi" w:cstheme="minorHAnsi"/>
          <w:color w:val="000000"/>
          <w:sz w:val="22"/>
          <w:szCs w:val="22"/>
        </w:rPr>
        <w:t xml:space="preserve">Rachel </w:t>
      </w:r>
      <w:r w:rsidRPr="00CB5AEE">
        <w:rPr>
          <w:rFonts w:asciiTheme="minorHAnsi" w:hAnsiTheme="minorHAnsi" w:cstheme="minorHAnsi"/>
          <w:color w:val="000000"/>
          <w:sz w:val="22"/>
          <w:szCs w:val="22"/>
        </w:rPr>
        <w:t>Herman,</w:t>
      </w:r>
      <w:r w:rsidRPr="00270A48">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Steve </w:t>
      </w:r>
      <w:r w:rsidRPr="00CB5AEE">
        <w:rPr>
          <w:rFonts w:asciiTheme="minorHAnsi" w:hAnsiTheme="minorHAnsi" w:cstheme="minorHAnsi"/>
          <w:color w:val="000000"/>
          <w:sz w:val="22"/>
          <w:szCs w:val="22"/>
        </w:rPr>
        <w:t>Ingalls</w:t>
      </w:r>
      <w:r>
        <w:rPr>
          <w:rFonts w:asciiTheme="minorHAnsi" w:hAnsiTheme="minorHAnsi" w:cstheme="minorHAnsi"/>
          <w:color w:val="000000"/>
          <w:sz w:val="22"/>
          <w:szCs w:val="22"/>
        </w:rPr>
        <w:t>,</w:t>
      </w:r>
      <w:r w:rsidRPr="00270A48">
        <w:rPr>
          <w:rFonts w:asciiTheme="minorHAnsi" w:hAnsiTheme="minorHAnsi" w:cstheme="minorHAnsi"/>
          <w:color w:val="000000"/>
          <w:sz w:val="22"/>
          <w:szCs w:val="22"/>
        </w:rPr>
        <w:t xml:space="preserve"> </w:t>
      </w:r>
      <w:r w:rsidR="00AB3377">
        <w:rPr>
          <w:rFonts w:asciiTheme="minorHAnsi" w:hAnsiTheme="minorHAnsi" w:cstheme="minorHAnsi"/>
          <w:color w:val="000000"/>
          <w:sz w:val="22"/>
          <w:szCs w:val="22"/>
        </w:rPr>
        <w:t xml:space="preserve">Kathy </w:t>
      </w:r>
      <w:r w:rsidR="00AB3377" w:rsidRPr="00CB5AEE">
        <w:rPr>
          <w:rFonts w:asciiTheme="minorHAnsi" w:hAnsiTheme="minorHAnsi" w:cstheme="minorHAnsi"/>
          <w:color w:val="000000"/>
          <w:sz w:val="22"/>
          <w:szCs w:val="22"/>
        </w:rPr>
        <w:t>Emmons</w:t>
      </w:r>
      <w:r w:rsidR="00AB3377">
        <w:rPr>
          <w:rFonts w:asciiTheme="minorHAnsi" w:hAnsiTheme="minorHAnsi" w:cstheme="minorHAnsi"/>
          <w:color w:val="000000"/>
          <w:sz w:val="22"/>
          <w:szCs w:val="22"/>
        </w:rPr>
        <w:t>,</w:t>
      </w:r>
      <w:r w:rsidR="000B5A09" w:rsidRPr="000B5A09">
        <w:rPr>
          <w:rFonts w:asciiTheme="minorHAnsi" w:hAnsiTheme="minorHAnsi" w:cstheme="minorHAnsi"/>
          <w:color w:val="000000"/>
          <w:sz w:val="22"/>
          <w:szCs w:val="22"/>
        </w:rPr>
        <w:t xml:space="preserve"> </w:t>
      </w:r>
      <w:r w:rsidR="000B5A09">
        <w:rPr>
          <w:rFonts w:asciiTheme="minorHAnsi" w:hAnsiTheme="minorHAnsi" w:cstheme="minorHAnsi"/>
          <w:color w:val="000000"/>
          <w:sz w:val="22"/>
          <w:szCs w:val="22"/>
        </w:rPr>
        <w:t xml:space="preserve">Phyllis </w:t>
      </w:r>
      <w:r w:rsidR="000B5A09" w:rsidRPr="00CB5AEE">
        <w:rPr>
          <w:rFonts w:asciiTheme="minorHAnsi" w:hAnsiTheme="minorHAnsi" w:cstheme="minorHAnsi"/>
          <w:color w:val="000000"/>
          <w:sz w:val="22"/>
          <w:szCs w:val="22"/>
        </w:rPr>
        <w:t>Woodring</w:t>
      </w:r>
    </w:p>
    <w:p w14:paraId="0B380E3C" w14:textId="1E705ECC" w:rsidR="00D96F6D" w:rsidRPr="00CB5AEE" w:rsidRDefault="00D96F6D" w:rsidP="00D96F6D">
      <w:pPr>
        <w:rPr>
          <w:rFonts w:asciiTheme="minorHAnsi" w:hAnsiTheme="minorHAnsi" w:cstheme="minorHAnsi"/>
          <w:sz w:val="22"/>
          <w:szCs w:val="22"/>
        </w:rPr>
      </w:pPr>
      <w:r w:rsidRPr="00CB5AEE">
        <w:rPr>
          <w:rFonts w:asciiTheme="minorHAnsi" w:hAnsiTheme="minorHAnsi" w:cstheme="minorHAnsi"/>
          <w:b/>
          <w:sz w:val="22"/>
          <w:szCs w:val="22"/>
        </w:rPr>
        <w:t>Proxies for Members:</w:t>
      </w:r>
      <w:r w:rsidRPr="00CB5AEE">
        <w:rPr>
          <w:rFonts w:asciiTheme="minorHAnsi" w:hAnsiTheme="minorHAnsi" w:cstheme="minorHAnsi"/>
          <w:sz w:val="22"/>
          <w:szCs w:val="22"/>
        </w:rPr>
        <w:t xml:space="preserve"> </w:t>
      </w:r>
      <w:r w:rsidRPr="00CB5AEE">
        <w:rPr>
          <w:rFonts w:asciiTheme="minorHAnsi" w:hAnsiTheme="minorHAnsi" w:cstheme="minorHAnsi"/>
          <w:sz w:val="22"/>
          <w:szCs w:val="22"/>
        </w:rPr>
        <w:tab/>
      </w:r>
      <w:r w:rsidR="00223201">
        <w:rPr>
          <w:rFonts w:asciiTheme="minorHAnsi" w:hAnsiTheme="minorHAnsi" w:cstheme="minorHAnsi"/>
          <w:sz w:val="22"/>
          <w:szCs w:val="22"/>
        </w:rPr>
        <w:t>Jo for Baskar</w:t>
      </w:r>
    </w:p>
    <w:p w14:paraId="0086BEE3" w14:textId="68B0C667" w:rsidR="00D96F6D" w:rsidRPr="004D1752" w:rsidRDefault="00EB06F5" w:rsidP="00D96F6D">
      <w:pPr>
        <w:ind w:left="2160" w:hanging="2160"/>
        <w:rPr>
          <w:rFonts w:asciiTheme="minorHAnsi" w:hAnsiTheme="minorHAnsi" w:cstheme="minorHAnsi"/>
          <w:color w:val="000000"/>
          <w:sz w:val="22"/>
          <w:szCs w:val="22"/>
        </w:rPr>
      </w:pPr>
      <w:r>
        <w:rPr>
          <w:rFonts w:asciiTheme="minorHAnsi" w:hAnsiTheme="minorHAnsi" w:cstheme="minorHAnsi"/>
          <w:b/>
          <w:color w:val="000000"/>
          <w:sz w:val="22"/>
          <w:szCs w:val="22"/>
        </w:rPr>
        <w:t xml:space="preserve">BI </w:t>
      </w:r>
      <w:r w:rsidR="00D96F6D">
        <w:rPr>
          <w:rFonts w:asciiTheme="minorHAnsi" w:hAnsiTheme="minorHAnsi" w:cstheme="minorHAnsi"/>
          <w:b/>
          <w:color w:val="000000"/>
          <w:sz w:val="22"/>
          <w:szCs w:val="22"/>
        </w:rPr>
        <w:t>Visitors Present</w:t>
      </w:r>
      <w:r w:rsidR="00D96F6D" w:rsidRPr="00CB5AEE">
        <w:rPr>
          <w:rFonts w:asciiTheme="minorHAnsi" w:hAnsiTheme="minorHAnsi" w:cstheme="minorHAnsi"/>
          <w:b/>
          <w:color w:val="000000"/>
          <w:sz w:val="22"/>
          <w:szCs w:val="22"/>
        </w:rPr>
        <w:t>:</w:t>
      </w:r>
      <w:r w:rsidR="00D96F6D" w:rsidRPr="00CB5AEE">
        <w:rPr>
          <w:rFonts w:asciiTheme="minorHAnsi" w:hAnsiTheme="minorHAnsi" w:cstheme="minorHAnsi"/>
          <w:color w:val="000000"/>
          <w:sz w:val="22"/>
          <w:szCs w:val="22"/>
        </w:rPr>
        <w:t xml:space="preserve"> </w:t>
      </w:r>
      <w:r w:rsidR="00D96F6D" w:rsidRPr="00CB5AEE">
        <w:rPr>
          <w:rFonts w:asciiTheme="minorHAnsi" w:hAnsiTheme="minorHAnsi" w:cstheme="minorHAnsi"/>
          <w:color w:val="000000"/>
          <w:sz w:val="22"/>
          <w:szCs w:val="22"/>
        </w:rPr>
        <w:tab/>
      </w:r>
      <w:r w:rsidR="007F0836">
        <w:rPr>
          <w:rFonts w:asciiTheme="minorHAnsi" w:hAnsiTheme="minorHAnsi" w:cstheme="minorHAnsi"/>
          <w:color w:val="000000"/>
          <w:sz w:val="22"/>
          <w:szCs w:val="22"/>
        </w:rPr>
        <w:t xml:space="preserve">Fred Beckmann, </w:t>
      </w:r>
      <w:r w:rsidR="003027F1" w:rsidRPr="004D1752">
        <w:rPr>
          <w:rFonts w:asciiTheme="minorHAnsi" w:hAnsiTheme="minorHAnsi" w:cstheme="minorHAnsi"/>
          <w:color w:val="000000"/>
          <w:sz w:val="22"/>
          <w:szCs w:val="22"/>
        </w:rPr>
        <w:t>Lucinda Brunson, Carol Cuddihy</w:t>
      </w:r>
    </w:p>
    <w:p w14:paraId="528A6B43" w14:textId="60B84D0F" w:rsidR="00EB06F5" w:rsidRPr="004D1752" w:rsidRDefault="005E2311" w:rsidP="00EB06F5">
      <w:pPr>
        <w:ind w:left="2160" w:hanging="2160"/>
        <w:rPr>
          <w:rFonts w:asciiTheme="minorHAnsi" w:hAnsiTheme="minorHAnsi" w:cstheme="minorHAnsi"/>
          <w:color w:val="000000"/>
          <w:sz w:val="22"/>
          <w:szCs w:val="22"/>
        </w:rPr>
      </w:pPr>
      <w:r w:rsidRPr="004D1752">
        <w:rPr>
          <w:rFonts w:asciiTheme="minorHAnsi" w:hAnsiTheme="minorHAnsi" w:cstheme="minorHAnsi"/>
          <w:b/>
          <w:color w:val="000000"/>
          <w:sz w:val="22"/>
          <w:szCs w:val="22"/>
        </w:rPr>
        <w:t xml:space="preserve">Other </w:t>
      </w:r>
      <w:r w:rsidR="00EB06F5" w:rsidRPr="004D1752">
        <w:rPr>
          <w:rFonts w:asciiTheme="minorHAnsi" w:hAnsiTheme="minorHAnsi" w:cstheme="minorHAnsi"/>
          <w:b/>
          <w:color w:val="000000"/>
          <w:sz w:val="22"/>
          <w:szCs w:val="22"/>
        </w:rPr>
        <w:t>Visitors Present:</w:t>
      </w:r>
      <w:r w:rsidR="00EB06F5" w:rsidRPr="004D1752">
        <w:rPr>
          <w:rFonts w:asciiTheme="minorHAnsi" w:hAnsiTheme="minorHAnsi" w:cstheme="minorHAnsi"/>
          <w:color w:val="000000"/>
          <w:sz w:val="22"/>
          <w:szCs w:val="22"/>
        </w:rPr>
        <w:t xml:space="preserve"> </w:t>
      </w:r>
      <w:r w:rsidR="000B5A09" w:rsidRPr="004D1752">
        <w:rPr>
          <w:rFonts w:asciiTheme="minorHAnsi" w:hAnsiTheme="minorHAnsi" w:cstheme="minorHAnsi"/>
          <w:color w:val="000000"/>
          <w:sz w:val="22"/>
          <w:szCs w:val="22"/>
        </w:rPr>
        <w:t>Ronald Close</w:t>
      </w:r>
      <w:r w:rsidR="007F0836" w:rsidRPr="004D1752">
        <w:rPr>
          <w:rFonts w:asciiTheme="minorHAnsi" w:hAnsiTheme="minorHAnsi" w:cstheme="minorHAnsi"/>
          <w:color w:val="000000"/>
          <w:sz w:val="22"/>
          <w:szCs w:val="22"/>
        </w:rPr>
        <w:t>, Jonathan Timmons</w:t>
      </w:r>
      <w:r w:rsidR="00223201" w:rsidRPr="004D1752">
        <w:rPr>
          <w:rFonts w:asciiTheme="minorHAnsi" w:hAnsiTheme="minorHAnsi" w:cstheme="minorHAnsi"/>
          <w:color w:val="000000"/>
          <w:sz w:val="22"/>
          <w:szCs w:val="22"/>
        </w:rPr>
        <w:t xml:space="preserve">, </w:t>
      </w:r>
      <w:r w:rsidR="003027F1" w:rsidRPr="004D1752">
        <w:rPr>
          <w:rFonts w:asciiTheme="minorHAnsi" w:hAnsiTheme="minorHAnsi" w:cstheme="minorHAnsi"/>
          <w:color w:val="000000"/>
          <w:sz w:val="22"/>
          <w:szCs w:val="22"/>
        </w:rPr>
        <w:t>M. Tony Nancy, Rija Nusroot</w:t>
      </w:r>
    </w:p>
    <w:p w14:paraId="0D315D16" w14:textId="129FDF64" w:rsidR="00D96F6D" w:rsidRPr="004D1752" w:rsidRDefault="0022126E" w:rsidP="003B057E">
      <w:pPr>
        <w:ind w:left="2160" w:hanging="2160"/>
        <w:rPr>
          <w:rFonts w:asciiTheme="minorHAnsi" w:hAnsiTheme="minorHAnsi" w:cstheme="minorHAnsi"/>
          <w:color w:val="000000"/>
          <w:sz w:val="22"/>
          <w:szCs w:val="22"/>
        </w:rPr>
      </w:pPr>
      <w:r w:rsidRPr="004D1752">
        <w:rPr>
          <w:rFonts w:asciiTheme="minorHAnsi" w:hAnsiTheme="minorHAnsi" w:cstheme="minorHAnsi"/>
          <w:b/>
          <w:color w:val="000000"/>
          <w:sz w:val="22"/>
          <w:szCs w:val="22"/>
        </w:rPr>
        <w:t xml:space="preserve">BI </w:t>
      </w:r>
      <w:r w:rsidR="00D96F6D" w:rsidRPr="004D1752">
        <w:rPr>
          <w:rFonts w:asciiTheme="minorHAnsi" w:hAnsiTheme="minorHAnsi" w:cstheme="minorHAnsi"/>
          <w:b/>
          <w:color w:val="000000"/>
          <w:sz w:val="22"/>
          <w:szCs w:val="22"/>
        </w:rPr>
        <w:t xml:space="preserve">Visitors Online: </w:t>
      </w:r>
      <w:r w:rsidR="00D96F6D" w:rsidRPr="004D1752">
        <w:rPr>
          <w:rFonts w:asciiTheme="minorHAnsi" w:hAnsiTheme="minorHAnsi" w:cstheme="minorHAnsi"/>
          <w:b/>
          <w:color w:val="000000"/>
          <w:sz w:val="22"/>
          <w:szCs w:val="22"/>
        </w:rPr>
        <w:tab/>
      </w:r>
      <w:r w:rsidRPr="004D1752">
        <w:rPr>
          <w:rFonts w:asciiTheme="minorHAnsi" w:hAnsiTheme="minorHAnsi" w:cstheme="minorHAnsi"/>
          <w:color w:val="000000"/>
          <w:sz w:val="22"/>
          <w:szCs w:val="22"/>
        </w:rPr>
        <w:t>Sandy Caster</w:t>
      </w:r>
      <w:r w:rsidR="003027F1" w:rsidRPr="004D1752">
        <w:rPr>
          <w:rFonts w:asciiTheme="minorHAnsi" w:hAnsiTheme="minorHAnsi" w:cstheme="minorHAnsi"/>
          <w:color w:val="000000"/>
          <w:sz w:val="22"/>
          <w:szCs w:val="22"/>
        </w:rPr>
        <w:t>, Cathy Dutie, Anne Bradley, Amy Laing</w:t>
      </w:r>
      <w:r w:rsidRPr="004D1752" w:rsidDel="0022126E">
        <w:rPr>
          <w:rFonts w:asciiTheme="minorHAnsi" w:hAnsiTheme="minorHAnsi" w:cstheme="minorHAnsi"/>
          <w:color w:val="000000"/>
          <w:sz w:val="22"/>
          <w:szCs w:val="22"/>
        </w:rPr>
        <w:t xml:space="preserve"> </w:t>
      </w:r>
      <w:r w:rsidR="001C7962" w:rsidRPr="004D1752">
        <w:rPr>
          <w:rFonts w:asciiTheme="minorHAnsi" w:hAnsiTheme="minorHAnsi" w:cstheme="minorHAnsi"/>
          <w:color w:val="000000"/>
          <w:sz w:val="22"/>
          <w:szCs w:val="22"/>
        </w:rPr>
        <w:t xml:space="preserve">     </w:t>
      </w:r>
    </w:p>
    <w:p w14:paraId="39CCC4B9" w14:textId="77777777" w:rsidR="00D96F6D" w:rsidRPr="004D1752" w:rsidRDefault="00D96F6D" w:rsidP="00CB5AEE">
      <w:pPr>
        <w:ind w:left="2160" w:hanging="2160"/>
        <w:rPr>
          <w:rFonts w:asciiTheme="minorHAnsi" w:hAnsiTheme="minorHAnsi" w:cstheme="minorHAnsi"/>
          <w:b/>
          <w:color w:val="000000"/>
          <w:sz w:val="22"/>
          <w:szCs w:val="22"/>
        </w:rPr>
      </w:pPr>
    </w:p>
    <w:p w14:paraId="1581ACE4" w14:textId="33F64CE3" w:rsidR="00B9718F" w:rsidRPr="004D1752" w:rsidRDefault="007F0836" w:rsidP="00C30827">
      <w:pPr>
        <w:outlineLvl w:val="0"/>
        <w:rPr>
          <w:rFonts w:asciiTheme="minorHAnsi" w:hAnsiTheme="minorHAnsi" w:cstheme="minorHAnsi"/>
          <w:sz w:val="22"/>
          <w:szCs w:val="22"/>
        </w:rPr>
      </w:pPr>
      <w:r w:rsidRPr="004D1752">
        <w:rPr>
          <w:rFonts w:asciiTheme="minorHAnsi" w:hAnsiTheme="minorHAnsi" w:cstheme="minorHAnsi"/>
          <w:color w:val="000000"/>
          <w:sz w:val="22"/>
          <w:szCs w:val="22"/>
        </w:rPr>
        <w:t>Jo</w:t>
      </w:r>
      <w:r w:rsidR="00AB3377" w:rsidRPr="004D1752">
        <w:rPr>
          <w:rFonts w:asciiTheme="minorHAnsi" w:hAnsiTheme="minorHAnsi" w:cstheme="minorHAnsi"/>
          <w:color w:val="000000"/>
          <w:sz w:val="22"/>
          <w:szCs w:val="22"/>
        </w:rPr>
        <w:t xml:space="preserve"> </w:t>
      </w:r>
      <w:r w:rsidR="0022126E" w:rsidRPr="004D1752">
        <w:rPr>
          <w:rFonts w:asciiTheme="minorHAnsi" w:hAnsiTheme="minorHAnsi" w:cstheme="minorHAnsi"/>
          <w:color w:val="000000"/>
          <w:sz w:val="22"/>
          <w:szCs w:val="22"/>
        </w:rPr>
        <w:t xml:space="preserve">was the presiding officer. </w:t>
      </w:r>
      <w:r w:rsidRPr="004D1752">
        <w:rPr>
          <w:rFonts w:asciiTheme="minorHAnsi" w:hAnsiTheme="minorHAnsi" w:cstheme="minorHAnsi"/>
          <w:color w:val="000000"/>
          <w:sz w:val="22"/>
          <w:szCs w:val="22"/>
        </w:rPr>
        <w:t>Sh</w:t>
      </w:r>
      <w:r w:rsidR="0022126E" w:rsidRPr="004D1752">
        <w:rPr>
          <w:rFonts w:asciiTheme="minorHAnsi" w:hAnsiTheme="minorHAnsi" w:cstheme="minorHAnsi"/>
          <w:color w:val="000000"/>
          <w:sz w:val="22"/>
          <w:szCs w:val="22"/>
        </w:rPr>
        <w:t xml:space="preserve">e </w:t>
      </w:r>
      <w:r w:rsidR="00C30827" w:rsidRPr="004D1752">
        <w:rPr>
          <w:rFonts w:asciiTheme="minorHAnsi" w:hAnsiTheme="minorHAnsi" w:cstheme="minorHAnsi"/>
          <w:sz w:val="22"/>
          <w:szCs w:val="22"/>
        </w:rPr>
        <w:t>w</w:t>
      </w:r>
      <w:r w:rsidR="003A737D" w:rsidRPr="004D1752">
        <w:rPr>
          <w:rFonts w:asciiTheme="minorHAnsi" w:hAnsiTheme="minorHAnsi" w:cstheme="minorHAnsi"/>
          <w:sz w:val="22"/>
          <w:szCs w:val="22"/>
        </w:rPr>
        <w:t xml:space="preserve">elcomed new </w:t>
      </w:r>
      <w:r w:rsidR="00C30827" w:rsidRPr="004D1752">
        <w:rPr>
          <w:rFonts w:asciiTheme="minorHAnsi" w:hAnsiTheme="minorHAnsi" w:cstheme="minorHAnsi"/>
          <w:sz w:val="22"/>
          <w:szCs w:val="22"/>
        </w:rPr>
        <w:t>and</w:t>
      </w:r>
      <w:r w:rsidR="003B057E" w:rsidRPr="004D1752">
        <w:rPr>
          <w:rFonts w:asciiTheme="minorHAnsi" w:hAnsiTheme="minorHAnsi" w:cstheme="minorHAnsi"/>
          <w:sz w:val="22"/>
          <w:szCs w:val="22"/>
        </w:rPr>
        <w:t xml:space="preserve"> returning visitors; </w:t>
      </w:r>
      <w:r w:rsidR="003A737D" w:rsidRPr="004D1752">
        <w:rPr>
          <w:rFonts w:asciiTheme="minorHAnsi" w:hAnsiTheme="minorHAnsi" w:cstheme="minorHAnsi"/>
          <w:sz w:val="22"/>
          <w:szCs w:val="22"/>
        </w:rPr>
        <w:t>explained the club’s purpose</w:t>
      </w:r>
      <w:r w:rsidR="003A737D" w:rsidRPr="004D1752">
        <w:rPr>
          <w:rFonts w:asciiTheme="minorHAnsi" w:hAnsiTheme="minorHAnsi" w:cstheme="minorHAnsi"/>
          <w:bCs/>
          <w:sz w:val="22"/>
          <w:szCs w:val="22"/>
        </w:rPr>
        <w:t xml:space="preserve"> </w:t>
      </w:r>
      <w:r w:rsidR="00B05E1E" w:rsidRPr="004D1752">
        <w:rPr>
          <w:rFonts w:asciiTheme="minorHAnsi" w:hAnsiTheme="minorHAnsi" w:cstheme="minorHAnsi"/>
          <w:bCs/>
          <w:sz w:val="22"/>
          <w:szCs w:val="22"/>
        </w:rPr>
        <w:t xml:space="preserve">and </w:t>
      </w:r>
      <w:r w:rsidR="003A737D" w:rsidRPr="004D1752">
        <w:rPr>
          <w:rFonts w:asciiTheme="minorHAnsi" w:hAnsiTheme="minorHAnsi" w:cstheme="minorHAnsi"/>
          <w:bCs/>
          <w:sz w:val="22"/>
          <w:szCs w:val="22"/>
        </w:rPr>
        <w:t>Information Sharing</w:t>
      </w:r>
      <w:r w:rsidR="003B057E" w:rsidRPr="004D1752">
        <w:rPr>
          <w:rFonts w:asciiTheme="minorHAnsi" w:hAnsiTheme="minorHAnsi" w:cstheme="minorHAnsi"/>
          <w:bCs/>
          <w:sz w:val="22"/>
          <w:szCs w:val="22"/>
        </w:rPr>
        <w:t>;</w:t>
      </w:r>
      <w:r w:rsidR="00AB3377" w:rsidRPr="004D1752">
        <w:rPr>
          <w:rFonts w:asciiTheme="minorHAnsi" w:hAnsiTheme="minorHAnsi" w:cstheme="minorHAnsi"/>
          <w:sz w:val="22"/>
          <w:szCs w:val="22"/>
        </w:rPr>
        <w:t xml:space="preserve"> and</w:t>
      </w:r>
      <w:r w:rsidR="003B057E" w:rsidRPr="004D1752">
        <w:rPr>
          <w:rFonts w:asciiTheme="minorHAnsi" w:hAnsiTheme="minorHAnsi" w:cstheme="minorHAnsi"/>
          <w:sz w:val="22"/>
          <w:szCs w:val="22"/>
        </w:rPr>
        <w:t>,</w:t>
      </w:r>
      <w:r w:rsidR="00AB3377" w:rsidRPr="004D1752">
        <w:rPr>
          <w:rFonts w:asciiTheme="minorHAnsi" w:hAnsiTheme="minorHAnsi" w:cstheme="minorHAnsi"/>
          <w:sz w:val="22"/>
          <w:szCs w:val="22"/>
        </w:rPr>
        <w:t xml:space="preserve"> </w:t>
      </w:r>
      <w:r w:rsidR="00B5431F" w:rsidRPr="004D1752">
        <w:rPr>
          <w:rFonts w:asciiTheme="minorHAnsi" w:hAnsiTheme="minorHAnsi" w:cstheme="minorHAnsi"/>
          <w:sz w:val="22"/>
          <w:szCs w:val="22"/>
        </w:rPr>
        <w:t xml:space="preserve">conducted the meeting. </w:t>
      </w:r>
    </w:p>
    <w:p w14:paraId="77A3AE38" w14:textId="77777777" w:rsidR="00E51476" w:rsidRPr="004D1752" w:rsidRDefault="00E51476" w:rsidP="009E5352">
      <w:pPr>
        <w:outlineLvl w:val="0"/>
        <w:rPr>
          <w:rFonts w:asciiTheme="minorHAnsi" w:hAnsiTheme="minorHAnsi" w:cstheme="minorHAnsi"/>
          <w:sz w:val="22"/>
          <w:szCs w:val="22"/>
        </w:rPr>
      </w:pPr>
    </w:p>
    <w:p w14:paraId="2AD2737B" w14:textId="525F4F08" w:rsidR="003F54B1" w:rsidRPr="004D1752" w:rsidRDefault="00A6799B" w:rsidP="00E200AD">
      <w:pPr>
        <w:pStyle w:val="ListParagraph"/>
        <w:numPr>
          <w:ilvl w:val="0"/>
          <w:numId w:val="30"/>
        </w:numPr>
        <w:outlineLvl w:val="0"/>
        <w:rPr>
          <w:rFonts w:asciiTheme="minorHAnsi" w:hAnsiTheme="minorHAnsi" w:cstheme="minorHAnsi"/>
          <w:sz w:val="22"/>
          <w:szCs w:val="22"/>
        </w:rPr>
      </w:pPr>
      <w:r w:rsidRPr="004D1752">
        <w:rPr>
          <w:rFonts w:asciiTheme="minorHAnsi" w:hAnsiTheme="minorHAnsi" w:cstheme="minorHAnsi"/>
          <w:b/>
          <w:sz w:val="22"/>
          <w:szCs w:val="22"/>
        </w:rPr>
        <w:t>Action</w:t>
      </w:r>
      <w:r w:rsidRPr="004D1752">
        <w:rPr>
          <w:rFonts w:asciiTheme="minorHAnsi" w:hAnsiTheme="minorHAnsi" w:cstheme="minorHAnsi"/>
          <w:sz w:val="22"/>
          <w:szCs w:val="22"/>
        </w:rPr>
        <w:t>:</w:t>
      </w:r>
      <w:r w:rsidR="003A737D" w:rsidRPr="004D1752">
        <w:rPr>
          <w:rFonts w:asciiTheme="minorHAnsi" w:hAnsiTheme="minorHAnsi" w:cstheme="minorHAnsi"/>
          <w:sz w:val="22"/>
          <w:szCs w:val="22"/>
        </w:rPr>
        <w:t xml:space="preserve"> </w:t>
      </w:r>
      <w:r w:rsidR="0079466C" w:rsidRPr="004D1752">
        <w:rPr>
          <w:rFonts w:asciiTheme="minorHAnsi" w:hAnsiTheme="minorHAnsi" w:cstheme="minorHAnsi"/>
          <w:sz w:val="22"/>
          <w:szCs w:val="22"/>
        </w:rPr>
        <w:t>Visitors</w:t>
      </w:r>
      <w:r w:rsidR="005246B2" w:rsidRPr="004D1752">
        <w:rPr>
          <w:rFonts w:asciiTheme="minorHAnsi" w:hAnsiTheme="minorHAnsi" w:cstheme="minorHAnsi"/>
          <w:sz w:val="22"/>
          <w:szCs w:val="22"/>
        </w:rPr>
        <w:t xml:space="preserve"> </w:t>
      </w:r>
      <w:r w:rsidR="0079466C" w:rsidRPr="004D1752">
        <w:rPr>
          <w:rFonts w:asciiTheme="minorHAnsi" w:hAnsiTheme="minorHAnsi" w:cstheme="minorHAnsi"/>
          <w:sz w:val="22"/>
          <w:szCs w:val="22"/>
        </w:rPr>
        <w:t>attending</w:t>
      </w:r>
      <w:r w:rsidR="005246B2" w:rsidRPr="004D1752">
        <w:rPr>
          <w:rFonts w:asciiTheme="minorHAnsi" w:hAnsiTheme="minorHAnsi" w:cstheme="minorHAnsi"/>
          <w:sz w:val="22"/>
          <w:szCs w:val="22"/>
        </w:rPr>
        <w:t xml:space="preserve"> </w:t>
      </w:r>
      <w:r w:rsidR="001C51C9" w:rsidRPr="004D1752">
        <w:rPr>
          <w:rFonts w:asciiTheme="minorHAnsi" w:hAnsiTheme="minorHAnsi" w:cstheme="minorHAnsi"/>
          <w:sz w:val="22"/>
          <w:szCs w:val="22"/>
        </w:rPr>
        <w:t xml:space="preserve">three consecutive meetings </w:t>
      </w:r>
      <w:r w:rsidR="00952275" w:rsidRPr="004D1752">
        <w:rPr>
          <w:rFonts w:asciiTheme="minorHAnsi" w:hAnsiTheme="minorHAnsi" w:cstheme="minorHAnsi"/>
          <w:sz w:val="22"/>
          <w:szCs w:val="22"/>
        </w:rPr>
        <w:t>are</w:t>
      </w:r>
      <w:r w:rsidR="001C51C9" w:rsidRPr="004D1752">
        <w:rPr>
          <w:rFonts w:asciiTheme="minorHAnsi" w:hAnsiTheme="minorHAnsi" w:cstheme="minorHAnsi"/>
          <w:sz w:val="22"/>
          <w:szCs w:val="22"/>
        </w:rPr>
        <w:t xml:space="preserve"> invited to join M</w:t>
      </w:r>
      <w:r w:rsidR="0079466C" w:rsidRPr="004D1752">
        <w:rPr>
          <w:rFonts w:asciiTheme="minorHAnsi" w:hAnsiTheme="minorHAnsi" w:cstheme="minorHAnsi"/>
          <w:sz w:val="22"/>
          <w:szCs w:val="22"/>
        </w:rPr>
        <w:t>icNova.</w:t>
      </w:r>
      <w:r w:rsidR="004227C1" w:rsidRPr="004D1752">
        <w:rPr>
          <w:rFonts w:asciiTheme="minorHAnsi" w:hAnsiTheme="minorHAnsi" w:cstheme="minorHAnsi"/>
          <w:sz w:val="22"/>
          <w:szCs w:val="22"/>
        </w:rPr>
        <w:t xml:space="preserve"> </w:t>
      </w:r>
    </w:p>
    <w:p w14:paraId="62871AFE" w14:textId="5879BB4B" w:rsidR="000B2BDB" w:rsidRPr="004D1752" w:rsidRDefault="000B2BDB" w:rsidP="00526364">
      <w:pPr>
        <w:numPr>
          <w:ilvl w:val="0"/>
          <w:numId w:val="30"/>
        </w:numPr>
        <w:rPr>
          <w:rFonts w:asciiTheme="minorHAnsi" w:hAnsiTheme="minorHAnsi" w:cstheme="minorHAnsi"/>
          <w:color w:val="000000"/>
          <w:sz w:val="22"/>
          <w:szCs w:val="22"/>
        </w:rPr>
      </w:pPr>
      <w:r w:rsidRPr="004D1752">
        <w:rPr>
          <w:rFonts w:asciiTheme="minorHAnsi" w:hAnsiTheme="minorHAnsi" w:cstheme="minorHAnsi"/>
          <w:b/>
          <w:color w:val="000000"/>
          <w:sz w:val="22"/>
          <w:szCs w:val="22"/>
        </w:rPr>
        <w:t>Secretary Minutes</w:t>
      </w:r>
      <w:r w:rsidRPr="004D1752">
        <w:rPr>
          <w:rFonts w:asciiTheme="minorHAnsi" w:hAnsiTheme="minorHAnsi" w:cstheme="minorHAnsi"/>
          <w:color w:val="000000"/>
          <w:sz w:val="22"/>
          <w:szCs w:val="22"/>
        </w:rPr>
        <w:t xml:space="preserve">: </w:t>
      </w:r>
      <w:r w:rsidR="00E851D3" w:rsidRPr="004D1752">
        <w:rPr>
          <w:rFonts w:asciiTheme="minorHAnsi" w:hAnsiTheme="minorHAnsi" w:cstheme="minorHAnsi"/>
          <w:color w:val="000000"/>
          <w:sz w:val="22"/>
          <w:szCs w:val="22"/>
        </w:rPr>
        <w:t xml:space="preserve">The motion to approve the </w:t>
      </w:r>
      <w:r w:rsidR="00223201" w:rsidRPr="004D1752">
        <w:rPr>
          <w:rFonts w:asciiTheme="minorHAnsi" w:hAnsiTheme="minorHAnsi" w:cstheme="minorHAnsi"/>
          <w:color w:val="000000"/>
          <w:sz w:val="22"/>
          <w:szCs w:val="22"/>
        </w:rPr>
        <w:t>February</w:t>
      </w:r>
      <w:r w:rsidR="003B057E" w:rsidRPr="004D1752">
        <w:rPr>
          <w:rFonts w:asciiTheme="minorHAnsi" w:hAnsiTheme="minorHAnsi" w:cstheme="minorHAnsi"/>
          <w:color w:val="000000"/>
          <w:sz w:val="22"/>
          <w:szCs w:val="22"/>
        </w:rPr>
        <w:t xml:space="preserve"> minutes were</w:t>
      </w:r>
      <w:r w:rsidR="00E851D3" w:rsidRPr="004D1752">
        <w:rPr>
          <w:rFonts w:asciiTheme="minorHAnsi" w:hAnsiTheme="minorHAnsi" w:cstheme="minorHAnsi"/>
          <w:color w:val="000000"/>
          <w:sz w:val="22"/>
          <w:szCs w:val="22"/>
        </w:rPr>
        <w:t xml:space="preserve"> initiated by </w:t>
      </w:r>
      <w:r w:rsidR="00223201" w:rsidRPr="004D1752">
        <w:rPr>
          <w:rFonts w:asciiTheme="minorHAnsi" w:hAnsiTheme="minorHAnsi" w:cstheme="minorHAnsi"/>
          <w:color w:val="000000"/>
          <w:sz w:val="22"/>
          <w:szCs w:val="22"/>
        </w:rPr>
        <w:t xml:space="preserve">Sheryl, </w:t>
      </w:r>
      <w:r w:rsidR="002C58D2" w:rsidRPr="004D1752">
        <w:rPr>
          <w:rFonts w:asciiTheme="minorHAnsi" w:hAnsiTheme="minorHAnsi" w:cstheme="minorHAnsi"/>
          <w:color w:val="000000"/>
          <w:sz w:val="22"/>
          <w:szCs w:val="22"/>
        </w:rPr>
        <w:t>s</w:t>
      </w:r>
      <w:r w:rsidR="00E851D3" w:rsidRPr="004D1752">
        <w:rPr>
          <w:rFonts w:asciiTheme="minorHAnsi" w:hAnsiTheme="minorHAnsi" w:cstheme="minorHAnsi"/>
          <w:color w:val="000000"/>
          <w:sz w:val="22"/>
          <w:szCs w:val="22"/>
        </w:rPr>
        <w:t>econd</w:t>
      </w:r>
      <w:r w:rsidR="002C58D2" w:rsidRPr="004D1752">
        <w:rPr>
          <w:rFonts w:asciiTheme="minorHAnsi" w:hAnsiTheme="minorHAnsi" w:cstheme="minorHAnsi"/>
          <w:color w:val="000000"/>
          <w:sz w:val="22"/>
          <w:szCs w:val="22"/>
        </w:rPr>
        <w:t>ed</w:t>
      </w:r>
      <w:r w:rsidR="00E851D3" w:rsidRPr="004D1752">
        <w:rPr>
          <w:rFonts w:asciiTheme="minorHAnsi" w:hAnsiTheme="minorHAnsi" w:cstheme="minorHAnsi"/>
          <w:color w:val="000000"/>
          <w:sz w:val="22"/>
          <w:szCs w:val="22"/>
        </w:rPr>
        <w:t xml:space="preserve"> by </w:t>
      </w:r>
      <w:r w:rsidR="00223201" w:rsidRPr="004D1752">
        <w:rPr>
          <w:rFonts w:asciiTheme="minorHAnsi" w:hAnsiTheme="minorHAnsi" w:cstheme="minorHAnsi"/>
          <w:color w:val="000000"/>
          <w:sz w:val="22"/>
          <w:szCs w:val="22"/>
        </w:rPr>
        <w:t>Gladys</w:t>
      </w:r>
      <w:r w:rsidR="002C58D2" w:rsidRPr="004D1752">
        <w:rPr>
          <w:rFonts w:asciiTheme="minorHAnsi" w:hAnsiTheme="minorHAnsi" w:cstheme="minorHAnsi"/>
          <w:color w:val="000000"/>
          <w:sz w:val="22"/>
          <w:szCs w:val="22"/>
        </w:rPr>
        <w:t>.</w:t>
      </w:r>
      <w:r w:rsidR="00E851D3" w:rsidRPr="004D1752">
        <w:rPr>
          <w:rFonts w:asciiTheme="minorHAnsi" w:hAnsiTheme="minorHAnsi" w:cstheme="minorHAnsi"/>
          <w:color w:val="000000"/>
          <w:sz w:val="22"/>
          <w:szCs w:val="22"/>
        </w:rPr>
        <w:t xml:space="preserve"> </w:t>
      </w:r>
      <w:r w:rsidR="002C58D2" w:rsidRPr="004D1752">
        <w:rPr>
          <w:rFonts w:asciiTheme="minorHAnsi" w:hAnsiTheme="minorHAnsi" w:cstheme="minorHAnsi"/>
          <w:color w:val="000000"/>
          <w:sz w:val="22"/>
          <w:szCs w:val="22"/>
        </w:rPr>
        <w:t>Motion</w:t>
      </w:r>
      <w:r w:rsidR="003B057E" w:rsidRPr="004D1752">
        <w:rPr>
          <w:rFonts w:asciiTheme="minorHAnsi" w:hAnsiTheme="minorHAnsi" w:cstheme="minorHAnsi"/>
          <w:color w:val="000000"/>
          <w:sz w:val="22"/>
          <w:szCs w:val="22"/>
        </w:rPr>
        <w:t xml:space="preserve"> </w:t>
      </w:r>
      <w:r w:rsidR="002C58D2" w:rsidRPr="004D1752">
        <w:rPr>
          <w:rFonts w:asciiTheme="minorHAnsi" w:hAnsiTheme="minorHAnsi" w:cstheme="minorHAnsi"/>
          <w:color w:val="000000"/>
          <w:sz w:val="22"/>
          <w:szCs w:val="22"/>
        </w:rPr>
        <w:t xml:space="preserve">was </w:t>
      </w:r>
      <w:r w:rsidR="003B057E" w:rsidRPr="004D1752">
        <w:rPr>
          <w:rFonts w:asciiTheme="minorHAnsi" w:hAnsiTheme="minorHAnsi" w:cstheme="minorHAnsi"/>
          <w:color w:val="000000"/>
          <w:sz w:val="22"/>
          <w:szCs w:val="22"/>
        </w:rPr>
        <w:t>approved</w:t>
      </w:r>
      <w:r w:rsidR="00013FB6" w:rsidRPr="004D1752">
        <w:rPr>
          <w:rFonts w:asciiTheme="minorHAnsi" w:hAnsiTheme="minorHAnsi" w:cstheme="minorHAnsi"/>
          <w:color w:val="000000"/>
          <w:sz w:val="22"/>
          <w:szCs w:val="22"/>
        </w:rPr>
        <w:t xml:space="preserve"> unanimously.</w:t>
      </w:r>
      <w:r w:rsidR="00526364" w:rsidRPr="004D1752">
        <w:rPr>
          <w:rFonts w:asciiTheme="minorHAnsi" w:hAnsiTheme="minorHAnsi" w:cstheme="minorHAnsi"/>
          <w:color w:val="000000"/>
          <w:sz w:val="22"/>
          <w:szCs w:val="22"/>
        </w:rPr>
        <w:t xml:space="preserve">  </w:t>
      </w:r>
    </w:p>
    <w:p w14:paraId="76DE4101" w14:textId="54A1E896" w:rsidR="00152DE2" w:rsidRPr="004D1752" w:rsidRDefault="000B2BDB" w:rsidP="00FE0FB1">
      <w:pPr>
        <w:numPr>
          <w:ilvl w:val="0"/>
          <w:numId w:val="27"/>
        </w:numPr>
        <w:rPr>
          <w:rFonts w:asciiTheme="minorHAnsi" w:hAnsiTheme="minorHAnsi" w:cstheme="minorHAnsi"/>
          <w:sz w:val="22"/>
          <w:szCs w:val="22"/>
        </w:rPr>
      </w:pPr>
      <w:r w:rsidRPr="004D1752">
        <w:rPr>
          <w:rFonts w:asciiTheme="minorHAnsi" w:hAnsiTheme="minorHAnsi" w:cstheme="minorHAnsi"/>
          <w:b/>
          <w:sz w:val="22"/>
          <w:szCs w:val="22"/>
        </w:rPr>
        <w:t xml:space="preserve">Treasurer Report: </w:t>
      </w:r>
      <w:r w:rsidR="007F0836" w:rsidRPr="004D1752">
        <w:rPr>
          <w:rFonts w:asciiTheme="minorHAnsi" w:hAnsiTheme="minorHAnsi" w:cstheme="minorHAnsi"/>
          <w:bCs/>
          <w:sz w:val="22"/>
          <w:szCs w:val="22"/>
        </w:rPr>
        <w:t xml:space="preserve">Jerry </w:t>
      </w:r>
      <w:r w:rsidR="00142EEE" w:rsidRPr="004D1752">
        <w:rPr>
          <w:rFonts w:asciiTheme="minorHAnsi" w:hAnsiTheme="minorHAnsi" w:cstheme="minorHAnsi"/>
          <w:bCs/>
          <w:sz w:val="22"/>
          <w:szCs w:val="22"/>
        </w:rPr>
        <w:t>presented</w:t>
      </w:r>
      <w:r w:rsidR="00DA7810" w:rsidRPr="004D1752">
        <w:rPr>
          <w:rFonts w:asciiTheme="minorHAnsi" w:hAnsiTheme="minorHAnsi" w:cstheme="minorHAnsi"/>
          <w:bCs/>
          <w:sz w:val="22"/>
          <w:szCs w:val="22"/>
        </w:rPr>
        <w:t xml:space="preserve"> </w:t>
      </w:r>
      <w:r w:rsidR="00013FB6" w:rsidRPr="004D1752">
        <w:rPr>
          <w:rFonts w:asciiTheme="minorHAnsi" w:hAnsiTheme="minorHAnsi" w:cstheme="minorHAnsi"/>
          <w:bCs/>
          <w:sz w:val="22"/>
          <w:szCs w:val="22"/>
        </w:rPr>
        <w:t>t</w:t>
      </w:r>
      <w:r w:rsidR="0018678E" w:rsidRPr="004D1752">
        <w:rPr>
          <w:rFonts w:asciiTheme="minorHAnsi" w:hAnsiTheme="minorHAnsi" w:cstheme="minorHAnsi"/>
          <w:bCs/>
          <w:sz w:val="22"/>
          <w:szCs w:val="22"/>
        </w:rPr>
        <w:t>he Treasurer’s report</w:t>
      </w:r>
      <w:r w:rsidR="00AB3377" w:rsidRPr="004D1752">
        <w:rPr>
          <w:rFonts w:asciiTheme="minorHAnsi" w:hAnsiTheme="minorHAnsi" w:cstheme="minorHAnsi"/>
          <w:bCs/>
          <w:sz w:val="22"/>
          <w:szCs w:val="22"/>
        </w:rPr>
        <w:t xml:space="preserve"> as of </w:t>
      </w:r>
      <w:r w:rsidR="006F0C95" w:rsidRPr="004D1752">
        <w:rPr>
          <w:rFonts w:asciiTheme="minorHAnsi" w:hAnsiTheme="minorHAnsi" w:cstheme="minorHAnsi"/>
          <w:bCs/>
          <w:sz w:val="22"/>
          <w:szCs w:val="22"/>
        </w:rPr>
        <w:t>2</w:t>
      </w:r>
      <w:r w:rsidR="00AB3377" w:rsidRPr="004D1752">
        <w:rPr>
          <w:rFonts w:asciiTheme="minorHAnsi" w:hAnsiTheme="minorHAnsi" w:cstheme="minorHAnsi"/>
          <w:bCs/>
          <w:sz w:val="22"/>
          <w:szCs w:val="22"/>
        </w:rPr>
        <w:t>/31/2020</w:t>
      </w:r>
      <w:r w:rsidR="006F0C95" w:rsidRPr="004D1752">
        <w:rPr>
          <w:rFonts w:asciiTheme="minorHAnsi" w:hAnsiTheme="minorHAnsi" w:cstheme="minorHAnsi"/>
          <w:bCs/>
          <w:sz w:val="22"/>
          <w:szCs w:val="22"/>
        </w:rPr>
        <w:t>.</w:t>
      </w:r>
      <w:r w:rsidR="00812510" w:rsidRPr="004D1752">
        <w:rPr>
          <w:rFonts w:asciiTheme="minorHAnsi" w:hAnsiTheme="minorHAnsi" w:cstheme="minorHAnsi"/>
          <w:bCs/>
          <w:sz w:val="22"/>
          <w:szCs w:val="22"/>
        </w:rPr>
        <w:t xml:space="preserve"> </w:t>
      </w:r>
      <w:r w:rsidR="00666A0B" w:rsidRPr="004D1752">
        <w:rPr>
          <w:rFonts w:asciiTheme="minorHAnsi" w:hAnsiTheme="minorHAnsi" w:cstheme="minorHAnsi"/>
          <w:bCs/>
          <w:sz w:val="22"/>
          <w:szCs w:val="22"/>
        </w:rPr>
        <w:t xml:space="preserve">The details are recorded in the treasurer’s report in </w:t>
      </w:r>
      <w:r w:rsidR="00AB3377" w:rsidRPr="004D1752">
        <w:rPr>
          <w:rFonts w:asciiTheme="minorHAnsi" w:hAnsiTheme="minorHAnsi" w:cstheme="minorHAnsi"/>
          <w:bCs/>
          <w:sz w:val="22"/>
          <w:szCs w:val="22"/>
        </w:rPr>
        <w:t xml:space="preserve">the </w:t>
      </w:r>
      <w:r w:rsidR="00666A0B" w:rsidRPr="004D1752">
        <w:rPr>
          <w:rFonts w:asciiTheme="minorHAnsi" w:hAnsiTheme="minorHAnsi" w:cstheme="minorHAnsi"/>
          <w:bCs/>
          <w:sz w:val="22"/>
          <w:szCs w:val="22"/>
        </w:rPr>
        <w:t>BIVIO folder.</w:t>
      </w:r>
      <w:r w:rsidR="003027F1" w:rsidRPr="004D1752">
        <w:rPr>
          <w:rFonts w:asciiTheme="minorHAnsi" w:hAnsiTheme="minorHAnsi" w:cstheme="minorHAnsi"/>
          <w:bCs/>
          <w:sz w:val="22"/>
          <w:szCs w:val="22"/>
        </w:rPr>
        <w:t xml:space="preserve"> It was also reported that, following decisions from the February meeting, we sold 50 shares of CERN at $72.465 per share, with .09 cents commission, and bou</w:t>
      </w:r>
      <w:r w:rsidR="00A37A91">
        <w:rPr>
          <w:rFonts w:asciiTheme="minorHAnsi" w:hAnsiTheme="minorHAnsi" w:cstheme="minorHAnsi"/>
          <w:bCs/>
          <w:sz w:val="22"/>
          <w:szCs w:val="22"/>
        </w:rPr>
        <w:t>gh</w:t>
      </w:r>
      <w:r w:rsidR="003027F1" w:rsidRPr="004D1752">
        <w:rPr>
          <w:rFonts w:asciiTheme="minorHAnsi" w:hAnsiTheme="minorHAnsi" w:cstheme="minorHAnsi"/>
          <w:bCs/>
          <w:sz w:val="22"/>
          <w:szCs w:val="22"/>
        </w:rPr>
        <w:t>t four shares of Booking at $1662.93 per share.</w:t>
      </w:r>
    </w:p>
    <w:p w14:paraId="6F364EF5" w14:textId="41623648" w:rsidR="006F0C95" w:rsidRPr="004D1752" w:rsidRDefault="006F0C95" w:rsidP="00FE0FB1">
      <w:pPr>
        <w:numPr>
          <w:ilvl w:val="0"/>
          <w:numId w:val="27"/>
        </w:numPr>
        <w:rPr>
          <w:rFonts w:asciiTheme="minorHAnsi" w:hAnsiTheme="minorHAnsi" w:cstheme="minorHAnsi"/>
          <w:sz w:val="22"/>
          <w:szCs w:val="22"/>
        </w:rPr>
      </w:pPr>
      <w:r w:rsidRPr="004D1752">
        <w:rPr>
          <w:rFonts w:asciiTheme="minorHAnsi" w:hAnsiTheme="minorHAnsi" w:cstheme="minorHAnsi"/>
          <w:b/>
          <w:sz w:val="22"/>
          <w:szCs w:val="22"/>
        </w:rPr>
        <w:t>Old Business:</w:t>
      </w:r>
      <w:r w:rsidRPr="004D1752">
        <w:rPr>
          <w:rFonts w:asciiTheme="minorHAnsi" w:hAnsiTheme="minorHAnsi" w:cstheme="minorHAnsi"/>
          <w:sz w:val="22"/>
          <w:szCs w:val="22"/>
        </w:rPr>
        <w:t xml:space="preserve"> </w:t>
      </w:r>
      <w:r w:rsidR="00013FB6" w:rsidRPr="004D1752">
        <w:rPr>
          <w:rFonts w:asciiTheme="minorHAnsi" w:hAnsiTheme="minorHAnsi" w:cstheme="minorHAnsi"/>
          <w:sz w:val="22"/>
          <w:szCs w:val="22"/>
        </w:rPr>
        <w:t xml:space="preserve">For </w:t>
      </w:r>
      <w:r w:rsidRPr="004D1752">
        <w:rPr>
          <w:rFonts w:asciiTheme="minorHAnsi" w:hAnsiTheme="minorHAnsi" w:cstheme="minorHAnsi"/>
          <w:sz w:val="22"/>
          <w:szCs w:val="22"/>
        </w:rPr>
        <w:t>Paying withdrawing members to Steve and Rachel</w:t>
      </w:r>
      <w:r w:rsidR="00013FB6" w:rsidRPr="004D1752">
        <w:rPr>
          <w:rFonts w:asciiTheme="minorHAnsi" w:hAnsiTheme="minorHAnsi" w:cstheme="minorHAnsi"/>
          <w:sz w:val="22"/>
          <w:szCs w:val="22"/>
        </w:rPr>
        <w:t>,</w:t>
      </w:r>
      <w:r w:rsidRPr="004D1752">
        <w:rPr>
          <w:rFonts w:asciiTheme="minorHAnsi" w:hAnsiTheme="minorHAnsi" w:cstheme="minorHAnsi"/>
          <w:sz w:val="22"/>
          <w:szCs w:val="22"/>
        </w:rPr>
        <w:t xml:space="preserve"> Sheryl suggested transfer all shares of CHRW</w:t>
      </w:r>
      <w:r w:rsidR="008E787A" w:rsidRPr="004D1752">
        <w:rPr>
          <w:rFonts w:asciiTheme="minorHAnsi" w:hAnsiTheme="minorHAnsi" w:cstheme="minorHAnsi"/>
          <w:sz w:val="22"/>
          <w:szCs w:val="22"/>
        </w:rPr>
        <w:t>.</w:t>
      </w:r>
      <w:r w:rsidR="00FA747B" w:rsidRPr="004D1752">
        <w:rPr>
          <w:rFonts w:asciiTheme="minorHAnsi" w:hAnsiTheme="minorHAnsi" w:cstheme="minorHAnsi"/>
          <w:sz w:val="22"/>
          <w:szCs w:val="22"/>
        </w:rPr>
        <w:t xml:space="preserve"> </w:t>
      </w:r>
      <w:r w:rsidR="003027F1" w:rsidRPr="004D1752">
        <w:rPr>
          <w:rFonts w:asciiTheme="minorHAnsi" w:hAnsiTheme="minorHAnsi" w:cstheme="minorHAnsi"/>
          <w:sz w:val="22"/>
          <w:szCs w:val="22"/>
        </w:rPr>
        <w:t xml:space="preserve">Another member suggested we sell CVS, in a losing position, instead. This would offset the gains from our sale of CERN in February, and make us more tax-neutral. </w:t>
      </w:r>
      <w:r w:rsidR="00FA747B" w:rsidRPr="004D1752">
        <w:rPr>
          <w:rFonts w:asciiTheme="minorHAnsi" w:hAnsiTheme="minorHAnsi" w:cstheme="minorHAnsi"/>
          <w:sz w:val="22"/>
          <w:szCs w:val="22"/>
        </w:rPr>
        <w:t xml:space="preserve">Sheryl </w:t>
      </w:r>
      <w:r w:rsidR="003027F1" w:rsidRPr="004D1752">
        <w:rPr>
          <w:rFonts w:asciiTheme="minorHAnsi" w:hAnsiTheme="minorHAnsi" w:cstheme="minorHAnsi"/>
          <w:sz w:val="22"/>
          <w:szCs w:val="22"/>
        </w:rPr>
        <w:t>then moved we</w:t>
      </w:r>
      <w:r w:rsidR="00FA747B" w:rsidRPr="004D1752">
        <w:rPr>
          <w:rFonts w:asciiTheme="minorHAnsi" w:hAnsiTheme="minorHAnsi" w:cstheme="minorHAnsi"/>
          <w:sz w:val="22"/>
          <w:szCs w:val="22"/>
        </w:rPr>
        <w:t xml:space="preserve"> sell all shares of CVS </w:t>
      </w:r>
      <w:r w:rsidR="008E787A" w:rsidRPr="004D1752">
        <w:rPr>
          <w:rFonts w:asciiTheme="minorHAnsi" w:hAnsiTheme="minorHAnsi" w:cstheme="minorHAnsi"/>
          <w:sz w:val="22"/>
          <w:szCs w:val="22"/>
        </w:rPr>
        <w:t>and to use the funds</w:t>
      </w:r>
      <w:r w:rsidR="003027F1" w:rsidRPr="004D1752">
        <w:rPr>
          <w:rFonts w:asciiTheme="minorHAnsi" w:hAnsiTheme="minorHAnsi" w:cstheme="minorHAnsi"/>
          <w:sz w:val="22"/>
          <w:szCs w:val="22"/>
        </w:rPr>
        <w:t xml:space="preserve">, plus whatever </w:t>
      </w:r>
      <w:r w:rsidR="00567071" w:rsidRPr="004D1752">
        <w:rPr>
          <w:rFonts w:asciiTheme="minorHAnsi" w:hAnsiTheme="minorHAnsi" w:cstheme="minorHAnsi"/>
          <w:sz w:val="22"/>
          <w:szCs w:val="22"/>
        </w:rPr>
        <w:t>additional cash needed,</w:t>
      </w:r>
      <w:r w:rsidR="008E787A" w:rsidRPr="004D1752">
        <w:rPr>
          <w:rFonts w:asciiTheme="minorHAnsi" w:hAnsiTheme="minorHAnsi" w:cstheme="minorHAnsi"/>
          <w:sz w:val="22"/>
          <w:szCs w:val="22"/>
        </w:rPr>
        <w:t xml:space="preserve"> to pay Steve and Rachel</w:t>
      </w:r>
      <w:r w:rsidR="00567071" w:rsidRPr="004D1752">
        <w:rPr>
          <w:rFonts w:asciiTheme="minorHAnsi" w:hAnsiTheme="minorHAnsi" w:cstheme="minorHAnsi"/>
          <w:sz w:val="22"/>
          <w:szCs w:val="22"/>
        </w:rPr>
        <w:t xml:space="preserve"> by checks</w:t>
      </w:r>
      <w:r w:rsidR="008E787A" w:rsidRPr="004D1752">
        <w:rPr>
          <w:rFonts w:asciiTheme="minorHAnsi" w:hAnsiTheme="minorHAnsi" w:cstheme="minorHAnsi"/>
          <w:sz w:val="22"/>
          <w:szCs w:val="22"/>
        </w:rPr>
        <w:t>.</w:t>
      </w:r>
      <w:r w:rsidR="00FA747B" w:rsidRPr="004D1752">
        <w:rPr>
          <w:rFonts w:asciiTheme="minorHAnsi" w:hAnsiTheme="minorHAnsi" w:cstheme="minorHAnsi"/>
          <w:sz w:val="22"/>
          <w:szCs w:val="22"/>
        </w:rPr>
        <w:t xml:space="preserve">  </w:t>
      </w:r>
      <w:r w:rsidR="00567071" w:rsidRPr="004D1752">
        <w:rPr>
          <w:rFonts w:asciiTheme="minorHAnsi" w:hAnsiTheme="minorHAnsi" w:cstheme="minorHAnsi"/>
          <w:sz w:val="22"/>
          <w:szCs w:val="22"/>
        </w:rPr>
        <w:t>This motion was seconded and passed.</w:t>
      </w:r>
      <w:r w:rsidRPr="004D1752">
        <w:rPr>
          <w:rFonts w:asciiTheme="minorHAnsi" w:hAnsiTheme="minorHAnsi" w:cstheme="minorHAnsi"/>
          <w:sz w:val="22"/>
          <w:szCs w:val="22"/>
        </w:rPr>
        <w:t xml:space="preserve"> </w:t>
      </w:r>
    </w:p>
    <w:p w14:paraId="65EFAC16" w14:textId="7CAF2B1A" w:rsidR="004E390E" w:rsidRPr="004D1752" w:rsidRDefault="000B2BDB" w:rsidP="00FE0FB1">
      <w:pPr>
        <w:numPr>
          <w:ilvl w:val="0"/>
          <w:numId w:val="27"/>
        </w:numPr>
        <w:rPr>
          <w:rFonts w:asciiTheme="minorHAnsi" w:hAnsiTheme="minorHAnsi" w:cstheme="minorHAnsi"/>
          <w:sz w:val="22"/>
          <w:szCs w:val="22"/>
        </w:rPr>
      </w:pPr>
      <w:r w:rsidRPr="004D1752">
        <w:rPr>
          <w:rFonts w:asciiTheme="minorHAnsi" w:hAnsiTheme="minorHAnsi" w:cstheme="minorHAnsi"/>
          <w:noProof/>
          <w:sz w:val="22"/>
          <w:szCs w:val="22"/>
        </w:rPr>
        <mc:AlternateContent>
          <mc:Choice Requires="wpi">
            <w:drawing>
              <wp:anchor distT="0" distB="0" distL="114300" distR="114300" simplePos="0" relativeHeight="251660288" behindDoc="0" locked="0" layoutInCell="1" allowOverlap="1" wp14:anchorId="0C7D838A" wp14:editId="462C0B31">
                <wp:simplePos x="0" y="0"/>
                <wp:positionH relativeFrom="column">
                  <wp:posOffset>5737225</wp:posOffset>
                </wp:positionH>
                <wp:positionV relativeFrom="paragraph">
                  <wp:posOffset>64770</wp:posOffset>
                </wp:positionV>
                <wp:extent cx="6985" cy="6985"/>
                <wp:effectExtent l="50800" t="53340" r="46990" b="44450"/>
                <wp:wrapNone/>
                <wp:docPr id="3" name="Ink 1"/>
                <wp:cNvGraphicFramePr>
                  <a:graphicFrameLocks xmlns:a="http://schemas.openxmlformats.org/drawingml/2006/main"/>
                </wp:cNvGraphicFramePr>
                <a:graphic xmlns:a="http://schemas.openxmlformats.org/drawingml/2006/main">
                  <a:graphicData uri="http://schemas.microsoft.com/office/word/2010/wordprocessingInk">
                    <w14:contentPart bwMode="auto" r:id="rId8">
                      <w14:nvContentPartPr>
                        <w14:cNvContentPartPr>
                          <a14:cpLocks xmlns:a14="http://schemas.microsoft.com/office/drawing/2010/main" noRot="1" noChangeArrowheads="1"/>
                        </w14:cNvContentPartPr>
                      </w14:nvContentPartPr>
                      <w14:xfrm>
                        <a:off x="0" y="0"/>
                        <a:ext cx="6985" cy="6985"/>
                      </w14:xfrm>
                    </w14:contentPart>
                  </a:graphicData>
                </a:graphic>
                <wp14:sizeRelH relativeFrom="page">
                  <wp14:pctWidth>0</wp14:pctWidth>
                </wp14:sizeRelH>
                <wp14:sizeRelV relativeFrom="page">
                  <wp14:pctHeight>0</wp14:pctHeight>
                </wp14:sizeRelV>
              </wp:anchor>
            </w:drawing>
          </mc:Choice>
          <mc:Fallback>
            <w:pict>
              <v:shapetype w14:anchorId="533CF71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60873100.5pt;margin-top:-60873547.15pt;width:60873552.8pt;height:6087355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">
                <v:imagedata r:id="rId9" o:title=""/>
                <o:lock v:ext="edit" rotation="t" aspectratio="f"/>
              </v:shape>
            </w:pict>
          </mc:Fallback>
        </mc:AlternateContent>
      </w:r>
      <w:r w:rsidRPr="004D1752">
        <w:rPr>
          <w:rFonts w:asciiTheme="minorHAnsi" w:hAnsiTheme="minorHAnsi" w:cstheme="minorHAnsi"/>
          <w:b/>
          <w:color w:val="000000"/>
          <w:sz w:val="22"/>
          <w:szCs w:val="22"/>
        </w:rPr>
        <w:t>Stock Watcher Reports:</w:t>
      </w:r>
      <w:r w:rsidR="00DA7810" w:rsidRPr="004D1752">
        <w:rPr>
          <w:rFonts w:asciiTheme="minorHAnsi" w:hAnsiTheme="minorHAnsi" w:cstheme="minorHAnsi"/>
          <w:b/>
          <w:color w:val="000000"/>
          <w:sz w:val="22"/>
          <w:szCs w:val="22"/>
        </w:rPr>
        <w:t xml:space="preserve"> </w:t>
      </w:r>
      <w:r w:rsidR="003F6F44" w:rsidRPr="004D1752">
        <w:rPr>
          <w:rFonts w:asciiTheme="minorHAnsi" w:hAnsiTheme="minorHAnsi" w:cstheme="minorHAnsi"/>
          <w:bCs/>
          <w:color w:val="000000"/>
          <w:sz w:val="22"/>
          <w:szCs w:val="22"/>
        </w:rPr>
        <w:t>S</w:t>
      </w:r>
      <w:r w:rsidR="008B3818" w:rsidRPr="004D1752">
        <w:rPr>
          <w:rFonts w:asciiTheme="minorHAnsi" w:hAnsiTheme="minorHAnsi" w:cstheme="minorHAnsi"/>
          <w:bCs/>
          <w:color w:val="000000"/>
          <w:sz w:val="22"/>
          <w:szCs w:val="22"/>
        </w:rPr>
        <w:t xml:space="preserve">ee chart </w:t>
      </w:r>
      <w:r w:rsidR="0011215A" w:rsidRPr="004D1752">
        <w:rPr>
          <w:rFonts w:asciiTheme="minorHAnsi" w:hAnsiTheme="minorHAnsi" w:cstheme="minorHAnsi"/>
          <w:bCs/>
          <w:color w:val="000000"/>
          <w:sz w:val="22"/>
          <w:szCs w:val="22"/>
        </w:rPr>
        <w:t>next page</w:t>
      </w:r>
      <w:r w:rsidR="00DA7810" w:rsidRPr="004D1752">
        <w:rPr>
          <w:rFonts w:asciiTheme="minorHAnsi" w:hAnsiTheme="minorHAnsi" w:cstheme="minorHAnsi"/>
          <w:bCs/>
          <w:color w:val="000000"/>
          <w:sz w:val="22"/>
          <w:szCs w:val="22"/>
        </w:rPr>
        <w:t>.</w:t>
      </w:r>
      <w:r w:rsidR="004E390E" w:rsidRPr="004D1752">
        <w:rPr>
          <w:rFonts w:asciiTheme="minorHAnsi" w:hAnsiTheme="minorHAnsi" w:cstheme="minorHAnsi"/>
          <w:color w:val="000000"/>
          <w:sz w:val="22"/>
          <w:szCs w:val="22"/>
        </w:rPr>
        <w:t xml:space="preserve">                                                                                                                                     </w:t>
      </w:r>
    </w:p>
    <w:p w14:paraId="22B05031" w14:textId="6830CE66" w:rsidR="003B057E" w:rsidRPr="004D1752" w:rsidRDefault="00431847" w:rsidP="00C72625">
      <w:pPr>
        <w:numPr>
          <w:ilvl w:val="0"/>
          <w:numId w:val="27"/>
        </w:numPr>
        <w:rPr>
          <w:rFonts w:asciiTheme="minorHAnsi" w:hAnsiTheme="minorHAnsi" w:cstheme="minorHAnsi"/>
          <w:bCs/>
          <w:color w:val="000000"/>
          <w:sz w:val="22"/>
          <w:szCs w:val="22"/>
        </w:rPr>
      </w:pPr>
      <w:r w:rsidRPr="004D1752">
        <w:rPr>
          <w:rFonts w:asciiTheme="minorHAnsi" w:hAnsiTheme="minorHAnsi" w:cstheme="minorHAnsi"/>
          <w:b/>
          <w:color w:val="000000"/>
          <w:sz w:val="22"/>
          <w:szCs w:val="22"/>
        </w:rPr>
        <w:t>New Stock Presentation</w:t>
      </w:r>
      <w:r w:rsidRPr="004D1752">
        <w:rPr>
          <w:rFonts w:asciiTheme="minorHAnsi" w:hAnsiTheme="minorHAnsi" w:cstheme="minorHAnsi"/>
          <w:color w:val="000000"/>
          <w:sz w:val="22"/>
          <w:szCs w:val="22"/>
        </w:rPr>
        <w:t xml:space="preserve">. </w:t>
      </w:r>
      <w:r w:rsidR="0076171F" w:rsidRPr="004D1752">
        <w:rPr>
          <w:rFonts w:asciiTheme="minorHAnsi" w:hAnsiTheme="minorHAnsi" w:cstheme="minorHAnsi"/>
          <w:color w:val="000000"/>
          <w:sz w:val="22"/>
          <w:szCs w:val="22"/>
        </w:rPr>
        <w:t>Gladys Presented United Health Care to the club.</w:t>
      </w:r>
      <w:r w:rsidR="00C509BC" w:rsidRPr="004D1752">
        <w:rPr>
          <w:rFonts w:asciiTheme="minorHAnsi" w:hAnsiTheme="minorHAnsi" w:cstheme="minorHAnsi"/>
          <w:color w:val="000000"/>
          <w:sz w:val="22"/>
          <w:szCs w:val="22"/>
        </w:rPr>
        <w:t xml:space="preserve"> </w:t>
      </w:r>
      <w:r w:rsidR="00567071" w:rsidRPr="004D1752">
        <w:rPr>
          <w:rFonts w:asciiTheme="minorHAnsi" w:hAnsiTheme="minorHAnsi" w:cstheme="minorHAnsi"/>
          <w:color w:val="000000"/>
          <w:sz w:val="22"/>
          <w:szCs w:val="22"/>
        </w:rPr>
        <w:t>Following our new procedure of placing new stocks onto a Watch List, to give members time to think about it before purchasing it, she proposed t</w:t>
      </w:r>
      <w:r w:rsidR="00C509BC" w:rsidRPr="004D1752">
        <w:rPr>
          <w:rFonts w:asciiTheme="minorHAnsi" w:hAnsiTheme="minorHAnsi" w:cstheme="minorHAnsi"/>
          <w:color w:val="000000"/>
          <w:sz w:val="22"/>
          <w:szCs w:val="22"/>
        </w:rPr>
        <w:t xml:space="preserve">his company </w:t>
      </w:r>
      <w:r w:rsidR="00567071" w:rsidRPr="004D1752">
        <w:rPr>
          <w:rFonts w:asciiTheme="minorHAnsi" w:hAnsiTheme="minorHAnsi" w:cstheme="minorHAnsi"/>
          <w:color w:val="000000"/>
          <w:sz w:val="22"/>
          <w:szCs w:val="22"/>
        </w:rPr>
        <w:t>be added to the</w:t>
      </w:r>
      <w:r w:rsidR="00C509BC" w:rsidRPr="004D1752">
        <w:rPr>
          <w:rFonts w:asciiTheme="minorHAnsi" w:hAnsiTheme="minorHAnsi" w:cstheme="minorHAnsi"/>
          <w:color w:val="000000"/>
          <w:sz w:val="22"/>
          <w:szCs w:val="22"/>
        </w:rPr>
        <w:t xml:space="preserve"> </w:t>
      </w:r>
      <w:r w:rsidR="00567071" w:rsidRPr="004D1752">
        <w:rPr>
          <w:rFonts w:asciiTheme="minorHAnsi" w:hAnsiTheme="minorHAnsi" w:cstheme="minorHAnsi"/>
          <w:color w:val="000000"/>
          <w:sz w:val="22"/>
          <w:szCs w:val="22"/>
        </w:rPr>
        <w:t>Watch List</w:t>
      </w:r>
      <w:r w:rsidR="00C509BC" w:rsidRPr="004D1752">
        <w:rPr>
          <w:rFonts w:asciiTheme="minorHAnsi" w:hAnsiTheme="minorHAnsi" w:cstheme="minorHAnsi"/>
          <w:color w:val="000000"/>
          <w:sz w:val="22"/>
          <w:szCs w:val="22"/>
        </w:rPr>
        <w:t>.</w:t>
      </w:r>
      <w:r w:rsidRPr="004D1752">
        <w:rPr>
          <w:rFonts w:asciiTheme="minorHAnsi" w:hAnsiTheme="minorHAnsi" w:cstheme="minorHAnsi"/>
          <w:bCs/>
          <w:sz w:val="22"/>
          <w:szCs w:val="22"/>
        </w:rPr>
        <w:tab/>
      </w:r>
      <w:r w:rsidR="00567071" w:rsidRPr="004D1752">
        <w:rPr>
          <w:rFonts w:asciiTheme="minorHAnsi" w:hAnsiTheme="minorHAnsi" w:cstheme="minorHAnsi"/>
          <w:bCs/>
          <w:sz w:val="22"/>
          <w:szCs w:val="22"/>
        </w:rPr>
        <w:t>A majority of members voted to do this.</w:t>
      </w:r>
      <w:r w:rsidRPr="004D1752">
        <w:rPr>
          <w:rFonts w:asciiTheme="minorHAnsi" w:hAnsiTheme="minorHAnsi" w:cstheme="minorHAnsi"/>
          <w:bCs/>
          <w:sz w:val="22"/>
          <w:szCs w:val="22"/>
        </w:rPr>
        <w:tab/>
      </w:r>
    </w:p>
    <w:p w14:paraId="243504D2" w14:textId="7FAFD268" w:rsidR="00941E2D" w:rsidRPr="004D1752" w:rsidRDefault="00580227" w:rsidP="0042475C">
      <w:pPr>
        <w:numPr>
          <w:ilvl w:val="0"/>
          <w:numId w:val="27"/>
        </w:numPr>
        <w:rPr>
          <w:rFonts w:asciiTheme="minorHAnsi" w:hAnsiTheme="minorHAnsi" w:cstheme="minorHAnsi"/>
          <w:sz w:val="22"/>
          <w:szCs w:val="22"/>
        </w:rPr>
      </w:pPr>
      <w:r w:rsidRPr="004D1752">
        <w:rPr>
          <w:rFonts w:asciiTheme="minorHAnsi" w:hAnsiTheme="minorHAnsi" w:cstheme="minorHAnsi"/>
          <w:b/>
          <w:color w:val="000000"/>
          <w:sz w:val="22"/>
          <w:szCs w:val="22"/>
        </w:rPr>
        <w:t>New</w:t>
      </w:r>
      <w:r w:rsidR="000B2BDB" w:rsidRPr="004D1752">
        <w:rPr>
          <w:rFonts w:asciiTheme="minorHAnsi" w:hAnsiTheme="minorHAnsi" w:cstheme="minorHAnsi"/>
          <w:b/>
          <w:color w:val="000000"/>
          <w:sz w:val="22"/>
          <w:szCs w:val="22"/>
        </w:rPr>
        <w:t xml:space="preserve"> Buys/Sells</w:t>
      </w:r>
      <w:r w:rsidRPr="004D1752">
        <w:rPr>
          <w:rFonts w:asciiTheme="minorHAnsi" w:hAnsiTheme="minorHAnsi" w:cstheme="minorHAnsi"/>
          <w:b/>
          <w:color w:val="000000"/>
          <w:sz w:val="22"/>
          <w:szCs w:val="22"/>
        </w:rPr>
        <w:t xml:space="preserve">: </w:t>
      </w:r>
      <w:r w:rsidRPr="004D1752">
        <w:rPr>
          <w:rFonts w:asciiTheme="minorHAnsi" w:hAnsiTheme="minorHAnsi" w:cstheme="minorHAnsi"/>
          <w:bCs/>
          <w:color w:val="000000"/>
          <w:sz w:val="22"/>
          <w:szCs w:val="22"/>
        </w:rPr>
        <w:t xml:space="preserve"> </w:t>
      </w:r>
      <w:r w:rsidR="00567071" w:rsidRPr="004D1752">
        <w:rPr>
          <w:rFonts w:asciiTheme="minorHAnsi" w:hAnsiTheme="minorHAnsi" w:cstheme="minorHAnsi"/>
          <w:bCs/>
          <w:color w:val="000000"/>
          <w:sz w:val="22"/>
          <w:szCs w:val="22"/>
        </w:rPr>
        <w:t>Gladys asked us to look at our Watch List to see if any stocks there were now in the Buy Zone. Monster Beverage (MNST), which had been presented in February, was now in the buy zone, so Gladys moved, and Eric seconded, a proposal to purchase MNST. During discussion, Jo Murphy said she thought we should have the stock take a position in our portfolio – 50 shares- rather than just a few shares. Gladys and Eric amended their motion to buy</w:t>
      </w:r>
      <w:r w:rsidR="00C23E08" w:rsidRPr="004D1752">
        <w:rPr>
          <w:rFonts w:asciiTheme="minorHAnsi" w:hAnsiTheme="minorHAnsi" w:cstheme="minorHAnsi"/>
          <w:bCs/>
          <w:color w:val="000000"/>
          <w:sz w:val="22"/>
          <w:szCs w:val="22"/>
        </w:rPr>
        <w:t xml:space="preserve"> 50 shares of MNST. There were eight in favor and three opposed (Pat, Jerry and Paul). Motion was passed.  </w:t>
      </w:r>
    </w:p>
    <w:p w14:paraId="11246332" w14:textId="136FAE2D" w:rsidR="0069579E" w:rsidRDefault="0069579E">
      <w:pPr>
        <w:rPr>
          <w:rFonts w:asciiTheme="minorHAnsi" w:hAnsiTheme="minorHAnsi" w:cstheme="minorHAnsi"/>
          <w:b/>
          <w:sz w:val="22"/>
          <w:szCs w:val="22"/>
        </w:rPr>
      </w:pPr>
    </w:p>
    <w:p w14:paraId="29DA0753" w14:textId="77777777" w:rsidR="0011215A" w:rsidRPr="00CB5AEE" w:rsidRDefault="0011215A" w:rsidP="0011215A">
      <w:pPr>
        <w:outlineLvl w:val="0"/>
        <w:rPr>
          <w:rFonts w:asciiTheme="minorHAnsi" w:hAnsiTheme="minorHAnsi" w:cstheme="minorHAnsi"/>
          <w:b/>
          <w:sz w:val="22"/>
          <w:szCs w:val="22"/>
        </w:rPr>
      </w:pPr>
      <w:r w:rsidRPr="00CB5AEE">
        <w:rPr>
          <w:rFonts w:asciiTheme="minorHAnsi" w:hAnsiTheme="minorHAnsi" w:cstheme="minorHAnsi"/>
          <w:b/>
          <w:sz w:val="22"/>
          <w:szCs w:val="22"/>
        </w:rPr>
        <w:t>NEXT ACTIONS:</w:t>
      </w:r>
      <w:r w:rsidRPr="00CB5AEE">
        <w:rPr>
          <w:rFonts w:asciiTheme="minorHAnsi" w:hAnsiTheme="minorHAnsi" w:cstheme="minorHAnsi"/>
          <w:b/>
          <w:sz w:val="22"/>
          <w:szCs w:val="22"/>
        </w:rPr>
        <w:tab/>
        <w:t xml:space="preserve"> </w:t>
      </w:r>
    </w:p>
    <w:p w14:paraId="2C57C170" w14:textId="388D7089" w:rsidR="0011215A" w:rsidRPr="003743E9" w:rsidRDefault="0011215A" w:rsidP="0011215A">
      <w:pPr>
        <w:pStyle w:val="ListParagraph"/>
        <w:numPr>
          <w:ilvl w:val="0"/>
          <w:numId w:val="43"/>
        </w:numPr>
        <w:rPr>
          <w:rFonts w:asciiTheme="minorHAnsi" w:hAnsiTheme="minorHAnsi" w:cstheme="minorHAnsi"/>
          <w:color w:val="000000" w:themeColor="text1"/>
          <w:sz w:val="22"/>
          <w:szCs w:val="22"/>
        </w:rPr>
      </w:pPr>
      <w:r w:rsidRPr="003743E9">
        <w:rPr>
          <w:rFonts w:asciiTheme="minorHAnsi" w:hAnsiTheme="minorHAnsi" w:cstheme="minorHAnsi"/>
          <w:b/>
          <w:bCs/>
          <w:color w:val="000000" w:themeColor="text1"/>
          <w:sz w:val="22"/>
          <w:szCs w:val="22"/>
        </w:rPr>
        <w:t>Next Online MicNova Planning Meeting</w:t>
      </w:r>
      <w:r w:rsidRPr="003743E9">
        <w:rPr>
          <w:rFonts w:asciiTheme="minorHAnsi" w:hAnsiTheme="minorHAnsi" w:cstheme="minorHAnsi"/>
          <w:color w:val="000000" w:themeColor="text1"/>
          <w:sz w:val="22"/>
          <w:szCs w:val="22"/>
        </w:rPr>
        <w:t xml:space="preserve">: </w:t>
      </w:r>
      <w:r w:rsidRPr="003743E9">
        <w:rPr>
          <w:rFonts w:asciiTheme="minorHAnsi" w:hAnsiTheme="minorHAnsi" w:cstheme="minorHAnsi"/>
          <w:bCs/>
          <w:color w:val="000000" w:themeColor="text1"/>
          <w:sz w:val="22"/>
          <w:szCs w:val="22"/>
        </w:rPr>
        <w:t xml:space="preserve">Wednesday </w:t>
      </w:r>
      <w:r w:rsidR="002A32F9">
        <w:rPr>
          <w:rFonts w:asciiTheme="minorHAnsi" w:hAnsiTheme="minorHAnsi" w:cstheme="minorHAnsi"/>
          <w:bCs/>
          <w:color w:val="000000" w:themeColor="text1"/>
          <w:sz w:val="22"/>
          <w:szCs w:val="22"/>
        </w:rPr>
        <w:t>APRIL</w:t>
      </w:r>
      <w:r>
        <w:rPr>
          <w:rFonts w:asciiTheme="minorHAnsi" w:hAnsiTheme="minorHAnsi" w:cstheme="minorHAnsi"/>
          <w:bCs/>
          <w:color w:val="000000" w:themeColor="text1"/>
          <w:sz w:val="22"/>
          <w:szCs w:val="22"/>
        </w:rPr>
        <w:t xml:space="preserve"> </w:t>
      </w:r>
      <w:r w:rsidR="002A32F9">
        <w:rPr>
          <w:rFonts w:asciiTheme="minorHAnsi" w:hAnsiTheme="minorHAnsi" w:cstheme="minorHAnsi"/>
          <w:bCs/>
          <w:color w:val="000000" w:themeColor="text1"/>
          <w:sz w:val="22"/>
          <w:szCs w:val="22"/>
        </w:rPr>
        <w:t>1</w:t>
      </w:r>
      <w:r>
        <w:rPr>
          <w:rFonts w:asciiTheme="minorHAnsi" w:hAnsiTheme="minorHAnsi" w:cstheme="minorHAnsi"/>
          <w:bCs/>
          <w:color w:val="000000" w:themeColor="text1"/>
          <w:sz w:val="22"/>
          <w:szCs w:val="22"/>
        </w:rPr>
        <w:t>, 2020</w:t>
      </w:r>
      <w:r w:rsidRPr="003743E9">
        <w:rPr>
          <w:rFonts w:asciiTheme="minorHAnsi" w:hAnsiTheme="minorHAnsi" w:cstheme="minorHAnsi"/>
          <w:bCs/>
          <w:color w:val="000000" w:themeColor="text1"/>
          <w:sz w:val="22"/>
          <w:szCs w:val="22"/>
        </w:rPr>
        <w:t xml:space="preserve"> </w:t>
      </w:r>
      <w:r>
        <w:rPr>
          <w:rFonts w:asciiTheme="minorHAnsi" w:hAnsiTheme="minorHAnsi" w:cstheme="minorHAnsi"/>
          <w:bCs/>
          <w:color w:val="000000" w:themeColor="text1"/>
          <w:sz w:val="22"/>
          <w:szCs w:val="22"/>
        </w:rPr>
        <w:t xml:space="preserve">from 8:15 </w:t>
      </w:r>
      <w:r w:rsidRPr="003743E9">
        <w:rPr>
          <w:rFonts w:asciiTheme="minorHAnsi" w:hAnsiTheme="minorHAnsi" w:cstheme="minorHAnsi"/>
          <w:bCs/>
          <w:color w:val="000000" w:themeColor="text1"/>
          <w:sz w:val="22"/>
          <w:szCs w:val="22"/>
        </w:rPr>
        <w:t>- 9:15 PM</w:t>
      </w:r>
    </w:p>
    <w:p w14:paraId="3DA4A7B3" w14:textId="48391F6B" w:rsidR="0011215A" w:rsidRPr="003743E9" w:rsidRDefault="0011215A" w:rsidP="0011215A">
      <w:pPr>
        <w:numPr>
          <w:ilvl w:val="0"/>
          <w:numId w:val="43"/>
        </w:numPr>
        <w:rPr>
          <w:rFonts w:asciiTheme="minorHAnsi" w:hAnsiTheme="minorHAnsi" w:cstheme="minorHAnsi"/>
          <w:color w:val="000000" w:themeColor="text1"/>
          <w:sz w:val="22"/>
          <w:szCs w:val="22"/>
        </w:rPr>
      </w:pPr>
      <w:r w:rsidRPr="003743E9">
        <w:rPr>
          <w:rFonts w:asciiTheme="minorHAnsi" w:hAnsiTheme="minorHAnsi" w:cstheme="minorHAnsi"/>
          <w:b/>
          <w:bCs/>
          <w:color w:val="000000" w:themeColor="text1"/>
          <w:sz w:val="22"/>
          <w:szCs w:val="22"/>
        </w:rPr>
        <w:t>Next MicNova Meeting</w:t>
      </w:r>
      <w:r w:rsidRPr="003743E9">
        <w:rPr>
          <w:rFonts w:asciiTheme="minorHAnsi" w:hAnsiTheme="minorHAnsi" w:cstheme="minorHAnsi"/>
          <w:color w:val="000000" w:themeColor="text1"/>
          <w:sz w:val="22"/>
          <w:szCs w:val="22"/>
        </w:rPr>
        <w:t xml:space="preserve">: </w:t>
      </w:r>
      <w:r w:rsidRPr="003743E9">
        <w:rPr>
          <w:rFonts w:asciiTheme="minorHAnsi" w:hAnsiTheme="minorHAnsi" w:cstheme="minorHAnsi"/>
          <w:bCs/>
          <w:color w:val="000000" w:themeColor="text1"/>
          <w:sz w:val="22"/>
          <w:szCs w:val="22"/>
        </w:rPr>
        <w:t>Wednesday</w:t>
      </w:r>
      <w:r>
        <w:rPr>
          <w:rFonts w:asciiTheme="minorHAnsi" w:hAnsiTheme="minorHAnsi" w:cstheme="minorHAnsi"/>
          <w:bCs/>
          <w:color w:val="000000" w:themeColor="text1"/>
          <w:sz w:val="22"/>
          <w:szCs w:val="22"/>
        </w:rPr>
        <w:t>,</w:t>
      </w:r>
      <w:r w:rsidRPr="003743E9">
        <w:rPr>
          <w:rFonts w:asciiTheme="minorHAnsi" w:hAnsiTheme="minorHAnsi" w:cstheme="minorHAnsi"/>
          <w:bCs/>
          <w:color w:val="000000" w:themeColor="text1"/>
          <w:sz w:val="22"/>
          <w:szCs w:val="22"/>
        </w:rPr>
        <w:t xml:space="preserve"> </w:t>
      </w:r>
      <w:r w:rsidR="002A32F9">
        <w:rPr>
          <w:rFonts w:asciiTheme="minorHAnsi" w:hAnsiTheme="minorHAnsi" w:cstheme="minorHAnsi"/>
          <w:bCs/>
          <w:color w:val="000000" w:themeColor="text1"/>
          <w:sz w:val="22"/>
          <w:szCs w:val="22"/>
        </w:rPr>
        <w:t>APRIL</w:t>
      </w:r>
      <w:r>
        <w:rPr>
          <w:rFonts w:asciiTheme="minorHAnsi" w:hAnsiTheme="minorHAnsi" w:cstheme="minorHAnsi"/>
          <w:bCs/>
          <w:color w:val="000000" w:themeColor="text1"/>
          <w:sz w:val="22"/>
          <w:szCs w:val="22"/>
        </w:rPr>
        <w:t xml:space="preserve"> </w:t>
      </w:r>
      <w:r w:rsidR="002A32F9">
        <w:rPr>
          <w:rFonts w:asciiTheme="minorHAnsi" w:hAnsiTheme="minorHAnsi" w:cstheme="minorHAnsi"/>
          <w:bCs/>
          <w:color w:val="000000" w:themeColor="text1"/>
          <w:sz w:val="22"/>
          <w:szCs w:val="22"/>
        </w:rPr>
        <w:t>8</w:t>
      </w:r>
      <w:r>
        <w:rPr>
          <w:rFonts w:asciiTheme="minorHAnsi" w:hAnsiTheme="minorHAnsi" w:cstheme="minorHAnsi"/>
          <w:bCs/>
          <w:color w:val="000000" w:themeColor="text1"/>
          <w:sz w:val="22"/>
          <w:szCs w:val="22"/>
        </w:rPr>
        <w:t>, 2020</w:t>
      </w:r>
      <w:r w:rsidRPr="003743E9">
        <w:rPr>
          <w:rFonts w:asciiTheme="minorHAnsi" w:hAnsiTheme="minorHAnsi" w:cstheme="minorHAnsi"/>
          <w:bCs/>
          <w:color w:val="000000" w:themeColor="text1"/>
          <w:sz w:val="22"/>
          <w:szCs w:val="22"/>
        </w:rPr>
        <w:t xml:space="preserve"> </w:t>
      </w:r>
      <w:r>
        <w:rPr>
          <w:rFonts w:asciiTheme="minorHAnsi" w:hAnsiTheme="minorHAnsi" w:cstheme="minorHAnsi"/>
          <w:bCs/>
          <w:color w:val="000000" w:themeColor="text1"/>
          <w:sz w:val="22"/>
          <w:szCs w:val="22"/>
        </w:rPr>
        <w:t>from 7:00 – 9:00 P</w:t>
      </w:r>
      <w:r w:rsidRPr="003743E9">
        <w:rPr>
          <w:rFonts w:asciiTheme="minorHAnsi" w:hAnsiTheme="minorHAnsi" w:cstheme="minorHAnsi"/>
          <w:bCs/>
          <w:color w:val="000000" w:themeColor="text1"/>
          <w:sz w:val="22"/>
          <w:szCs w:val="22"/>
        </w:rPr>
        <w:t>M</w:t>
      </w:r>
      <w:r>
        <w:rPr>
          <w:rFonts w:asciiTheme="minorHAnsi" w:hAnsiTheme="minorHAnsi" w:cstheme="minorHAnsi"/>
          <w:color w:val="000000" w:themeColor="text1"/>
          <w:sz w:val="22"/>
          <w:szCs w:val="22"/>
        </w:rPr>
        <w:t xml:space="preserve"> </w:t>
      </w:r>
      <w:r w:rsidR="000F6230">
        <w:rPr>
          <w:rFonts w:asciiTheme="minorHAnsi" w:hAnsiTheme="minorHAnsi" w:cstheme="minorHAnsi"/>
          <w:color w:val="000000" w:themeColor="text1"/>
          <w:sz w:val="22"/>
          <w:szCs w:val="22"/>
        </w:rPr>
        <w:t xml:space="preserve">will be an </w:t>
      </w:r>
      <w:r w:rsidR="000F6230" w:rsidRPr="000F6230">
        <w:rPr>
          <w:rFonts w:asciiTheme="minorHAnsi" w:hAnsiTheme="minorHAnsi" w:cstheme="minorHAnsi"/>
          <w:b/>
          <w:bCs/>
          <w:color w:val="000000" w:themeColor="text1"/>
          <w:sz w:val="22"/>
          <w:szCs w:val="22"/>
          <w:u w:val="single"/>
        </w:rPr>
        <w:t>Online meeting</w:t>
      </w:r>
      <w:r w:rsidRPr="003743E9">
        <w:rPr>
          <w:rFonts w:asciiTheme="minorHAnsi" w:hAnsiTheme="minorHAnsi" w:cstheme="minorHAnsi"/>
          <w:color w:val="000000" w:themeColor="text1"/>
          <w:sz w:val="22"/>
          <w:szCs w:val="22"/>
        </w:rPr>
        <w:t>.</w:t>
      </w:r>
    </w:p>
    <w:p w14:paraId="70C258D6" w14:textId="1F1CF3D0" w:rsidR="0011215A" w:rsidRPr="00CB5AEE" w:rsidRDefault="0011215A" w:rsidP="0011215A">
      <w:pPr>
        <w:numPr>
          <w:ilvl w:val="0"/>
          <w:numId w:val="43"/>
        </w:numPr>
        <w:rPr>
          <w:rFonts w:asciiTheme="minorHAnsi" w:hAnsiTheme="minorHAnsi" w:cstheme="minorHAnsi"/>
          <w:sz w:val="22"/>
          <w:szCs w:val="22"/>
        </w:rPr>
      </w:pPr>
      <w:r w:rsidRPr="003743E9">
        <w:rPr>
          <w:rFonts w:asciiTheme="minorHAnsi" w:hAnsiTheme="minorHAnsi" w:cstheme="minorHAnsi"/>
          <w:b/>
          <w:color w:val="000000" w:themeColor="text1"/>
          <w:sz w:val="22"/>
          <w:szCs w:val="22"/>
        </w:rPr>
        <w:t>Stock Watcher Reports</w:t>
      </w:r>
      <w:r w:rsidRPr="003743E9">
        <w:rPr>
          <w:rFonts w:asciiTheme="minorHAnsi" w:hAnsiTheme="minorHAnsi" w:cstheme="minorHAnsi"/>
          <w:color w:val="000000" w:themeColor="text1"/>
          <w:sz w:val="22"/>
          <w:szCs w:val="22"/>
        </w:rPr>
        <w:t xml:space="preserve"> </w:t>
      </w:r>
      <w:r w:rsidRPr="008024A7">
        <w:rPr>
          <w:rFonts w:asciiTheme="minorHAnsi" w:hAnsiTheme="minorHAnsi" w:cstheme="minorHAnsi"/>
          <w:b/>
          <w:color w:val="000000" w:themeColor="text1"/>
          <w:sz w:val="22"/>
          <w:szCs w:val="22"/>
        </w:rPr>
        <w:t xml:space="preserve">due for </w:t>
      </w:r>
      <w:r w:rsidR="002A32F9">
        <w:rPr>
          <w:rFonts w:asciiTheme="minorHAnsi" w:hAnsiTheme="minorHAnsi" w:cstheme="minorHAnsi"/>
          <w:b/>
          <w:color w:val="000000" w:themeColor="text1"/>
          <w:sz w:val="22"/>
          <w:szCs w:val="22"/>
        </w:rPr>
        <w:t>April 2020</w:t>
      </w:r>
      <w:r w:rsidRPr="008024A7">
        <w:rPr>
          <w:rFonts w:asciiTheme="minorHAnsi" w:hAnsiTheme="minorHAnsi" w:cstheme="minorHAnsi"/>
          <w:b/>
          <w:color w:val="000000" w:themeColor="text1"/>
          <w:sz w:val="22"/>
          <w:szCs w:val="22"/>
        </w:rPr>
        <w:t>:</w:t>
      </w:r>
      <w:r w:rsidRPr="003743E9">
        <w:rPr>
          <w:rFonts w:asciiTheme="minorHAnsi" w:hAnsiTheme="minorHAnsi" w:cstheme="minorHAnsi"/>
          <w:color w:val="000000" w:themeColor="text1"/>
          <w:sz w:val="22"/>
          <w:szCs w:val="22"/>
        </w:rPr>
        <w:t xml:space="preserve"> </w:t>
      </w:r>
      <w:r w:rsidR="00712810">
        <w:rPr>
          <w:rFonts w:asciiTheme="minorHAnsi" w:hAnsiTheme="minorHAnsi" w:cstheme="minorHAnsi"/>
          <w:color w:val="000000" w:themeColor="text1"/>
          <w:sz w:val="22"/>
          <w:szCs w:val="22"/>
        </w:rPr>
        <w:t>A</w:t>
      </w:r>
      <w:r w:rsidR="002A32F9">
        <w:rPr>
          <w:rFonts w:asciiTheme="minorHAnsi" w:hAnsiTheme="minorHAnsi" w:cstheme="minorHAnsi"/>
          <w:color w:val="000000" w:themeColor="text1"/>
          <w:sz w:val="22"/>
          <w:szCs w:val="22"/>
        </w:rPr>
        <w:t>NCUF</w:t>
      </w:r>
      <w:r w:rsidR="00712810">
        <w:rPr>
          <w:rFonts w:asciiTheme="minorHAnsi" w:hAnsiTheme="minorHAnsi" w:cstheme="minorHAnsi"/>
          <w:color w:val="000000" w:themeColor="text1"/>
          <w:sz w:val="22"/>
          <w:szCs w:val="22"/>
        </w:rPr>
        <w:t xml:space="preserve"> (</w:t>
      </w:r>
      <w:r w:rsidR="002A32F9">
        <w:rPr>
          <w:rFonts w:asciiTheme="minorHAnsi" w:hAnsiTheme="minorHAnsi" w:cstheme="minorHAnsi"/>
          <w:color w:val="000000" w:themeColor="text1"/>
          <w:sz w:val="22"/>
          <w:szCs w:val="22"/>
        </w:rPr>
        <w:t>P</w:t>
      </w:r>
      <w:r w:rsidR="002658E3">
        <w:rPr>
          <w:rFonts w:asciiTheme="minorHAnsi" w:hAnsiTheme="minorHAnsi" w:cstheme="minorHAnsi"/>
          <w:color w:val="000000" w:themeColor="text1"/>
          <w:sz w:val="22"/>
          <w:szCs w:val="22"/>
        </w:rPr>
        <w:t>at</w:t>
      </w:r>
      <w:r w:rsidR="00712810">
        <w:rPr>
          <w:rFonts w:asciiTheme="minorHAnsi" w:hAnsiTheme="minorHAnsi" w:cstheme="minorHAnsi"/>
          <w:color w:val="000000" w:themeColor="text1"/>
          <w:sz w:val="22"/>
          <w:szCs w:val="22"/>
        </w:rPr>
        <w:t xml:space="preserve">), </w:t>
      </w:r>
      <w:r w:rsidR="002A32F9">
        <w:rPr>
          <w:rFonts w:asciiTheme="minorHAnsi" w:hAnsiTheme="minorHAnsi" w:cstheme="minorHAnsi"/>
          <w:color w:val="000000" w:themeColor="text1"/>
          <w:sz w:val="22"/>
          <w:szCs w:val="22"/>
        </w:rPr>
        <w:t>BSTC (S</w:t>
      </w:r>
      <w:r w:rsidR="002658E3">
        <w:rPr>
          <w:rFonts w:asciiTheme="minorHAnsi" w:hAnsiTheme="minorHAnsi" w:cstheme="minorHAnsi"/>
          <w:color w:val="000000" w:themeColor="text1"/>
          <w:sz w:val="22"/>
          <w:szCs w:val="22"/>
        </w:rPr>
        <w:t>heryl</w:t>
      </w:r>
      <w:r w:rsidR="002A32F9">
        <w:rPr>
          <w:rFonts w:asciiTheme="minorHAnsi" w:hAnsiTheme="minorHAnsi" w:cstheme="minorHAnsi"/>
          <w:color w:val="000000" w:themeColor="text1"/>
          <w:sz w:val="22"/>
          <w:szCs w:val="22"/>
        </w:rPr>
        <w:t>)</w:t>
      </w:r>
      <w:r w:rsidR="00712810">
        <w:rPr>
          <w:rFonts w:asciiTheme="minorHAnsi" w:hAnsiTheme="minorHAnsi" w:cstheme="minorHAnsi"/>
          <w:color w:val="000000" w:themeColor="text1"/>
          <w:sz w:val="22"/>
          <w:szCs w:val="22"/>
        </w:rPr>
        <w:t xml:space="preserve">, </w:t>
      </w:r>
      <w:r w:rsidR="002A32F9">
        <w:rPr>
          <w:rFonts w:asciiTheme="minorHAnsi" w:hAnsiTheme="minorHAnsi" w:cstheme="minorHAnsi"/>
          <w:color w:val="000000" w:themeColor="text1"/>
          <w:sz w:val="22"/>
          <w:szCs w:val="22"/>
        </w:rPr>
        <w:t>NVEE (</w:t>
      </w:r>
      <w:r w:rsidR="002658E3">
        <w:rPr>
          <w:rFonts w:asciiTheme="minorHAnsi" w:hAnsiTheme="minorHAnsi" w:cstheme="minorHAnsi"/>
          <w:color w:val="000000" w:themeColor="text1"/>
          <w:sz w:val="22"/>
          <w:szCs w:val="22"/>
        </w:rPr>
        <w:t>Paul</w:t>
      </w:r>
      <w:r w:rsidR="002A32F9">
        <w:rPr>
          <w:rFonts w:asciiTheme="minorHAnsi" w:hAnsiTheme="minorHAnsi" w:cstheme="minorHAnsi"/>
          <w:color w:val="000000" w:themeColor="text1"/>
          <w:sz w:val="22"/>
          <w:szCs w:val="22"/>
        </w:rPr>
        <w:t>)</w:t>
      </w:r>
      <w:r w:rsidR="002658E3">
        <w:rPr>
          <w:rFonts w:asciiTheme="minorHAnsi" w:hAnsiTheme="minorHAnsi" w:cstheme="minorHAnsi"/>
          <w:color w:val="000000" w:themeColor="text1"/>
          <w:sz w:val="22"/>
          <w:szCs w:val="22"/>
        </w:rPr>
        <w:t xml:space="preserve"> and CSGP (Baskar).</w:t>
      </w:r>
    </w:p>
    <w:p w14:paraId="6AD70FA3" w14:textId="77777777" w:rsidR="0011215A" w:rsidRDefault="0011215A" w:rsidP="0011215A">
      <w:pPr>
        <w:rPr>
          <w:rFonts w:asciiTheme="minorHAnsi" w:hAnsiTheme="minorHAnsi" w:cstheme="minorHAnsi"/>
          <w:b/>
          <w:color w:val="000000"/>
          <w:sz w:val="22"/>
          <w:szCs w:val="22"/>
        </w:rPr>
      </w:pPr>
    </w:p>
    <w:p w14:paraId="577FD0D5" w14:textId="77777777" w:rsidR="0011215A" w:rsidRPr="00CB5AEE" w:rsidRDefault="0011215A" w:rsidP="0011215A">
      <w:pPr>
        <w:rPr>
          <w:rFonts w:asciiTheme="minorHAnsi" w:hAnsiTheme="minorHAnsi" w:cstheme="minorHAnsi"/>
          <w:b/>
          <w:color w:val="000000"/>
          <w:sz w:val="22"/>
          <w:szCs w:val="22"/>
        </w:rPr>
      </w:pPr>
      <w:r w:rsidRPr="00CB5AEE">
        <w:rPr>
          <w:rFonts w:asciiTheme="minorHAnsi" w:hAnsiTheme="minorHAnsi" w:cstheme="minorHAnsi"/>
          <w:b/>
          <w:color w:val="000000"/>
          <w:sz w:val="22"/>
          <w:szCs w:val="22"/>
        </w:rPr>
        <w:t>Meeting Adjourned.</w:t>
      </w:r>
    </w:p>
    <w:p w14:paraId="5D7B5584" w14:textId="260C2DF8" w:rsidR="0011215A" w:rsidRDefault="0011215A" w:rsidP="0011215A">
      <w:pPr>
        <w:rPr>
          <w:rFonts w:asciiTheme="minorHAnsi" w:hAnsiTheme="minorHAnsi" w:cstheme="minorHAnsi"/>
          <w:sz w:val="22"/>
          <w:szCs w:val="22"/>
        </w:rPr>
      </w:pPr>
      <w:r w:rsidRPr="00CB5AEE">
        <w:rPr>
          <w:rFonts w:asciiTheme="minorHAnsi" w:hAnsiTheme="minorHAnsi" w:cstheme="minorHAnsi"/>
          <w:sz w:val="22"/>
          <w:szCs w:val="22"/>
        </w:rPr>
        <w:lastRenderedPageBreak/>
        <w:t xml:space="preserve">Respectfully submitted: </w:t>
      </w:r>
      <w:r>
        <w:rPr>
          <w:rFonts w:asciiTheme="minorHAnsi" w:hAnsiTheme="minorHAnsi" w:cstheme="minorHAnsi"/>
          <w:sz w:val="22"/>
          <w:szCs w:val="22"/>
        </w:rPr>
        <w:t>Maskey</w:t>
      </w:r>
      <w:r w:rsidR="006156BE">
        <w:rPr>
          <w:rFonts w:asciiTheme="minorHAnsi" w:hAnsiTheme="minorHAnsi" w:cstheme="minorHAnsi"/>
          <w:sz w:val="22"/>
          <w:szCs w:val="22"/>
        </w:rPr>
        <w:t xml:space="preserve"> and Eric.</w:t>
      </w:r>
    </w:p>
    <w:p w14:paraId="6040252E" w14:textId="30280025" w:rsidR="003A378F" w:rsidRDefault="003A378F" w:rsidP="0011215A">
      <w:pPr>
        <w:rPr>
          <w:rFonts w:asciiTheme="minorHAnsi" w:hAnsiTheme="minorHAnsi" w:cstheme="minorHAnsi"/>
          <w:sz w:val="22"/>
          <w:szCs w:val="22"/>
        </w:rPr>
      </w:pPr>
    </w:p>
    <w:p w14:paraId="099A5C4B" w14:textId="01D35C5A" w:rsidR="004466F6" w:rsidRDefault="004466F6" w:rsidP="0011215A">
      <w:pPr>
        <w:rPr>
          <w:rFonts w:asciiTheme="minorHAnsi" w:hAnsiTheme="minorHAnsi" w:cstheme="minorHAnsi"/>
          <w:sz w:val="22"/>
          <w:szCs w:val="22"/>
        </w:rPr>
      </w:pPr>
    </w:p>
    <w:p w14:paraId="248A9787" w14:textId="73E3DDAD" w:rsidR="004466F6" w:rsidRDefault="004466F6" w:rsidP="0011215A">
      <w:pPr>
        <w:rPr>
          <w:rFonts w:asciiTheme="minorHAnsi" w:hAnsiTheme="minorHAnsi" w:cstheme="minorHAnsi"/>
          <w:sz w:val="22"/>
          <w:szCs w:val="22"/>
        </w:rPr>
      </w:pPr>
    </w:p>
    <w:p w14:paraId="07BC1935" w14:textId="77777777" w:rsidR="004466F6" w:rsidRDefault="004466F6" w:rsidP="0011215A">
      <w:pPr>
        <w:rPr>
          <w:rFonts w:asciiTheme="minorHAnsi" w:hAnsiTheme="minorHAnsi" w:cstheme="minorHAnsi"/>
          <w:sz w:val="22"/>
          <w:szCs w:val="22"/>
        </w:rPr>
      </w:pPr>
    </w:p>
    <w:p w14:paraId="3559A6D9" w14:textId="17450409" w:rsidR="000B2BDB" w:rsidRDefault="00A74E31" w:rsidP="005232C6">
      <w:pPr>
        <w:rPr>
          <w:rFonts w:asciiTheme="minorHAnsi" w:hAnsiTheme="minorHAnsi" w:cstheme="minorHAnsi"/>
          <w:b/>
          <w:u w:val="single"/>
        </w:rPr>
      </w:pPr>
      <w:r>
        <w:rPr>
          <w:rFonts w:asciiTheme="minorHAnsi" w:hAnsiTheme="minorHAnsi" w:cstheme="minorHAnsi"/>
          <w:b/>
          <w:u w:val="single"/>
        </w:rPr>
        <w:t>Stock</w:t>
      </w:r>
      <w:r w:rsidR="001129C4">
        <w:rPr>
          <w:rFonts w:asciiTheme="minorHAnsi" w:hAnsiTheme="minorHAnsi" w:cstheme="minorHAnsi"/>
          <w:b/>
          <w:u w:val="single"/>
        </w:rPr>
        <w:t xml:space="preserve"> W</w:t>
      </w:r>
      <w:r w:rsidR="00AD4896" w:rsidRPr="00CB5AEE">
        <w:rPr>
          <w:rFonts w:asciiTheme="minorHAnsi" w:hAnsiTheme="minorHAnsi" w:cstheme="minorHAnsi"/>
          <w:b/>
          <w:u w:val="single"/>
        </w:rPr>
        <w:t>atcher Reports</w:t>
      </w:r>
      <w:r>
        <w:rPr>
          <w:rFonts w:asciiTheme="minorHAnsi" w:hAnsiTheme="minorHAnsi" w:cstheme="minorHAnsi"/>
          <w:b/>
          <w:u w:val="single"/>
        </w:rPr>
        <w:t xml:space="preserve"> presented at </w:t>
      </w:r>
      <w:r w:rsidR="00FB3D4C">
        <w:rPr>
          <w:rFonts w:asciiTheme="minorHAnsi" w:hAnsiTheme="minorHAnsi" w:cstheme="minorHAnsi"/>
          <w:b/>
          <w:u w:val="single"/>
        </w:rPr>
        <w:t>March</w:t>
      </w:r>
      <w:r>
        <w:rPr>
          <w:rFonts w:asciiTheme="minorHAnsi" w:hAnsiTheme="minorHAnsi" w:cstheme="minorHAnsi"/>
          <w:b/>
          <w:u w:val="single"/>
        </w:rPr>
        <w:t xml:space="preserve"> meeting</w:t>
      </w:r>
      <w:r w:rsidR="00AD4896" w:rsidRPr="00CB5AEE">
        <w:rPr>
          <w:rFonts w:asciiTheme="minorHAnsi" w:hAnsiTheme="minorHAnsi" w:cstheme="minorHAnsi"/>
          <w:b/>
          <w:u w:val="single"/>
        </w:rPr>
        <w:t>:</w:t>
      </w:r>
    </w:p>
    <w:tbl>
      <w:tblPr>
        <w:tblW w:w="10080" w:type="dxa"/>
        <w:tblLook w:val="04A0" w:firstRow="1" w:lastRow="0" w:firstColumn="1" w:lastColumn="0" w:noHBand="0" w:noVBand="1"/>
      </w:tblPr>
      <w:tblGrid>
        <w:gridCol w:w="708"/>
        <w:gridCol w:w="842"/>
        <w:gridCol w:w="847"/>
        <w:gridCol w:w="938"/>
        <w:gridCol w:w="693"/>
        <w:gridCol w:w="693"/>
        <w:gridCol w:w="693"/>
        <w:gridCol w:w="813"/>
        <w:gridCol w:w="1187"/>
        <w:gridCol w:w="901"/>
        <w:gridCol w:w="915"/>
        <w:gridCol w:w="850"/>
      </w:tblGrid>
      <w:tr w:rsidR="00AD0BE6" w14:paraId="16A586B2" w14:textId="699B68C4" w:rsidTr="00AD0BE6">
        <w:trPr>
          <w:trHeight w:val="287"/>
        </w:trPr>
        <w:tc>
          <w:tcPr>
            <w:tcW w:w="708" w:type="dxa"/>
            <w:tcBorders>
              <w:top w:val="nil"/>
              <w:left w:val="nil"/>
              <w:bottom w:val="nil"/>
              <w:right w:val="nil"/>
            </w:tcBorders>
            <w:shd w:val="clear" w:color="auto" w:fill="auto"/>
            <w:noWrap/>
            <w:vAlign w:val="bottom"/>
            <w:hideMark/>
          </w:tcPr>
          <w:p w14:paraId="628D3711" w14:textId="77777777" w:rsidR="00FB3D4C" w:rsidRDefault="00FB3D4C">
            <w:pPr>
              <w:jc w:val="center"/>
              <w:rPr>
                <w:rFonts w:ascii="Calibri" w:hAnsi="Calibri" w:cs="Calibri"/>
                <w:b/>
                <w:bCs/>
                <w:color w:val="000000"/>
                <w:sz w:val="22"/>
                <w:szCs w:val="22"/>
                <w:u w:val="single"/>
              </w:rPr>
            </w:pPr>
            <w:r>
              <w:rPr>
                <w:rFonts w:ascii="Calibri" w:hAnsi="Calibri" w:cs="Calibri"/>
                <w:b/>
                <w:bCs/>
                <w:color w:val="000000"/>
                <w:sz w:val="22"/>
                <w:szCs w:val="22"/>
                <w:u w:val="single"/>
              </w:rPr>
              <w:t>List no.</w:t>
            </w:r>
          </w:p>
        </w:tc>
        <w:tc>
          <w:tcPr>
            <w:tcW w:w="842" w:type="dxa"/>
            <w:tcBorders>
              <w:top w:val="nil"/>
              <w:left w:val="nil"/>
              <w:bottom w:val="nil"/>
              <w:right w:val="nil"/>
            </w:tcBorders>
            <w:shd w:val="clear" w:color="auto" w:fill="auto"/>
            <w:noWrap/>
            <w:vAlign w:val="bottom"/>
            <w:hideMark/>
          </w:tcPr>
          <w:p w14:paraId="5E8664C2" w14:textId="77777777" w:rsidR="00FB3D4C" w:rsidRDefault="00FB3D4C">
            <w:pPr>
              <w:jc w:val="center"/>
              <w:rPr>
                <w:rFonts w:ascii="Calibri" w:hAnsi="Calibri" w:cs="Calibri"/>
                <w:b/>
                <w:bCs/>
                <w:color w:val="000000"/>
                <w:sz w:val="18"/>
                <w:szCs w:val="18"/>
                <w:u w:val="single"/>
              </w:rPr>
            </w:pPr>
            <w:r>
              <w:rPr>
                <w:rFonts w:ascii="Calibri" w:hAnsi="Calibri" w:cs="Calibri"/>
                <w:b/>
                <w:bCs/>
                <w:color w:val="000000"/>
                <w:sz w:val="18"/>
                <w:szCs w:val="18"/>
                <w:u w:val="single"/>
              </w:rPr>
              <w:t>Ticker</w:t>
            </w:r>
          </w:p>
        </w:tc>
        <w:tc>
          <w:tcPr>
            <w:tcW w:w="839" w:type="dxa"/>
            <w:tcBorders>
              <w:top w:val="nil"/>
              <w:left w:val="nil"/>
              <w:bottom w:val="nil"/>
              <w:right w:val="nil"/>
            </w:tcBorders>
            <w:shd w:val="clear" w:color="auto" w:fill="auto"/>
            <w:noWrap/>
            <w:vAlign w:val="bottom"/>
            <w:hideMark/>
          </w:tcPr>
          <w:p w14:paraId="64D461A8" w14:textId="77777777" w:rsidR="00FB3D4C" w:rsidRDefault="00FB3D4C">
            <w:pPr>
              <w:jc w:val="center"/>
              <w:rPr>
                <w:rFonts w:ascii="Calibri" w:hAnsi="Calibri" w:cs="Calibri"/>
                <w:b/>
                <w:bCs/>
                <w:color w:val="000000"/>
                <w:sz w:val="18"/>
                <w:szCs w:val="18"/>
                <w:u w:val="single"/>
              </w:rPr>
            </w:pPr>
            <w:r>
              <w:rPr>
                <w:rFonts w:ascii="Calibri" w:hAnsi="Calibri" w:cs="Calibri"/>
                <w:b/>
                <w:bCs/>
                <w:color w:val="000000"/>
                <w:sz w:val="18"/>
                <w:szCs w:val="18"/>
                <w:u w:val="single"/>
              </w:rPr>
              <w:t>Sales</w:t>
            </w:r>
          </w:p>
        </w:tc>
        <w:tc>
          <w:tcPr>
            <w:tcW w:w="929" w:type="dxa"/>
            <w:tcBorders>
              <w:top w:val="nil"/>
              <w:left w:val="nil"/>
              <w:bottom w:val="nil"/>
              <w:right w:val="nil"/>
            </w:tcBorders>
            <w:shd w:val="clear" w:color="auto" w:fill="auto"/>
            <w:noWrap/>
            <w:vAlign w:val="bottom"/>
            <w:hideMark/>
          </w:tcPr>
          <w:p w14:paraId="42B35B8C" w14:textId="77777777" w:rsidR="00FB3D4C" w:rsidRDefault="00FB3D4C">
            <w:pPr>
              <w:jc w:val="center"/>
              <w:rPr>
                <w:rFonts w:ascii="Calibri" w:hAnsi="Calibri" w:cs="Calibri"/>
                <w:b/>
                <w:bCs/>
                <w:color w:val="000000"/>
                <w:sz w:val="18"/>
                <w:szCs w:val="18"/>
                <w:u w:val="single"/>
              </w:rPr>
            </w:pPr>
            <w:r>
              <w:rPr>
                <w:rFonts w:ascii="Calibri" w:hAnsi="Calibri" w:cs="Calibri"/>
                <w:b/>
                <w:bCs/>
                <w:color w:val="000000"/>
                <w:sz w:val="18"/>
                <w:szCs w:val="18"/>
                <w:u w:val="single"/>
              </w:rPr>
              <w:t>EPS</w:t>
            </w:r>
          </w:p>
        </w:tc>
        <w:tc>
          <w:tcPr>
            <w:tcW w:w="693" w:type="dxa"/>
            <w:tcBorders>
              <w:top w:val="nil"/>
              <w:left w:val="nil"/>
              <w:bottom w:val="nil"/>
              <w:right w:val="nil"/>
            </w:tcBorders>
            <w:shd w:val="clear" w:color="auto" w:fill="auto"/>
            <w:noWrap/>
            <w:vAlign w:val="bottom"/>
            <w:hideMark/>
          </w:tcPr>
          <w:p w14:paraId="75CBEAD0" w14:textId="77777777" w:rsidR="00FB3D4C" w:rsidRDefault="00FB3D4C">
            <w:pPr>
              <w:jc w:val="center"/>
              <w:rPr>
                <w:rFonts w:ascii="Calibri" w:hAnsi="Calibri" w:cs="Calibri"/>
                <w:b/>
                <w:bCs/>
                <w:color w:val="000000"/>
                <w:sz w:val="18"/>
                <w:szCs w:val="18"/>
                <w:u w:val="single"/>
              </w:rPr>
            </w:pPr>
            <w:r>
              <w:rPr>
                <w:rFonts w:ascii="Calibri" w:hAnsi="Calibri" w:cs="Calibri"/>
                <w:b/>
                <w:bCs/>
                <w:color w:val="000000"/>
                <w:sz w:val="18"/>
                <w:szCs w:val="18"/>
                <w:u w:val="single"/>
              </w:rPr>
              <w:t>PTP</w:t>
            </w:r>
          </w:p>
        </w:tc>
        <w:tc>
          <w:tcPr>
            <w:tcW w:w="693" w:type="dxa"/>
            <w:tcBorders>
              <w:top w:val="nil"/>
              <w:left w:val="nil"/>
              <w:bottom w:val="nil"/>
              <w:right w:val="nil"/>
            </w:tcBorders>
            <w:shd w:val="clear" w:color="auto" w:fill="auto"/>
            <w:noWrap/>
            <w:vAlign w:val="bottom"/>
            <w:hideMark/>
          </w:tcPr>
          <w:p w14:paraId="2AFC2F6A" w14:textId="77777777" w:rsidR="00FB3D4C" w:rsidRDefault="00FB3D4C">
            <w:pPr>
              <w:jc w:val="center"/>
              <w:rPr>
                <w:rFonts w:ascii="Calibri" w:hAnsi="Calibri" w:cs="Calibri"/>
                <w:b/>
                <w:bCs/>
                <w:color w:val="000000"/>
                <w:sz w:val="18"/>
                <w:szCs w:val="18"/>
                <w:u w:val="single"/>
              </w:rPr>
            </w:pPr>
            <w:r>
              <w:rPr>
                <w:rFonts w:ascii="Calibri" w:hAnsi="Calibri" w:cs="Calibri"/>
                <w:b/>
                <w:bCs/>
                <w:color w:val="000000"/>
                <w:sz w:val="18"/>
                <w:szCs w:val="18"/>
                <w:u w:val="single"/>
              </w:rPr>
              <w:t>ROE</w:t>
            </w:r>
          </w:p>
        </w:tc>
        <w:tc>
          <w:tcPr>
            <w:tcW w:w="693" w:type="dxa"/>
            <w:tcBorders>
              <w:top w:val="nil"/>
              <w:left w:val="nil"/>
              <w:bottom w:val="nil"/>
              <w:right w:val="nil"/>
            </w:tcBorders>
            <w:shd w:val="clear" w:color="auto" w:fill="auto"/>
            <w:noWrap/>
            <w:vAlign w:val="bottom"/>
            <w:hideMark/>
          </w:tcPr>
          <w:p w14:paraId="27B3C71B" w14:textId="77777777" w:rsidR="00FB3D4C" w:rsidRDefault="00FB3D4C">
            <w:pPr>
              <w:jc w:val="center"/>
              <w:rPr>
                <w:rFonts w:ascii="Calibri" w:hAnsi="Calibri" w:cs="Calibri"/>
                <w:b/>
                <w:bCs/>
                <w:color w:val="000000"/>
                <w:sz w:val="18"/>
                <w:szCs w:val="18"/>
                <w:u w:val="single"/>
              </w:rPr>
            </w:pPr>
            <w:r>
              <w:rPr>
                <w:rFonts w:ascii="Calibri" w:hAnsi="Calibri" w:cs="Calibri"/>
                <w:b/>
                <w:bCs/>
                <w:color w:val="000000"/>
                <w:sz w:val="18"/>
                <w:szCs w:val="18"/>
                <w:u w:val="single"/>
              </w:rPr>
              <w:t>debt</w:t>
            </w:r>
          </w:p>
        </w:tc>
        <w:tc>
          <w:tcPr>
            <w:tcW w:w="813" w:type="dxa"/>
            <w:tcBorders>
              <w:top w:val="nil"/>
              <w:left w:val="nil"/>
              <w:bottom w:val="nil"/>
              <w:right w:val="nil"/>
            </w:tcBorders>
            <w:shd w:val="clear" w:color="auto" w:fill="auto"/>
            <w:noWrap/>
            <w:vAlign w:val="bottom"/>
            <w:hideMark/>
          </w:tcPr>
          <w:p w14:paraId="36EA293B" w14:textId="77777777" w:rsidR="00FB3D4C" w:rsidRDefault="00FB3D4C">
            <w:pPr>
              <w:jc w:val="center"/>
              <w:rPr>
                <w:rFonts w:ascii="Calibri" w:hAnsi="Calibri" w:cs="Calibri"/>
                <w:b/>
                <w:bCs/>
                <w:color w:val="000000"/>
                <w:sz w:val="18"/>
                <w:szCs w:val="18"/>
                <w:u w:val="single"/>
              </w:rPr>
            </w:pPr>
            <w:r>
              <w:rPr>
                <w:rFonts w:ascii="Calibri" w:hAnsi="Calibri" w:cs="Calibri"/>
                <w:b/>
                <w:bCs/>
                <w:color w:val="000000"/>
                <w:sz w:val="18"/>
                <w:szCs w:val="18"/>
                <w:u w:val="single"/>
              </w:rPr>
              <w:t>current PE</w:t>
            </w:r>
          </w:p>
        </w:tc>
        <w:tc>
          <w:tcPr>
            <w:tcW w:w="1187" w:type="dxa"/>
            <w:tcBorders>
              <w:top w:val="nil"/>
              <w:left w:val="nil"/>
              <w:bottom w:val="nil"/>
              <w:right w:val="nil"/>
            </w:tcBorders>
            <w:shd w:val="clear" w:color="auto" w:fill="auto"/>
            <w:noWrap/>
            <w:vAlign w:val="bottom"/>
            <w:hideMark/>
          </w:tcPr>
          <w:p w14:paraId="503C8EC7" w14:textId="77777777" w:rsidR="00FB3D4C" w:rsidRDefault="00FB3D4C">
            <w:pPr>
              <w:jc w:val="center"/>
              <w:rPr>
                <w:rFonts w:ascii="Calibri" w:hAnsi="Calibri" w:cs="Calibri"/>
                <w:b/>
                <w:bCs/>
                <w:color w:val="000000"/>
                <w:sz w:val="18"/>
                <w:szCs w:val="18"/>
                <w:u w:val="single"/>
              </w:rPr>
            </w:pPr>
            <w:r>
              <w:rPr>
                <w:rFonts w:ascii="Calibri" w:hAnsi="Calibri" w:cs="Calibri"/>
                <w:b/>
                <w:bCs/>
                <w:color w:val="000000"/>
                <w:sz w:val="18"/>
                <w:szCs w:val="18"/>
                <w:u w:val="single"/>
              </w:rPr>
              <w:t>fair value</w:t>
            </w:r>
          </w:p>
        </w:tc>
        <w:tc>
          <w:tcPr>
            <w:tcW w:w="901" w:type="dxa"/>
            <w:tcBorders>
              <w:top w:val="nil"/>
              <w:left w:val="nil"/>
              <w:bottom w:val="nil"/>
              <w:right w:val="nil"/>
            </w:tcBorders>
            <w:shd w:val="clear" w:color="auto" w:fill="auto"/>
            <w:noWrap/>
            <w:vAlign w:val="bottom"/>
            <w:hideMark/>
          </w:tcPr>
          <w:p w14:paraId="3E3E5A09" w14:textId="77777777" w:rsidR="00FB3D4C" w:rsidRDefault="00FB3D4C">
            <w:pPr>
              <w:jc w:val="center"/>
              <w:rPr>
                <w:rFonts w:ascii="Calibri" w:hAnsi="Calibri" w:cs="Calibri"/>
                <w:b/>
                <w:bCs/>
                <w:color w:val="000000"/>
                <w:sz w:val="18"/>
                <w:szCs w:val="18"/>
                <w:u w:val="single"/>
              </w:rPr>
            </w:pPr>
            <w:r>
              <w:rPr>
                <w:rFonts w:ascii="Calibri" w:hAnsi="Calibri" w:cs="Calibri"/>
                <w:b/>
                <w:bCs/>
                <w:color w:val="000000"/>
                <w:sz w:val="18"/>
                <w:szCs w:val="18"/>
                <w:u w:val="single"/>
              </w:rPr>
              <w:t>price</w:t>
            </w:r>
          </w:p>
        </w:tc>
        <w:tc>
          <w:tcPr>
            <w:tcW w:w="915" w:type="dxa"/>
            <w:tcBorders>
              <w:top w:val="nil"/>
              <w:left w:val="nil"/>
              <w:bottom w:val="nil"/>
              <w:right w:val="nil"/>
            </w:tcBorders>
            <w:shd w:val="clear" w:color="auto" w:fill="auto"/>
            <w:noWrap/>
            <w:vAlign w:val="bottom"/>
            <w:hideMark/>
          </w:tcPr>
          <w:p w14:paraId="7910DAC4" w14:textId="77777777" w:rsidR="00FB3D4C" w:rsidRDefault="00FB3D4C">
            <w:pPr>
              <w:jc w:val="center"/>
              <w:rPr>
                <w:rFonts w:ascii="Calibri" w:hAnsi="Calibri" w:cs="Calibri"/>
                <w:b/>
                <w:bCs/>
                <w:color w:val="000000"/>
                <w:sz w:val="18"/>
                <w:szCs w:val="18"/>
                <w:u w:val="single"/>
              </w:rPr>
            </w:pPr>
            <w:r>
              <w:rPr>
                <w:rFonts w:ascii="Calibri" w:hAnsi="Calibri" w:cs="Calibri"/>
                <w:b/>
                <w:bCs/>
                <w:color w:val="000000"/>
                <w:sz w:val="18"/>
                <w:szCs w:val="18"/>
                <w:u w:val="single"/>
              </w:rPr>
              <w:t>status</w:t>
            </w:r>
          </w:p>
        </w:tc>
        <w:tc>
          <w:tcPr>
            <w:tcW w:w="867" w:type="dxa"/>
            <w:tcBorders>
              <w:top w:val="nil"/>
              <w:left w:val="nil"/>
              <w:bottom w:val="nil"/>
              <w:right w:val="nil"/>
            </w:tcBorders>
          </w:tcPr>
          <w:p w14:paraId="0A0F0C6F" w14:textId="7E9AC16F" w:rsidR="00FB3D4C" w:rsidRPr="00FB3D4C" w:rsidRDefault="006156BE" w:rsidP="006156BE">
            <w:pPr>
              <w:jc w:val="center"/>
              <w:rPr>
                <w:rFonts w:ascii="Calibri" w:hAnsi="Calibri" w:cs="Calibri"/>
                <w:b/>
                <w:bCs/>
                <w:color w:val="000000"/>
                <w:sz w:val="18"/>
                <w:szCs w:val="18"/>
                <w:u w:val="single"/>
              </w:rPr>
            </w:pPr>
            <w:r>
              <w:rPr>
                <w:rFonts w:ascii="Calibri" w:hAnsi="Calibri" w:cs="Calibri"/>
                <w:b/>
                <w:bCs/>
                <w:color w:val="000000"/>
                <w:sz w:val="18"/>
                <w:szCs w:val="18"/>
                <w:u w:val="single"/>
              </w:rPr>
              <w:t>Port%</w:t>
            </w:r>
          </w:p>
        </w:tc>
      </w:tr>
      <w:tr w:rsidR="00AD0BE6" w14:paraId="63FF1B62" w14:textId="7E5CC102" w:rsidTr="00AD0BE6">
        <w:trPr>
          <w:trHeight w:val="287"/>
        </w:trPr>
        <w:tc>
          <w:tcPr>
            <w:tcW w:w="708" w:type="dxa"/>
            <w:tcBorders>
              <w:top w:val="nil"/>
              <w:left w:val="nil"/>
              <w:bottom w:val="nil"/>
              <w:right w:val="nil"/>
            </w:tcBorders>
            <w:shd w:val="clear" w:color="auto" w:fill="auto"/>
            <w:noWrap/>
            <w:vAlign w:val="bottom"/>
            <w:hideMark/>
          </w:tcPr>
          <w:p w14:paraId="672D06F2" w14:textId="77777777" w:rsidR="00FB3D4C" w:rsidRDefault="00FB3D4C">
            <w:pPr>
              <w:jc w:val="right"/>
              <w:rPr>
                <w:rFonts w:ascii="Calibri" w:hAnsi="Calibri" w:cs="Calibri"/>
                <w:color w:val="000000"/>
                <w:sz w:val="22"/>
                <w:szCs w:val="22"/>
              </w:rPr>
            </w:pPr>
            <w:r>
              <w:rPr>
                <w:rFonts w:ascii="Calibri" w:hAnsi="Calibri" w:cs="Calibri"/>
                <w:color w:val="000000"/>
                <w:sz w:val="22"/>
                <w:szCs w:val="22"/>
              </w:rPr>
              <w:t>1</w:t>
            </w:r>
          </w:p>
        </w:tc>
        <w:tc>
          <w:tcPr>
            <w:tcW w:w="842" w:type="dxa"/>
            <w:tcBorders>
              <w:top w:val="nil"/>
              <w:left w:val="nil"/>
              <w:bottom w:val="nil"/>
              <w:right w:val="nil"/>
            </w:tcBorders>
            <w:shd w:val="clear" w:color="auto" w:fill="auto"/>
            <w:noWrap/>
            <w:vAlign w:val="center"/>
            <w:hideMark/>
          </w:tcPr>
          <w:p w14:paraId="4570592A" w14:textId="77777777" w:rsidR="00FB3D4C" w:rsidRDefault="00FB3D4C">
            <w:pPr>
              <w:rPr>
                <w:rFonts w:ascii="Calibri" w:hAnsi="Calibri" w:cs="Calibri"/>
                <w:color w:val="000000"/>
                <w:sz w:val="18"/>
                <w:szCs w:val="18"/>
              </w:rPr>
            </w:pPr>
            <w:r>
              <w:rPr>
                <w:rFonts w:ascii="Calibri" w:hAnsi="Calibri" w:cs="Calibri"/>
                <w:color w:val="000000"/>
                <w:sz w:val="18"/>
                <w:szCs w:val="18"/>
              </w:rPr>
              <w:t>AL</w:t>
            </w:r>
          </w:p>
        </w:tc>
        <w:tc>
          <w:tcPr>
            <w:tcW w:w="839" w:type="dxa"/>
            <w:tcBorders>
              <w:top w:val="nil"/>
              <w:left w:val="nil"/>
              <w:bottom w:val="nil"/>
              <w:right w:val="nil"/>
            </w:tcBorders>
            <w:shd w:val="clear" w:color="auto" w:fill="auto"/>
            <w:noWrap/>
            <w:vAlign w:val="center"/>
            <w:hideMark/>
          </w:tcPr>
          <w:p w14:paraId="021985A4" w14:textId="77777777" w:rsidR="00FB3D4C" w:rsidRDefault="00FB3D4C">
            <w:pPr>
              <w:jc w:val="center"/>
              <w:rPr>
                <w:rFonts w:ascii="Calibri" w:hAnsi="Calibri" w:cs="Calibri"/>
                <w:color w:val="000000"/>
                <w:sz w:val="18"/>
                <w:szCs w:val="18"/>
              </w:rPr>
            </w:pPr>
            <w:r>
              <w:rPr>
                <w:rFonts w:ascii="Calibri" w:hAnsi="Calibri" w:cs="Calibri"/>
                <w:color w:val="000000"/>
                <w:sz w:val="18"/>
                <w:szCs w:val="18"/>
              </w:rPr>
              <w:t>21.20%</w:t>
            </w:r>
          </w:p>
        </w:tc>
        <w:tc>
          <w:tcPr>
            <w:tcW w:w="929" w:type="dxa"/>
            <w:tcBorders>
              <w:top w:val="nil"/>
              <w:left w:val="nil"/>
              <w:bottom w:val="nil"/>
              <w:right w:val="nil"/>
            </w:tcBorders>
            <w:shd w:val="clear" w:color="auto" w:fill="auto"/>
            <w:noWrap/>
            <w:vAlign w:val="center"/>
            <w:hideMark/>
          </w:tcPr>
          <w:p w14:paraId="28288ED7" w14:textId="77777777" w:rsidR="00FB3D4C" w:rsidRDefault="00FB3D4C">
            <w:pPr>
              <w:jc w:val="center"/>
              <w:rPr>
                <w:rFonts w:ascii="Calibri" w:hAnsi="Calibri" w:cs="Calibri"/>
                <w:color w:val="000000"/>
                <w:sz w:val="18"/>
                <w:szCs w:val="18"/>
              </w:rPr>
            </w:pPr>
            <w:r>
              <w:rPr>
                <w:rFonts w:ascii="Calibri" w:hAnsi="Calibri" w:cs="Calibri"/>
                <w:color w:val="000000"/>
                <w:sz w:val="18"/>
                <w:szCs w:val="18"/>
              </w:rPr>
              <w:t>14.50%</w:t>
            </w:r>
          </w:p>
        </w:tc>
        <w:tc>
          <w:tcPr>
            <w:tcW w:w="693" w:type="dxa"/>
            <w:tcBorders>
              <w:top w:val="nil"/>
              <w:left w:val="nil"/>
              <w:bottom w:val="nil"/>
              <w:right w:val="nil"/>
            </w:tcBorders>
            <w:shd w:val="clear" w:color="auto" w:fill="auto"/>
            <w:noWrap/>
            <w:vAlign w:val="center"/>
            <w:hideMark/>
          </w:tcPr>
          <w:p w14:paraId="36FC92AB" w14:textId="063DA604" w:rsidR="00FB3D4C" w:rsidRDefault="00FB3D4C">
            <w:pPr>
              <w:rPr>
                <w:rFonts w:ascii="Calibri" w:hAnsi="Calibri" w:cs="Calibri"/>
                <w:color w:val="000000"/>
                <w:sz w:val="18"/>
                <w:szCs w:val="18"/>
              </w:rPr>
            </w:pPr>
            <w:r>
              <w:rPr>
                <w:rFonts w:ascii="Calibri" w:hAnsi="Calibri" w:cs="Calibri"/>
                <w:color w:val="000000"/>
                <w:sz w:val="18"/>
                <w:szCs w:val="18"/>
              </w:rPr>
              <w:t>Down</w:t>
            </w:r>
          </w:p>
        </w:tc>
        <w:tc>
          <w:tcPr>
            <w:tcW w:w="693" w:type="dxa"/>
            <w:tcBorders>
              <w:top w:val="nil"/>
              <w:left w:val="nil"/>
              <w:bottom w:val="nil"/>
              <w:right w:val="nil"/>
            </w:tcBorders>
            <w:shd w:val="clear" w:color="auto" w:fill="auto"/>
            <w:noWrap/>
            <w:vAlign w:val="center"/>
            <w:hideMark/>
          </w:tcPr>
          <w:p w14:paraId="12937C52" w14:textId="4AECD1C5" w:rsidR="00FB3D4C" w:rsidRDefault="00FB3D4C">
            <w:pPr>
              <w:rPr>
                <w:rFonts w:ascii="Calibri" w:hAnsi="Calibri" w:cs="Calibri"/>
                <w:color w:val="000000"/>
                <w:sz w:val="18"/>
                <w:szCs w:val="18"/>
              </w:rPr>
            </w:pPr>
            <w:r>
              <w:rPr>
                <w:rFonts w:ascii="Calibri" w:hAnsi="Calibri" w:cs="Calibri"/>
                <w:color w:val="000000"/>
                <w:sz w:val="18"/>
                <w:szCs w:val="18"/>
              </w:rPr>
              <w:t>Down</w:t>
            </w:r>
          </w:p>
        </w:tc>
        <w:tc>
          <w:tcPr>
            <w:tcW w:w="693" w:type="dxa"/>
            <w:tcBorders>
              <w:top w:val="nil"/>
              <w:left w:val="nil"/>
              <w:bottom w:val="nil"/>
              <w:right w:val="nil"/>
            </w:tcBorders>
            <w:shd w:val="clear" w:color="auto" w:fill="auto"/>
            <w:noWrap/>
            <w:vAlign w:val="center"/>
            <w:hideMark/>
          </w:tcPr>
          <w:p w14:paraId="3F15133B" w14:textId="77777777" w:rsidR="00FB3D4C" w:rsidRDefault="00FB3D4C">
            <w:pPr>
              <w:rPr>
                <w:rFonts w:ascii="Calibri" w:hAnsi="Calibri" w:cs="Calibri"/>
                <w:color w:val="000000"/>
                <w:sz w:val="18"/>
                <w:szCs w:val="18"/>
              </w:rPr>
            </w:pPr>
            <w:r>
              <w:rPr>
                <w:rFonts w:ascii="Calibri" w:hAnsi="Calibri" w:cs="Calibri"/>
                <w:color w:val="000000"/>
                <w:sz w:val="18"/>
                <w:szCs w:val="18"/>
              </w:rPr>
              <w:t>EVEN</w:t>
            </w:r>
          </w:p>
        </w:tc>
        <w:tc>
          <w:tcPr>
            <w:tcW w:w="813" w:type="dxa"/>
            <w:tcBorders>
              <w:top w:val="nil"/>
              <w:left w:val="nil"/>
              <w:bottom w:val="nil"/>
              <w:right w:val="nil"/>
            </w:tcBorders>
            <w:shd w:val="clear" w:color="auto" w:fill="auto"/>
            <w:noWrap/>
            <w:vAlign w:val="center"/>
            <w:hideMark/>
          </w:tcPr>
          <w:p w14:paraId="268F962D" w14:textId="77777777" w:rsidR="00FB3D4C" w:rsidRDefault="00FB3D4C">
            <w:pPr>
              <w:jc w:val="right"/>
              <w:rPr>
                <w:rFonts w:ascii="Calibri" w:hAnsi="Calibri" w:cs="Calibri"/>
                <w:color w:val="000000"/>
                <w:sz w:val="18"/>
                <w:szCs w:val="18"/>
              </w:rPr>
            </w:pPr>
            <w:r>
              <w:rPr>
                <w:rFonts w:ascii="Calibri" w:hAnsi="Calibri" w:cs="Calibri"/>
                <w:color w:val="000000"/>
                <w:sz w:val="18"/>
                <w:szCs w:val="18"/>
              </w:rPr>
              <w:t>6.3</w:t>
            </w:r>
          </w:p>
        </w:tc>
        <w:tc>
          <w:tcPr>
            <w:tcW w:w="1187" w:type="dxa"/>
            <w:tcBorders>
              <w:top w:val="nil"/>
              <w:left w:val="nil"/>
              <w:bottom w:val="nil"/>
              <w:right w:val="nil"/>
            </w:tcBorders>
            <w:shd w:val="clear" w:color="auto" w:fill="auto"/>
            <w:noWrap/>
            <w:vAlign w:val="center"/>
            <w:hideMark/>
          </w:tcPr>
          <w:p w14:paraId="6D810AB8" w14:textId="77777777" w:rsidR="00FB3D4C" w:rsidRDefault="00FB3D4C">
            <w:pPr>
              <w:jc w:val="right"/>
              <w:rPr>
                <w:rFonts w:ascii="Calibri" w:hAnsi="Calibri" w:cs="Calibri"/>
                <w:sz w:val="18"/>
                <w:szCs w:val="18"/>
              </w:rPr>
            </w:pPr>
            <w:r>
              <w:rPr>
                <w:rFonts w:ascii="Calibri" w:hAnsi="Calibri" w:cs="Calibri"/>
                <w:sz w:val="18"/>
                <w:szCs w:val="18"/>
              </w:rPr>
              <w:t xml:space="preserve">$47.77 </w:t>
            </w:r>
          </w:p>
        </w:tc>
        <w:tc>
          <w:tcPr>
            <w:tcW w:w="901" w:type="dxa"/>
            <w:tcBorders>
              <w:top w:val="nil"/>
              <w:left w:val="nil"/>
              <w:bottom w:val="nil"/>
              <w:right w:val="nil"/>
            </w:tcBorders>
            <w:shd w:val="clear" w:color="auto" w:fill="auto"/>
            <w:noWrap/>
            <w:vAlign w:val="center"/>
            <w:hideMark/>
          </w:tcPr>
          <w:p w14:paraId="0A8534E6" w14:textId="77777777" w:rsidR="00FB3D4C" w:rsidRDefault="00FB3D4C">
            <w:pPr>
              <w:jc w:val="right"/>
              <w:rPr>
                <w:rFonts w:ascii="Calibri" w:hAnsi="Calibri" w:cs="Calibri"/>
                <w:color w:val="000000"/>
                <w:sz w:val="18"/>
                <w:szCs w:val="18"/>
              </w:rPr>
            </w:pPr>
            <w:r>
              <w:rPr>
                <w:rFonts w:ascii="Calibri" w:hAnsi="Calibri" w:cs="Calibri"/>
                <w:color w:val="000000"/>
                <w:sz w:val="18"/>
                <w:szCs w:val="18"/>
              </w:rPr>
              <w:t xml:space="preserve">$33.93 </w:t>
            </w:r>
          </w:p>
        </w:tc>
        <w:tc>
          <w:tcPr>
            <w:tcW w:w="915" w:type="dxa"/>
            <w:tcBorders>
              <w:top w:val="nil"/>
              <w:left w:val="nil"/>
              <w:bottom w:val="nil"/>
              <w:right w:val="nil"/>
            </w:tcBorders>
            <w:shd w:val="clear" w:color="auto" w:fill="auto"/>
            <w:noWrap/>
            <w:vAlign w:val="center"/>
            <w:hideMark/>
          </w:tcPr>
          <w:p w14:paraId="334B1F5E" w14:textId="77777777" w:rsidR="00FB3D4C" w:rsidRDefault="00FB3D4C">
            <w:pPr>
              <w:jc w:val="right"/>
              <w:rPr>
                <w:rFonts w:ascii="Calibri" w:hAnsi="Calibri" w:cs="Calibri"/>
                <w:color w:val="000000"/>
                <w:sz w:val="18"/>
                <w:szCs w:val="18"/>
              </w:rPr>
            </w:pPr>
            <w:r>
              <w:rPr>
                <w:rFonts w:ascii="Calibri" w:hAnsi="Calibri" w:cs="Calibri"/>
                <w:color w:val="000000"/>
                <w:sz w:val="18"/>
                <w:szCs w:val="18"/>
              </w:rPr>
              <w:t>HOLD</w:t>
            </w:r>
          </w:p>
        </w:tc>
        <w:tc>
          <w:tcPr>
            <w:tcW w:w="867" w:type="dxa"/>
            <w:tcBorders>
              <w:top w:val="nil"/>
              <w:left w:val="nil"/>
              <w:bottom w:val="nil"/>
              <w:right w:val="nil"/>
            </w:tcBorders>
          </w:tcPr>
          <w:p w14:paraId="47655CE4" w14:textId="3BB089D1" w:rsidR="00FB3D4C" w:rsidRDefault="000F6230">
            <w:pPr>
              <w:jc w:val="right"/>
              <w:rPr>
                <w:rFonts w:ascii="Calibri" w:hAnsi="Calibri" w:cs="Calibri"/>
                <w:color w:val="000000"/>
                <w:sz w:val="18"/>
                <w:szCs w:val="18"/>
              </w:rPr>
            </w:pPr>
            <w:r>
              <w:rPr>
                <w:rFonts w:ascii="Calibri" w:hAnsi="Calibri" w:cs="Calibri"/>
                <w:color w:val="000000"/>
                <w:sz w:val="18"/>
                <w:szCs w:val="18"/>
              </w:rPr>
              <w:t>6.0%</w:t>
            </w:r>
          </w:p>
        </w:tc>
      </w:tr>
      <w:tr w:rsidR="00AD0BE6" w14:paraId="72FBD6F8" w14:textId="16A977B7" w:rsidTr="00AD0BE6">
        <w:trPr>
          <w:trHeight w:val="287"/>
        </w:trPr>
        <w:tc>
          <w:tcPr>
            <w:tcW w:w="708" w:type="dxa"/>
            <w:tcBorders>
              <w:top w:val="nil"/>
              <w:left w:val="nil"/>
              <w:bottom w:val="nil"/>
              <w:right w:val="nil"/>
            </w:tcBorders>
            <w:shd w:val="clear" w:color="auto" w:fill="auto"/>
            <w:noWrap/>
            <w:vAlign w:val="bottom"/>
            <w:hideMark/>
          </w:tcPr>
          <w:p w14:paraId="4CCA6E52" w14:textId="77777777" w:rsidR="00FB3D4C" w:rsidRDefault="00FB3D4C">
            <w:pPr>
              <w:jc w:val="right"/>
              <w:rPr>
                <w:rFonts w:ascii="Calibri" w:hAnsi="Calibri" w:cs="Calibri"/>
                <w:color w:val="000000"/>
                <w:sz w:val="22"/>
                <w:szCs w:val="22"/>
              </w:rPr>
            </w:pPr>
            <w:r>
              <w:rPr>
                <w:rFonts w:ascii="Calibri" w:hAnsi="Calibri" w:cs="Calibri"/>
                <w:color w:val="000000"/>
                <w:sz w:val="22"/>
                <w:szCs w:val="22"/>
              </w:rPr>
              <w:t>2</w:t>
            </w:r>
          </w:p>
        </w:tc>
        <w:tc>
          <w:tcPr>
            <w:tcW w:w="842" w:type="dxa"/>
            <w:tcBorders>
              <w:top w:val="nil"/>
              <w:left w:val="nil"/>
              <w:bottom w:val="nil"/>
              <w:right w:val="nil"/>
            </w:tcBorders>
            <w:shd w:val="clear" w:color="auto" w:fill="auto"/>
            <w:noWrap/>
            <w:vAlign w:val="center"/>
            <w:hideMark/>
          </w:tcPr>
          <w:p w14:paraId="0CF712F7" w14:textId="2058B94D" w:rsidR="00FB3D4C" w:rsidRDefault="00AD0BE6">
            <w:pPr>
              <w:rPr>
                <w:rFonts w:ascii="Calibri" w:hAnsi="Calibri" w:cs="Calibri"/>
                <w:color w:val="000000"/>
                <w:sz w:val="18"/>
                <w:szCs w:val="18"/>
              </w:rPr>
            </w:pPr>
            <w:r>
              <w:rPr>
                <w:rFonts w:ascii="Calibri" w:hAnsi="Calibri" w:cs="Calibri"/>
                <w:color w:val="000000"/>
                <w:sz w:val="18"/>
                <w:szCs w:val="18"/>
              </w:rPr>
              <w:t>GOOGL</w:t>
            </w:r>
          </w:p>
        </w:tc>
        <w:tc>
          <w:tcPr>
            <w:tcW w:w="839" w:type="dxa"/>
            <w:tcBorders>
              <w:top w:val="nil"/>
              <w:left w:val="nil"/>
              <w:bottom w:val="nil"/>
              <w:right w:val="nil"/>
            </w:tcBorders>
            <w:shd w:val="clear" w:color="auto" w:fill="auto"/>
            <w:noWrap/>
            <w:vAlign w:val="bottom"/>
            <w:hideMark/>
          </w:tcPr>
          <w:p w14:paraId="7D9F32AB" w14:textId="77777777" w:rsidR="00FB3D4C" w:rsidRDefault="00FB3D4C">
            <w:pPr>
              <w:jc w:val="center"/>
              <w:rPr>
                <w:rFonts w:ascii="Calibri" w:hAnsi="Calibri" w:cs="Calibri"/>
                <w:color w:val="000000"/>
                <w:sz w:val="18"/>
                <w:szCs w:val="18"/>
              </w:rPr>
            </w:pPr>
            <w:r>
              <w:rPr>
                <w:rFonts w:ascii="Calibri" w:hAnsi="Calibri" w:cs="Calibri"/>
                <w:color w:val="000000"/>
                <w:sz w:val="18"/>
                <w:szCs w:val="18"/>
              </w:rPr>
              <w:t>17.3%</w:t>
            </w:r>
          </w:p>
        </w:tc>
        <w:tc>
          <w:tcPr>
            <w:tcW w:w="929" w:type="dxa"/>
            <w:tcBorders>
              <w:top w:val="nil"/>
              <w:left w:val="nil"/>
              <w:bottom w:val="nil"/>
              <w:right w:val="nil"/>
            </w:tcBorders>
            <w:shd w:val="clear" w:color="auto" w:fill="auto"/>
            <w:noWrap/>
            <w:vAlign w:val="bottom"/>
            <w:hideMark/>
          </w:tcPr>
          <w:p w14:paraId="5F67B903" w14:textId="77777777" w:rsidR="00FB3D4C" w:rsidRDefault="00FB3D4C">
            <w:pPr>
              <w:jc w:val="center"/>
              <w:rPr>
                <w:rFonts w:ascii="Calibri" w:hAnsi="Calibri" w:cs="Calibri"/>
                <w:color w:val="000000"/>
                <w:sz w:val="18"/>
                <w:szCs w:val="18"/>
              </w:rPr>
            </w:pPr>
            <w:r>
              <w:rPr>
                <w:rFonts w:ascii="Calibri" w:hAnsi="Calibri" w:cs="Calibri"/>
                <w:color w:val="000000"/>
                <w:sz w:val="18"/>
                <w:szCs w:val="18"/>
              </w:rPr>
              <w:t>20.2%</w:t>
            </w:r>
          </w:p>
        </w:tc>
        <w:tc>
          <w:tcPr>
            <w:tcW w:w="693" w:type="dxa"/>
            <w:tcBorders>
              <w:top w:val="nil"/>
              <w:left w:val="nil"/>
              <w:bottom w:val="nil"/>
              <w:right w:val="nil"/>
            </w:tcBorders>
            <w:shd w:val="clear" w:color="auto" w:fill="auto"/>
            <w:noWrap/>
            <w:vAlign w:val="bottom"/>
            <w:hideMark/>
          </w:tcPr>
          <w:p w14:paraId="2931A1B3" w14:textId="104FF179" w:rsidR="00FB3D4C" w:rsidRDefault="00FB3D4C">
            <w:pPr>
              <w:rPr>
                <w:rFonts w:ascii="Calibri" w:hAnsi="Calibri" w:cs="Calibri"/>
                <w:color w:val="000000"/>
                <w:sz w:val="18"/>
                <w:szCs w:val="18"/>
              </w:rPr>
            </w:pPr>
            <w:r>
              <w:rPr>
                <w:rFonts w:ascii="Calibri" w:hAnsi="Calibri" w:cs="Calibri"/>
                <w:color w:val="000000"/>
                <w:sz w:val="18"/>
                <w:szCs w:val="18"/>
              </w:rPr>
              <w:t xml:space="preserve">Down </w:t>
            </w:r>
          </w:p>
        </w:tc>
        <w:tc>
          <w:tcPr>
            <w:tcW w:w="693" w:type="dxa"/>
            <w:tcBorders>
              <w:top w:val="nil"/>
              <w:left w:val="nil"/>
              <w:bottom w:val="nil"/>
              <w:right w:val="nil"/>
            </w:tcBorders>
            <w:shd w:val="clear" w:color="auto" w:fill="auto"/>
            <w:noWrap/>
            <w:vAlign w:val="bottom"/>
            <w:hideMark/>
          </w:tcPr>
          <w:p w14:paraId="7015224C" w14:textId="77777777" w:rsidR="00FB3D4C" w:rsidRDefault="00FB3D4C">
            <w:pPr>
              <w:rPr>
                <w:rFonts w:ascii="Calibri" w:hAnsi="Calibri" w:cs="Calibri"/>
                <w:color w:val="000000"/>
                <w:sz w:val="18"/>
                <w:szCs w:val="18"/>
              </w:rPr>
            </w:pPr>
            <w:r>
              <w:rPr>
                <w:rFonts w:ascii="Calibri" w:hAnsi="Calibri" w:cs="Calibri"/>
                <w:color w:val="000000"/>
                <w:sz w:val="18"/>
                <w:szCs w:val="18"/>
              </w:rPr>
              <w:t>UP</w:t>
            </w:r>
          </w:p>
        </w:tc>
        <w:tc>
          <w:tcPr>
            <w:tcW w:w="693" w:type="dxa"/>
            <w:tcBorders>
              <w:top w:val="nil"/>
              <w:left w:val="nil"/>
              <w:bottom w:val="nil"/>
              <w:right w:val="nil"/>
            </w:tcBorders>
            <w:shd w:val="clear" w:color="auto" w:fill="auto"/>
            <w:noWrap/>
            <w:vAlign w:val="bottom"/>
            <w:hideMark/>
          </w:tcPr>
          <w:p w14:paraId="75D1A861" w14:textId="77777777" w:rsidR="00FB3D4C" w:rsidRDefault="00FB3D4C">
            <w:pPr>
              <w:rPr>
                <w:rFonts w:ascii="Calibri" w:hAnsi="Calibri" w:cs="Calibri"/>
                <w:color w:val="000000"/>
                <w:sz w:val="18"/>
                <w:szCs w:val="18"/>
              </w:rPr>
            </w:pPr>
            <w:r>
              <w:rPr>
                <w:rFonts w:ascii="Calibri" w:hAnsi="Calibri" w:cs="Calibri"/>
                <w:color w:val="000000"/>
                <w:sz w:val="18"/>
                <w:szCs w:val="18"/>
              </w:rPr>
              <w:t>UP</w:t>
            </w:r>
          </w:p>
        </w:tc>
        <w:tc>
          <w:tcPr>
            <w:tcW w:w="813" w:type="dxa"/>
            <w:tcBorders>
              <w:top w:val="nil"/>
              <w:left w:val="nil"/>
              <w:bottom w:val="nil"/>
              <w:right w:val="nil"/>
            </w:tcBorders>
            <w:shd w:val="clear" w:color="auto" w:fill="auto"/>
            <w:noWrap/>
            <w:vAlign w:val="bottom"/>
            <w:hideMark/>
          </w:tcPr>
          <w:p w14:paraId="07358B4D" w14:textId="77777777" w:rsidR="00FB3D4C" w:rsidRDefault="00FB3D4C">
            <w:pPr>
              <w:jc w:val="right"/>
              <w:rPr>
                <w:rFonts w:ascii="Calibri" w:hAnsi="Calibri" w:cs="Calibri"/>
                <w:color w:val="000000"/>
                <w:sz w:val="18"/>
                <w:szCs w:val="18"/>
              </w:rPr>
            </w:pPr>
            <w:r>
              <w:rPr>
                <w:rFonts w:ascii="Calibri" w:hAnsi="Calibri" w:cs="Calibri"/>
                <w:color w:val="000000"/>
                <w:sz w:val="18"/>
                <w:szCs w:val="18"/>
              </w:rPr>
              <w:t>26.40</w:t>
            </w:r>
          </w:p>
        </w:tc>
        <w:tc>
          <w:tcPr>
            <w:tcW w:w="1187" w:type="dxa"/>
            <w:tcBorders>
              <w:top w:val="nil"/>
              <w:left w:val="nil"/>
              <w:bottom w:val="nil"/>
              <w:right w:val="nil"/>
            </w:tcBorders>
            <w:shd w:val="clear" w:color="auto" w:fill="auto"/>
            <w:noWrap/>
            <w:vAlign w:val="bottom"/>
            <w:hideMark/>
          </w:tcPr>
          <w:p w14:paraId="2C2DB867" w14:textId="77777777" w:rsidR="00FB3D4C" w:rsidRDefault="00FB3D4C">
            <w:pPr>
              <w:jc w:val="right"/>
              <w:rPr>
                <w:rFonts w:ascii="Calibri" w:hAnsi="Calibri" w:cs="Calibri"/>
                <w:color w:val="FF0000"/>
                <w:sz w:val="18"/>
                <w:szCs w:val="18"/>
              </w:rPr>
            </w:pPr>
            <w:r>
              <w:rPr>
                <w:rFonts w:ascii="Calibri" w:hAnsi="Calibri" w:cs="Calibri"/>
                <w:color w:val="FF0000"/>
                <w:sz w:val="18"/>
                <w:szCs w:val="18"/>
              </w:rPr>
              <w:t>$2,505.00</w:t>
            </w:r>
          </w:p>
        </w:tc>
        <w:tc>
          <w:tcPr>
            <w:tcW w:w="901" w:type="dxa"/>
            <w:tcBorders>
              <w:top w:val="nil"/>
              <w:left w:val="nil"/>
              <w:bottom w:val="nil"/>
              <w:right w:val="nil"/>
            </w:tcBorders>
            <w:shd w:val="clear" w:color="auto" w:fill="auto"/>
            <w:noWrap/>
            <w:vAlign w:val="bottom"/>
            <w:hideMark/>
          </w:tcPr>
          <w:p w14:paraId="7108206E" w14:textId="5156AE60" w:rsidR="00FB3D4C" w:rsidRDefault="00FB3D4C">
            <w:pPr>
              <w:jc w:val="right"/>
              <w:rPr>
                <w:rFonts w:ascii="Calibri" w:hAnsi="Calibri" w:cs="Calibri"/>
                <w:color w:val="000000"/>
                <w:sz w:val="18"/>
                <w:szCs w:val="18"/>
              </w:rPr>
            </w:pPr>
            <w:r>
              <w:rPr>
                <w:rFonts w:ascii="Calibri" w:hAnsi="Calibri" w:cs="Calibri"/>
                <w:color w:val="000000"/>
                <w:sz w:val="18"/>
                <w:szCs w:val="18"/>
              </w:rPr>
              <w:t>1,298.41</w:t>
            </w:r>
          </w:p>
        </w:tc>
        <w:tc>
          <w:tcPr>
            <w:tcW w:w="915" w:type="dxa"/>
            <w:tcBorders>
              <w:top w:val="nil"/>
              <w:left w:val="nil"/>
              <w:bottom w:val="nil"/>
              <w:right w:val="nil"/>
            </w:tcBorders>
            <w:shd w:val="clear" w:color="auto" w:fill="auto"/>
            <w:noWrap/>
            <w:vAlign w:val="center"/>
            <w:hideMark/>
          </w:tcPr>
          <w:p w14:paraId="5FD11412" w14:textId="77777777" w:rsidR="00FB3D4C" w:rsidRDefault="00FB3D4C">
            <w:pPr>
              <w:jc w:val="right"/>
              <w:rPr>
                <w:rFonts w:ascii="Calibri" w:hAnsi="Calibri" w:cs="Calibri"/>
                <w:color w:val="000000"/>
                <w:sz w:val="18"/>
                <w:szCs w:val="18"/>
              </w:rPr>
            </w:pPr>
            <w:r>
              <w:rPr>
                <w:rFonts w:ascii="Calibri" w:hAnsi="Calibri" w:cs="Calibri"/>
                <w:color w:val="000000"/>
                <w:sz w:val="18"/>
                <w:szCs w:val="18"/>
              </w:rPr>
              <w:t>Hold</w:t>
            </w:r>
          </w:p>
        </w:tc>
        <w:tc>
          <w:tcPr>
            <w:tcW w:w="867" w:type="dxa"/>
            <w:tcBorders>
              <w:top w:val="nil"/>
              <w:left w:val="nil"/>
              <w:bottom w:val="nil"/>
              <w:right w:val="nil"/>
            </w:tcBorders>
          </w:tcPr>
          <w:p w14:paraId="7E6255A2" w14:textId="44A6AC97" w:rsidR="00FB3D4C" w:rsidRDefault="000F6230">
            <w:pPr>
              <w:jc w:val="right"/>
              <w:rPr>
                <w:rFonts w:ascii="Calibri" w:hAnsi="Calibri" w:cs="Calibri"/>
                <w:color w:val="000000"/>
                <w:sz w:val="18"/>
                <w:szCs w:val="18"/>
              </w:rPr>
            </w:pPr>
            <w:r>
              <w:rPr>
                <w:rFonts w:ascii="Calibri" w:hAnsi="Calibri" w:cs="Calibri"/>
                <w:color w:val="000000"/>
                <w:sz w:val="18"/>
                <w:szCs w:val="18"/>
              </w:rPr>
              <w:t>8.5%</w:t>
            </w:r>
          </w:p>
        </w:tc>
      </w:tr>
      <w:tr w:rsidR="00AD0BE6" w14:paraId="1CCA923B" w14:textId="1D7C23DC" w:rsidTr="00AD0BE6">
        <w:trPr>
          <w:trHeight w:val="287"/>
        </w:trPr>
        <w:tc>
          <w:tcPr>
            <w:tcW w:w="708" w:type="dxa"/>
            <w:tcBorders>
              <w:top w:val="nil"/>
              <w:left w:val="nil"/>
              <w:bottom w:val="nil"/>
              <w:right w:val="nil"/>
            </w:tcBorders>
            <w:shd w:val="clear" w:color="auto" w:fill="auto"/>
            <w:noWrap/>
            <w:vAlign w:val="bottom"/>
            <w:hideMark/>
          </w:tcPr>
          <w:p w14:paraId="4272DF88" w14:textId="77777777" w:rsidR="00FB3D4C" w:rsidRDefault="00FB3D4C">
            <w:pPr>
              <w:jc w:val="right"/>
              <w:rPr>
                <w:rFonts w:ascii="Calibri" w:hAnsi="Calibri" w:cs="Calibri"/>
                <w:color w:val="000000"/>
                <w:sz w:val="22"/>
                <w:szCs w:val="22"/>
              </w:rPr>
            </w:pPr>
            <w:r>
              <w:rPr>
                <w:rFonts w:ascii="Calibri" w:hAnsi="Calibri" w:cs="Calibri"/>
                <w:color w:val="000000"/>
                <w:sz w:val="22"/>
                <w:szCs w:val="22"/>
              </w:rPr>
              <w:t>3</w:t>
            </w:r>
          </w:p>
        </w:tc>
        <w:tc>
          <w:tcPr>
            <w:tcW w:w="842" w:type="dxa"/>
            <w:tcBorders>
              <w:top w:val="nil"/>
              <w:left w:val="nil"/>
              <w:bottom w:val="nil"/>
              <w:right w:val="nil"/>
            </w:tcBorders>
            <w:shd w:val="clear" w:color="auto" w:fill="auto"/>
            <w:noWrap/>
            <w:vAlign w:val="center"/>
            <w:hideMark/>
          </w:tcPr>
          <w:p w14:paraId="4BF62C90" w14:textId="77777777" w:rsidR="00FB3D4C" w:rsidRDefault="00FB3D4C">
            <w:pPr>
              <w:rPr>
                <w:rFonts w:ascii="Calibri" w:hAnsi="Calibri" w:cs="Calibri"/>
                <w:color w:val="000000"/>
                <w:sz w:val="18"/>
                <w:szCs w:val="18"/>
              </w:rPr>
            </w:pPr>
            <w:r>
              <w:rPr>
                <w:rFonts w:ascii="Calibri" w:hAnsi="Calibri" w:cs="Calibri"/>
                <w:color w:val="000000"/>
                <w:sz w:val="18"/>
                <w:szCs w:val="18"/>
              </w:rPr>
              <w:t>BRK.B</w:t>
            </w:r>
          </w:p>
        </w:tc>
        <w:tc>
          <w:tcPr>
            <w:tcW w:w="839" w:type="dxa"/>
            <w:tcBorders>
              <w:top w:val="nil"/>
              <w:left w:val="nil"/>
              <w:bottom w:val="nil"/>
              <w:right w:val="nil"/>
            </w:tcBorders>
            <w:shd w:val="clear" w:color="auto" w:fill="auto"/>
            <w:noWrap/>
            <w:vAlign w:val="center"/>
            <w:hideMark/>
          </w:tcPr>
          <w:p w14:paraId="3E186714" w14:textId="77777777" w:rsidR="00FB3D4C" w:rsidRDefault="00FB3D4C">
            <w:pPr>
              <w:jc w:val="center"/>
              <w:rPr>
                <w:rFonts w:ascii="Calibri" w:hAnsi="Calibri" w:cs="Calibri"/>
                <w:color w:val="000000"/>
                <w:sz w:val="18"/>
                <w:szCs w:val="18"/>
              </w:rPr>
            </w:pPr>
            <w:r>
              <w:rPr>
                <w:rFonts w:ascii="Calibri" w:hAnsi="Calibri" w:cs="Calibri"/>
                <w:color w:val="000000"/>
                <w:sz w:val="18"/>
                <w:szCs w:val="18"/>
              </w:rPr>
              <w:t>242.80%</w:t>
            </w:r>
          </w:p>
        </w:tc>
        <w:tc>
          <w:tcPr>
            <w:tcW w:w="929" w:type="dxa"/>
            <w:tcBorders>
              <w:top w:val="nil"/>
              <w:left w:val="nil"/>
              <w:bottom w:val="nil"/>
              <w:right w:val="nil"/>
            </w:tcBorders>
            <w:shd w:val="clear" w:color="auto" w:fill="auto"/>
            <w:noWrap/>
            <w:vAlign w:val="center"/>
            <w:hideMark/>
          </w:tcPr>
          <w:p w14:paraId="49375124" w14:textId="77777777" w:rsidR="00FB3D4C" w:rsidRDefault="00FB3D4C">
            <w:pPr>
              <w:jc w:val="center"/>
              <w:rPr>
                <w:rFonts w:ascii="Calibri" w:hAnsi="Calibri" w:cs="Calibri"/>
                <w:color w:val="000000"/>
                <w:sz w:val="18"/>
                <w:szCs w:val="18"/>
              </w:rPr>
            </w:pPr>
            <w:r>
              <w:rPr>
                <w:rFonts w:ascii="Calibri" w:hAnsi="Calibri" w:cs="Calibri"/>
                <w:color w:val="000000"/>
                <w:sz w:val="18"/>
                <w:szCs w:val="18"/>
              </w:rPr>
              <w:t>215.60%</w:t>
            </w:r>
          </w:p>
        </w:tc>
        <w:tc>
          <w:tcPr>
            <w:tcW w:w="693" w:type="dxa"/>
            <w:tcBorders>
              <w:top w:val="nil"/>
              <w:left w:val="nil"/>
              <w:bottom w:val="nil"/>
              <w:right w:val="nil"/>
            </w:tcBorders>
            <w:shd w:val="clear" w:color="auto" w:fill="auto"/>
            <w:noWrap/>
            <w:vAlign w:val="center"/>
            <w:hideMark/>
          </w:tcPr>
          <w:p w14:paraId="6A30BAFA" w14:textId="77777777" w:rsidR="00FB3D4C" w:rsidRDefault="00FB3D4C">
            <w:pPr>
              <w:rPr>
                <w:rFonts w:ascii="Calibri" w:hAnsi="Calibri" w:cs="Calibri"/>
                <w:color w:val="000000"/>
                <w:sz w:val="18"/>
                <w:szCs w:val="18"/>
              </w:rPr>
            </w:pPr>
            <w:r>
              <w:rPr>
                <w:rFonts w:ascii="Calibri" w:hAnsi="Calibri" w:cs="Calibri"/>
                <w:color w:val="000000"/>
                <w:sz w:val="18"/>
                <w:szCs w:val="18"/>
              </w:rPr>
              <w:t>UP</w:t>
            </w:r>
          </w:p>
        </w:tc>
        <w:tc>
          <w:tcPr>
            <w:tcW w:w="693" w:type="dxa"/>
            <w:tcBorders>
              <w:top w:val="nil"/>
              <w:left w:val="nil"/>
              <w:bottom w:val="nil"/>
              <w:right w:val="nil"/>
            </w:tcBorders>
            <w:shd w:val="clear" w:color="auto" w:fill="auto"/>
            <w:noWrap/>
            <w:vAlign w:val="center"/>
            <w:hideMark/>
          </w:tcPr>
          <w:p w14:paraId="6A81EE0C" w14:textId="77777777" w:rsidR="00FB3D4C" w:rsidRDefault="00FB3D4C">
            <w:pPr>
              <w:rPr>
                <w:rFonts w:ascii="Calibri" w:hAnsi="Calibri" w:cs="Calibri"/>
                <w:color w:val="000000"/>
                <w:sz w:val="18"/>
                <w:szCs w:val="18"/>
              </w:rPr>
            </w:pPr>
            <w:r>
              <w:rPr>
                <w:rFonts w:ascii="Calibri" w:hAnsi="Calibri" w:cs="Calibri"/>
                <w:color w:val="000000"/>
                <w:sz w:val="18"/>
                <w:szCs w:val="18"/>
              </w:rPr>
              <w:t>UP</w:t>
            </w:r>
          </w:p>
        </w:tc>
        <w:tc>
          <w:tcPr>
            <w:tcW w:w="693" w:type="dxa"/>
            <w:tcBorders>
              <w:top w:val="nil"/>
              <w:left w:val="nil"/>
              <w:bottom w:val="nil"/>
              <w:right w:val="nil"/>
            </w:tcBorders>
            <w:shd w:val="clear" w:color="auto" w:fill="auto"/>
            <w:noWrap/>
            <w:vAlign w:val="center"/>
            <w:hideMark/>
          </w:tcPr>
          <w:p w14:paraId="15962B69" w14:textId="6F2D9557" w:rsidR="00FB3D4C" w:rsidRDefault="00FB3D4C">
            <w:pPr>
              <w:rPr>
                <w:rFonts w:ascii="Calibri" w:hAnsi="Calibri" w:cs="Calibri"/>
                <w:color w:val="000000"/>
                <w:sz w:val="18"/>
                <w:szCs w:val="18"/>
              </w:rPr>
            </w:pPr>
            <w:r>
              <w:rPr>
                <w:rFonts w:ascii="Calibri" w:hAnsi="Calibri" w:cs="Calibri"/>
                <w:color w:val="000000"/>
                <w:sz w:val="18"/>
                <w:szCs w:val="18"/>
              </w:rPr>
              <w:t>Down</w:t>
            </w:r>
          </w:p>
        </w:tc>
        <w:tc>
          <w:tcPr>
            <w:tcW w:w="813" w:type="dxa"/>
            <w:tcBorders>
              <w:top w:val="nil"/>
              <w:left w:val="nil"/>
              <w:bottom w:val="nil"/>
              <w:right w:val="nil"/>
            </w:tcBorders>
            <w:shd w:val="clear" w:color="auto" w:fill="auto"/>
            <w:noWrap/>
            <w:vAlign w:val="center"/>
            <w:hideMark/>
          </w:tcPr>
          <w:p w14:paraId="3D0C27F2" w14:textId="77777777" w:rsidR="00FB3D4C" w:rsidRDefault="00FB3D4C">
            <w:pPr>
              <w:jc w:val="right"/>
              <w:rPr>
                <w:rFonts w:ascii="Calibri" w:hAnsi="Calibri" w:cs="Calibri"/>
                <w:color w:val="000000"/>
                <w:sz w:val="18"/>
                <w:szCs w:val="18"/>
              </w:rPr>
            </w:pPr>
            <w:r>
              <w:rPr>
                <w:rFonts w:ascii="Calibri" w:hAnsi="Calibri" w:cs="Calibri"/>
                <w:color w:val="000000"/>
                <w:sz w:val="18"/>
                <w:szCs w:val="18"/>
              </w:rPr>
              <w:t>6.1</w:t>
            </w:r>
          </w:p>
        </w:tc>
        <w:tc>
          <w:tcPr>
            <w:tcW w:w="1187" w:type="dxa"/>
            <w:tcBorders>
              <w:top w:val="nil"/>
              <w:left w:val="nil"/>
              <w:bottom w:val="nil"/>
              <w:right w:val="nil"/>
            </w:tcBorders>
            <w:shd w:val="clear" w:color="auto" w:fill="auto"/>
            <w:noWrap/>
            <w:vAlign w:val="center"/>
            <w:hideMark/>
          </w:tcPr>
          <w:p w14:paraId="16654FB9" w14:textId="77777777" w:rsidR="00FB3D4C" w:rsidRDefault="00FB3D4C">
            <w:pPr>
              <w:jc w:val="right"/>
              <w:rPr>
                <w:rFonts w:ascii="Calibri" w:hAnsi="Calibri" w:cs="Calibri"/>
                <w:color w:val="000000"/>
                <w:sz w:val="18"/>
                <w:szCs w:val="18"/>
              </w:rPr>
            </w:pPr>
            <w:r>
              <w:rPr>
                <w:rFonts w:ascii="Calibri" w:hAnsi="Calibri" w:cs="Calibri"/>
                <w:color w:val="000000"/>
                <w:sz w:val="18"/>
                <w:szCs w:val="18"/>
              </w:rPr>
              <w:t xml:space="preserve">$265.00 </w:t>
            </w:r>
          </w:p>
        </w:tc>
        <w:tc>
          <w:tcPr>
            <w:tcW w:w="901" w:type="dxa"/>
            <w:tcBorders>
              <w:top w:val="nil"/>
              <w:left w:val="nil"/>
              <w:bottom w:val="nil"/>
              <w:right w:val="nil"/>
            </w:tcBorders>
            <w:shd w:val="clear" w:color="auto" w:fill="auto"/>
            <w:noWrap/>
            <w:vAlign w:val="center"/>
            <w:hideMark/>
          </w:tcPr>
          <w:p w14:paraId="47B039C2" w14:textId="77777777" w:rsidR="00FB3D4C" w:rsidRDefault="00FB3D4C">
            <w:pPr>
              <w:jc w:val="right"/>
              <w:rPr>
                <w:rFonts w:ascii="Calibri" w:hAnsi="Calibri" w:cs="Calibri"/>
                <w:color w:val="000000"/>
                <w:sz w:val="18"/>
                <w:szCs w:val="18"/>
              </w:rPr>
            </w:pPr>
            <w:r>
              <w:rPr>
                <w:rFonts w:ascii="Calibri" w:hAnsi="Calibri" w:cs="Calibri"/>
                <w:color w:val="000000"/>
                <w:sz w:val="18"/>
                <w:szCs w:val="18"/>
              </w:rPr>
              <w:t xml:space="preserve">$202.73 </w:t>
            </w:r>
          </w:p>
        </w:tc>
        <w:tc>
          <w:tcPr>
            <w:tcW w:w="915" w:type="dxa"/>
            <w:tcBorders>
              <w:top w:val="nil"/>
              <w:left w:val="nil"/>
              <w:bottom w:val="nil"/>
              <w:right w:val="nil"/>
            </w:tcBorders>
            <w:shd w:val="clear" w:color="auto" w:fill="auto"/>
            <w:noWrap/>
            <w:vAlign w:val="center"/>
            <w:hideMark/>
          </w:tcPr>
          <w:p w14:paraId="4EA4A13D" w14:textId="77777777" w:rsidR="00FB3D4C" w:rsidRDefault="00FB3D4C">
            <w:pPr>
              <w:jc w:val="right"/>
              <w:rPr>
                <w:rFonts w:ascii="Calibri" w:hAnsi="Calibri" w:cs="Calibri"/>
                <w:color w:val="000000"/>
                <w:sz w:val="18"/>
                <w:szCs w:val="18"/>
              </w:rPr>
            </w:pPr>
            <w:r>
              <w:rPr>
                <w:rFonts w:ascii="Calibri" w:hAnsi="Calibri" w:cs="Calibri"/>
                <w:color w:val="000000"/>
                <w:sz w:val="18"/>
                <w:szCs w:val="18"/>
              </w:rPr>
              <w:t>HOLD</w:t>
            </w:r>
          </w:p>
        </w:tc>
        <w:tc>
          <w:tcPr>
            <w:tcW w:w="867" w:type="dxa"/>
            <w:tcBorders>
              <w:top w:val="nil"/>
              <w:left w:val="nil"/>
              <w:bottom w:val="nil"/>
              <w:right w:val="nil"/>
            </w:tcBorders>
          </w:tcPr>
          <w:p w14:paraId="3E787A13" w14:textId="5F1B583A" w:rsidR="00FB3D4C" w:rsidRDefault="000F6230">
            <w:pPr>
              <w:jc w:val="right"/>
              <w:rPr>
                <w:rFonts w:ascii="Calibri" w:hAnsi="Calibri" w:cs="Calibri"/>
                <w:color w:val="000000"/>
                <w:sz w:val="18"/>
                <w:szCs w:val="18"/>
              </w:rPr>
            </w:pPr>
            <w:r>
              <w:rPr>
                <w:rFonts w:ascii="Calibri" w:hAnsi="Calibri" w:cs="Calibri"/>
                <w:color w:val="000000"/>
                <w:sz w:val="18"/>
                <w:szCs w:val="18"/>
              </w:rPr>
              <w:t>5.7%</w:t>
            </w:r>
          </w:p>
        </w:tc>
      </w:tr>
      <w:tr w:rsidR="00AD0BE6" w14:paraId="3B9D6BED" w14:textId="2EF00BDC" w:rsidTr="00AD0BE6">
        <w:trPr>
          <w:trHeight w:val="287"/>
        </w:trPr>
        <w:tc>
          <w:tcPr>
            <w:tcW w:w="708" w:type="dxa"/>
            <w:tcBorders>
              <w:top w:val="nil"/>
              <w:left w:val="nil"/>
              <w:bottom w:val="nil"/>
              <w:right w:val="nil"/>
            </w:tcBorders>
            <w:shd w:val="clear" w:color="auto" w:fill="auto"/>
            <w:noWrap/>
            <w:vAlign w:val="bottom"/>
            <w:hideMark/>
          </w:tcPr>
          <w:p w14:paraId="22589895" w14:textId="77777777" w:rsidR="00FB3D4C" w:rsidRDefault="00FB3D4C">
            <w:pPr>
              <w:jc w:val="right"/>
              <w:rPr>
                <w:rFonts w:ascii="Calibri" w:hAnsi="Calibri" w:cs="Calibri"/>
                <w:color w:val="000000"/>
                <w:sz w:val="22"/>
                <w:szCs w:val="22"/>
              </w:rPr>
            </w:pPr>
            <w:r>
              <w:rPr>
                <w:rFonts w:ascii="Calibri" w:hAnsi="Calibri" w:cs="Calibri"/>
                <w:color w:val="000000"/>
                <w:sz w:val="22"/>
                <w:szCs w:val="22"/>
              </w:rPr>
              <w:t>4</w:t>
            </w:r>
          </w:p>
        </w:tc>
        <w:tc>
          <w:tcPr>
            <w:tcW w:w="842" w:type="dxa"/>
            <w:tcBorders>
              <w:top w:val="nil"/>
              <w:left w:val="nil"/>
              <w:bottom w:val="nil"/>
              <w:right w:val="nil"/>
            </w:tcBorders>
            <w:shd w:val="clear" w:color="auto" w:fill="auto"/>
            <w:noWrap/>
            <w:vAlign w:val="center"/>
            <w:hideMark/>
          </w:tcPr>
          <w:p w14:paraId="3BE259FB" w14:textId="77777777" w:rsidR="00FB3D4C" w:rsidRDefault="00FB3D4C">
            <w:pPr>
              <w:rPr>
                <w:rFonts w:ascii="Calibri" w:hAnsi="Calibri" w:cs="Calibri"/>
                <w:color w:val="000000"/>
                <w:sz w:val="18"/>
                <w:szCs w:val="18"/>
              </w:rPr>
            </w:pPr>
            <w:r>
              <w:rPr>
                <w:rFonts w:ascii="Calibri" w:hAnsi="Calibri" w:cs="Calibri"/>
                <w:color w:val="000000"/>
                <w:sz w:val="18"/>
                <w:szCs w:val="18"/>
              </w:rPr>
              <w:t>CTSH</w:t>
            </w:r>
          </w:p>
        </w:tc>
        <w:tc>
          <w:tcPr>
            <w:tcW w:w="839" w:type="dxa"/>
            <w:tcBorders>
              <w:top w:val="nil"/>
              <w:left w:val="nil"/>
              <w:bottom w:val="nil"/>
              <w:right w:val="nil"/>
            </w:tcBorders>
            <w:shd w:val="clear" w:color="auto" w:fill="auto"/>
            <w:noWrap/>
            <w:vAlign w:val="center"/>
            <w:hideMark/>
          </w:tcPr>
          <w:p w14:paraId="75A2C174" w14:textId="77777777" w:rsidR="00FB3D4C" w:rsidRDefault="00FB3D4C">
            <w:pPr>
              <w:jc w:val="center"/>
              <w:rPr>
                <w:rFonts w:ascii="Calibri" w:hAnsi="Calibri" w:cs="Calibri"/>
                <w:color w:val="000000"/>
                <w:sz w:val="18"/>
                <w:szCs w:val="18"/>
              </w:rPr>
            </w:pPr>
            <w:r>
              <w:rPr>
                <w:rFonts w:ascii="Calibri" w:hAnsi="Calibri" w:cs="Calibri"/>
                <w:color w:val="000000"/>
                <w:sz w:val="18"/>
                <w:szCs w:val="18"/>
              </w:rPr>
              <w:t>3.80%</w:t>
            </w:r>
          </w:p>
        </w:tc>
        <w:tc>
          <w:tcPr>
            <w:tcW w:w="929" w:type="dxa"/>
            <w:tcBorders>
              <w:top w:val="nil"/>
              <w:left w:val="nil"/>
              <w:bottom w:val="nil"/>
              <w:right w:val="nil"/>
            </w:tcBorders>
            <w:shd w:val="clear" w:color="auto" w:fill="auto"/>
            <w:noWrap/>
            <w:vAlign w:val="center"/>
            <w:hideMark/>
          </w:tcPr>
          <w:p w14:paraId="7FE48615" w14:textId="77777777" w:rsidR="00FB3D4C" w:rsidRDefault="00FB3D4C">
            <w:pPr>
              <w:jc w:val="center"/>
              <w:rPr>
                <w:rFonts w:ascii="Calibri" w:hAnsi="Calibri" w:cs="Calibri"/>
                <w:color w:val="FF0000"/>
                <w:sz w:val="18"/>
                <w:szCs w:val="18"/>
              </w:rPr>
            </w:pPr>
            <w:r>
              <w:rPr>
                <w:rFonts w:ascii="Calibri" w:hAnsi="Calibri" w:cs="Calibri"/>
                <w:color w:val="FF0000"/>
                <w:sz w:val="18"/>
                <w:szCs w:val="18"/>
              </w:rPr>
              <w:t>-35.70%</w:t>
            </w:r>
          </w:p>
        </w:tc>
        <w:tc>
          <w:tcPr>
            <w:tcW w:w="693" w:type="dxa"/>
            <w:tcBorders>
              <w:top w:val="nil"/>
              <w:left w:val="nil"/>
              <w:bottom w:val="nil"/>
              <w:right w:val="nil"/>
            </w:tcBorders>
            <w:shd w:val="clear" w:color="auto" w:fill="auto"/>
            <w:noWrap/>
            <w:vAlign w:val="center"/>
            <w:hideMark/>
          </w:tcPr>
          <w:p w14:paraId="7CF8D913" w14:textId="60438DE8" w:rsidR="00FB3D4C" w:rsidRDefault="00FB3D4C">
            <w:pPr>
              <w:rPr>
                <w:rFonts w:ascii="Calibri" w:hAnsi="Calibri" w:cs="Calibri"/>
                <w:color w:val="000000"/>
                <w:sz w:val="18"/>
                <w:szCs w:val="18"/>
              </w:rPr>
            </w:pPr>
            <w:r>
              <w:rPr>
                <w:rFonts w:ascii="Calibri" w:hAnsi="Calibri" w:cs="Calibri"/>
                <w:color w:val="000000"/>
                <w:sz w:val="18"/>
                <w:szCs w:val="18"/>
              </w:rPr>
              <w:t>Down</w:t>
            </w:r>
          </w:p>
        </w:tc>
        <w:tc>
          <w:tcPr>
            <w:tcW w:w="693" w:type="dxa"/>
            <w:tcBorders>
              <w:top w:val="nil"/>
              <w:left w:val="nil"/>
              <w:bottom w:val="nil"/>
              <w:right w:val="nil"/>
            </w:tcBorders>
            <w:shd w:val="clear" w:color="auto" w:fill="auto"/>
            <w:noWrap/>
            <w:vAlign w:val="center"/>
            <w:hideMark/>
          </w:tcPr>
          <w:p w14:paraId="71AC9B12" w14:textId="77777777" w:rsidR="00FB3D4C" w:rsidRDefault="00FB3D4C">
            <w:pPr>
              <w:rPr>
                <w:rFonts w:ascii="Calibri" w:hAnsi="Calibri" w:cs="Calibri"/>
                <w:color w:val="000000"/>
                <w:sz w:val="18"/>
                <w:szCs w:val="18"/>
              </w:rPr>
            </w:pPr>
            <w:r>
              <w:rPr>
                <w:rFonts w:ascii="Calibri" w:hAnsi="Calibri" w:cs="Calibri"/>
                <w:color w:val="000000"/>
                <w:sz w:val="18"/>
                <w:szCs w:val="18"/>
              </w:rPr>
              <w:t>EVEN</w:t>
            </w:r>
          </w:p>
        </w:tc>
        <w:tc>
          <w:tcPr>
            <w:tcW w:w="693" w:type="dxa"/>
            <w:tcBorders>
              <w:top w:val="nil"/>
              <w:left w:val="nil"/>
              <w:bottom w:val="nil"/>
              <w:right w:val="nil"/>
            </w:tcBorders>
            <w:shd w:val="clear" w:color="auto" w:fill="auto"/>
            <w:noWrap/>
            <w:vAlign w:val="center"/>
            <w:hideMark/>
          </w:tcPr>
          <w:p w14:paraId="05C5F468" w14:textId="77777777" w:rsidR="00FB3D4C" w:rsidRDefault="00FB3D4C">
            <w:pPr>
              <w:rPr>
                <w:rFonts w:ascii="Calibri" w:hAnsi="Calibri" w:cs="Calibri"/>
                <w:color w:val="000000"/>
                <w:sz w:val="18"/>
                <w:szCs w:val="18"/>
              </w:rPr>
            </w:pPr>
            <w:r>
              <w:rPr>
                <w:rFonts w:ascii="Calibri" w:hAnsi="Calibri" w:cs="Calibri"/>
                <w:color w:val="000000"/>
                <w:sz w:val="18"/>
                <w:szCs w:val="18"/>
              </w:rPr>
              <w:t>UP</w:t>
            </w:r>
          </w:p>
        </w:tc>
        <w:tc>
          <w:tcPr>
            <w:tcW w:w="813" w:type="dxa"/>
            <w:tcBorders>
              <w:top w:val="nil"/>
              <w:left w:val="nil"/>
              <w:bottom w:val="nil"/>
              <w:right w:val="nil"/>
            </w:tcBorders>
            <w:shd w:val="clear" w:color="auto" w:fill="auto"/>
            <w:noWrap/>
            <w:vAlign w:val="center"/>
            <w:hideMark/>
          </w:tcPr>
          <w:p w14:paraId="163DFECB" w14:textId="77777777" w:rsidR="00FB3D4C" w:rsidRDefault="00FB3D4C">
            <w:pPr>
              <w:jc w:val="right"/>
              <w:rPr>
                <w:rFonts w:ascii="Calibri" w:hAnsi="Calibri" w:cs="Calibri"/>
                <w:color w:val="000000"/>
                <w:sz w:val="18"/>
                <w:szCs w:val="18"/>
              </w:rPr>
            </w:pPr>
            <w:r>
              <w:rPr>
                <w:rFonts w:ascii="Calibri" w:hAnsi="Calibri" w:cs="Calibri"/>
                <w:color w:val="000000"/>
                <w:sz w:val="18"/>
                <w:szCs w:val="18"/>
              </w:rPr>
              <w:t>18.2</w:t>
            </w:r>
          </w:p>
        </w:tc>
        <w:tc>
          <w:tcPr>
            <w:tcW w:w="1187" w:type="dxa"/>
            <w:tcBorders>
              <w:top w:val="nil"/>
              <w:left w:val="nil"/>
              <w:bottom w:val="nil"/>
              <w:right w:val="nil"/>
            </w:tcBorders>
            <w:shd w:val="clear" w:color="auto" w:fill="auto"/>
            <w:noWrap/>
            <w:vAlign w:val="center"/>
            <w:hideMark/>
          </w:tcPr>
          <w:p w14:paraId="63647062" w14:textId="77777777" w:rsidR="00FB3D4C" w:rsidRDefault="00FB3D4C">
            <w:pPr>
              <w:jc w:val="right"/>
              <w:rPr>
                <w:rFonts w:ascii="Calibri" w:hAnsi="Calibri" w:cs="Calibri"/>
                <w:color w:val="000000"/>
                <w:sz w:val="18"/>
                <w:szCs w:val="18"/>
              </w:rPr>
            </w:pPr>
            <w:r>
              <w:rPr>
                <w:rFonts w:ascii="Calibri" w:hAnsi="Calibri" w:cs="Calibri"/>
                <w:color w:val="000000"/>
                <w:sz w:val="18"/>
                <w:szCs w:val="18"/>
              </w:rPr>
              <w:t xml:space="preserve">$72.00 </w:t>
            </w:r>
          </w:p>
        </w:tc>
        <w:tc>
          <w:tcPr>
            <w:tcW w:w="901" w:type="dxa"/>
            <w:tcBorders>
              <w:top w:val="nil"/>
              <w:left w:val="nil"/>
              <w:bottom w:val="nil"/>
              <w:right w:val="nil"/>
            </w:tcBorders>
            <w:shd w:val="clear" w:color="auto" w:fill="auto"/>
            <w:noWrap/>
            <w:vAlign w:val="center"/>
            <w:hideMark/>
          </w:tcPr>
          <w:p w14:paraId="1F385A1D" w14:textId="77777777" w:rsidR="00FB3D4C" w:rsidRDefault="00FB3D4C">
            <w:pPr>
              <w:jc w:val="right"/>
              <w:rPr>
                <w:rFonts w:ascii="Calibri" w:hAnsi="Calibri" w:cs="Calibri"/>
                <w:color w:val="000000"/>
                <w:sz w:val="18"/>
                <w:szCs w:val="18"/>
              </w:rPr>
            </w:pPr>
            <w:r>
              <w:rPr>
                <w:rFonts w:ascii="Calibri" w:hAnsi="Calibri" w:cs="Calibri"/>
                <w:color w:val="000000"/>
                <w:sz w:val="18"/>
                <w:szCs w:val="18"/>
              </w:rPr>
              <w:t xml:space="preserve">$58.24 </w:t>
            </w:r>
          </w:p>
        </w:tc>
        <w:tc>
          <w:tcPr>
            <w:tcW w:w="915" w:type="dxa"/>
            <w:tcBorders>
              <w:top w:val="nil"/>
              <w:left w:val="nil"/>
              <w:bottom w:val="nil"/>
              <w:right w:val="nil"/>
            </w:tcBorders>
            <w:shd w:val="clear" w:color="auto" w:fill="auto"/>
            <w:noWrap/>
            <w:vAlign w:val="center"/>
            <w:hideMark/>
          </w:tcPr>
          <w:p w14:paraId="4FE5BD56" w14:textId="77777777" w:rsidR="00FB3D4C" w:rsidRDefault="00FB3D4C">
            <w:pPr>
              <w:jc w:val="right"/>
              <w:rPr>
                <w:rFonts w:ascii="Calibri" w:hAnsi="Calibri" w:cs="Calibri"/>
                <w:color w:val="000000"/>
                <w:sz w:val="18"/>
                <w:szCs w:val="18"/>
              </w:rPr>
            </w:pPr>
            <w:r>
              <w:rPr>
                <w:rFonts w:ascii="Calibri" w:hAnsi="Calibri" w:cs="Calibri"/>
                <w:color w:val="000000"/>
                <w:sz w:val="18"/>
                <w:szCs w:val="18"/>
              </w:rPr>
              <w:t>HOLD</w:t>
            </w:r>
          </w:p>
        </w:tc>
        <w:tc>
          <w:tcPr>
            <w:tcW w:w="867" w:type="dxa"/>
            <w:tcBorders>
              <w:top w:val="nil"/>
              <w:left w:val="nil"/>
              <w:bottom w:val="nil"/>
              <w:right w:val="nil"/>
            </w:tcBorders>
          </w:tcPr>
          <w:p w14:paraId="4A03D269" w14:textId="1C067EC8" w:rsidR="00FB3D4C" w:rsidRDefault="000F6230">
            <w:pPr>
              <w:jc w:val="right"/>
              <w:rPr>
                <w:rFonts w:ascii="Calibri" w:hAnsi="Calibri" w:cs="Calibri"/>
                <w:color w:val="000000"/>
                <w:sz w:val="18"/>
                <w:szCs w:val="18"/>
              </w:rPr>
            </w:pPr>
            <w:r>
              <w:rPr>
                <w:rFonts w:ascii="Calibri" w:hAnsi="Calibri" w:cs="Calibri"/>
                <w:color w:val="000000"/>
                <w:sz w:val="18"/>
                <w:szCs w:val="18"/>
              </w:rPr>
              <w:t>3.7%</w:t>
            </w:r>
          </w:p>
        </w:tc>
      </w:tr>
      <w:tr w:rsidR="00AD0BE6" w14:paraId="0422A6A7" w14:textId="0FABD7AB" w:rsidTr="00AD0BE6">
        <w:trPr>
          <w:trHeight w:val="287"/>
        </w:trPr>
        <w:tc>
          <w:tcPr>
            <w:tcW w:w="708" w:type="dxa"/>
            <w:tcBorders>
              <w:top w:val="nil"/>
              <w:left w:val="nil"/>
              <w:bottom w:val="nil"/>
              <w:right w:val="nil"/>
            </w:tcBorders>
            <w:shd w:val="clear" w:color="auto" w:fill="auto"/>
            <w:noWrap/>
            <w:vAlign w:val="bottom"/>
            <w:hideMark/>
          </w:tcPr>
          <w:p w14:paraId="21423B37" w14:textId="77777777" w:rsidR="00FB3D4C" w:rsidRDefault="00FB3D4C">
            <w:pPr>
              <w:jc w:val="right"/>
              <w:rPr>
                <w:rFonts w:ascii="Calibri" w:hAnsi="Calibri" w:cs="Calibri"/>
                <w:color w:val="000000"/>
                <w:sz w:val="22"/>
                <w:szCs w:val="22"/>
              </w:rPr>
            </w:pPr>
            <w:r>
              <w:rPr>
                <w:rFonts w:ascii="Calibri" w:hAnsi="Calibri" w:cs="Calibri"/>
                <w:color w:val="000000"/>
                <w:sz w:val="22"/>
                <w:szCs w:val="22"/>
              </w:rPr>
              <w:t>5</w:t>
            </w:r>
          </w:p>
        </w:tc>
        <w:tc>
          <w:tcPr>
            <w:tcW w:w="842" w:type="dxa"/>
            <w:tcBorders>
              <w:top w:val="nil"/>
              <w:left w:val="nil"/>
              <w:bottom w:val="nil"/>
              <w:right w:val="nil"/>
            </w:tcBorders>
            <w:shd w:val="clear" w:color="auto" w:fill="auto"/>
            <w:noWrap/>
            <w:vAlign w:val="center"/>
            <w:hideMark/>
          </w:tcPr>
          <w:p w14:paraId="04E677D6" w14:textId="77777777" w:rsidR="00FB3D4C" w:rsidRDefault="00FB3D4C">
            <w:pPr>
              <w:rPr>
                <w:rFonts w:ascii="Calibri" w:hAnsi="Calibri" w:cs="Calibri"/>
                <w:color w:val="000000"/>
                <w:sz w:val="18"/>
                <w:szCs w:val="18"/>
              </w:rPr>
            </w:pPr>
            <w:r>
              <w:rPr>
                <w:rFonts w:ascii="Calibri" w:hAnsi="Calibri" w:cs="Calibri"/>
                <w:color w:val="000000"/>
                <w:sz w:val="18"/>
                <w:szCs w:val="18"/>
              </w:rPr>
              <w:t>CSGP</w:t>
            </w:r>
          </w:p>
        </w:tc>
        <w:tc>
          <w:tcPr>
            <w:tcW w:w="839" w:type="dxa"/>
            <w:tcBorders>
              <w:top w:val="nil"/>
              <w:left w:val="nil"/>
              <w:bottom w:val="nil"/>
              <w:right w:val="nil"/>
            </w:tcBorders>
            <w:shd w:val="clear" w:color="auto" w:fill="auto"/>
            <w:noWrap/>
            <w:vAlign w:val="center"/>
            <w:hideMark/>
          </w:tcPr>
          <w:p w14:paraId="189011D4" w14:textId="77777777" w:rsidR="00FB3D4C" w:rsidRDefault="00FB3D4C">
            <w:pPr>
              <w:jc w:val="center"/>
              <w:rPr>
                <w:rFonts w:ascii="Calibri" w:hAnsi="Calibri" w:cs="Calibri"/>
                <w:color w:val="000000"/>
                <w:sz w:val="18"/>
                <w:szCs w:val="18"/>
              </w:rPr>
            </w:pPr>
            <w:r>
              <w:rPr>
                <w:rFonts w:ascii="Calibri" w:hAnsi="Calibri" w:cs="Calibri"/>
                <w:color w:val="000000"/>
                <w:sz w:val="18"/>
                <w:szCs w:val="18"/>
              </w:rPr>
              <w:t>7.90%</w:t>
            </w:r>
          </w:p>
        </w:tc>
        <w:tc>
          <w:tcPr>
            <w:tcW w:w="929" w:type="dxa"/>
            <w:tcBorders>
              <w:top w:val="nil"/>
              <w:left w:val="nil"/>
              <w:bottom w:val="nil"/>
              <w:right w:val="nil"/>
            </w:tcBorders>
            <w:shd w:val="clear" w:color="auto" w:fill="auto"/>
            <w:noWrap/>
            <w:vAlign w:val="center"/>
            <w:hideMark/>
          </w:tcPr>
          <w:p w14:paraId="6A08B79F" w14:textId="77777777" w:rsidR="00FB3D4C" w:rsidRDefault="00FB3D4C">
            <w:pPr>
              <w:jc w:val="center"/>
              <w:rPr>
                <w:rFonts w:ascii="Calibri" w:hAnsi="Calibri" w:cs="Calibri"/>
                <w:color w:val="000000"/>
                <w:sz w:val="18"/>
                <w:szCs w:val="18"/>
              </w:rPr>
            </w:pPr>
            <w:r>
              <w:rPr>
                <w:rFonts w:ascii="Calibri" w:hAnsi="Calibri" w:cs="Calibri"/>
                <w:color w:val="000000"/>
                <w:sz w:val="18"/>
                <w:szCs w:val="18"/>
              </w:rPr>
              <w:t>1000.00%</w:t>
            </w:r>
          </w:p>
        </w:tc>
        <w:tc>
          <w:tcPr>
            <w:tcW w:w="693" w:type="dxa"/>
            <w:tcBorders>
              <w:top w:val="nil"/>
              <w:left w:val="nil"/>
              <w:bottom w:val="nil"/>
              <w:right w:val="nil"/>
            </w:tcBorders>
            <w:shd w:val="clear" w:color="auto" w:fill="auto"/>
            <w:noWrap/>
            <w:vAlign w:val="center"/>
            <w:hideMark/>
          </w:tcPr>
          <w:p w14:paraId="6B794525" w14:textId="77777777" w:rsidR="00FB3D4C" w:rsidRDefault="00FB3D4C">
            <w:pPr>
              <w:rPr>
                <w:rFonts w:ascii="Calibri" w:hAnsi="Calibri" w:cs="Calibri"/>
                <w:color w:val="000000"/>
                <w:sz w:val="18"/>
                <w:szCs w:val="18"/>
              </w:rPr>
            </w:pPr>
            <w:r>
              <w:rPr>
                <w:rFonts w:ascii="Calibri" w:hAnsi="Calibri" w:cs="Calibri"/>
                <w:color w:val="000000"/>
                <w:sz w:val="18"/>
                <w:szCs w:val="18"/>
              </w:rPr>
              <w:t>EVEN</w:t>
            </w:r>
          </w:p>
        </w:tc>
        <w:tc>
          <w:tcPr>
            <w:tcW w:w="693" w:type="dxa"/>
            <w:tcBorders>
              <w:top w:val="nil"/>
              <w:left w:val="nil"/>
              <w:bottom w:val="nil"/>
              <w:right w:val="nil"/>
            </w:tcBorders>
            <w:shd w:val="clear" w:color="auto" w:fill="auto"/>
            <w:noWrap/>
            <w:vAlign w:val="center"/>
            <w:hideMark/>
          </w:tcPr>
          <w:p w14:paraId="265E9C59" w14:textId="58EEA2F8" w:rsidR="00FB3D4C" w:rsidRDefault="00FB3D4C">
            <w:pPr>
              <w:rPr>
                <w:rFonts w:ascii="Calibri" w:hAnsi="Calibri" w:cs="Calibri"/>
                <w:color w:val="000000"/>
                <w:sz w:val="18"/>
                <w:szCs w:val="18"/>
              </w:rPr>
            </w:pPr>
            <w:r>
              <w:rPr>
                <w:rFonts w:ascii="Calibri" w:hAnsi="Calibri" w:cs="Calibri"/>
                <w:color w:val="000000"/>
                <w:sz w:val="18"/>
                <w:szCs w:val="18"/>
              </w:rPr>
              <w:t>Down</w:t>
            </w:r>
          </w:p>
        </w:tc>
        <w:tc>
          <w:tcPr>
            <w:tcW w:w="693" w:type="dxa"/>
            <w:tcBorders>
              <w:top w:val="nil"/>
              <w:left w:val="nil"/>
              <w:bottom w:val="nil"/>
              <w:right w:val="nil"/>
            </w:tcBorders>
            <w:shd w:val="clear" w:color="auto" w:fill="auto"/>
            <w:noWrap/>
            <w:vAlign w:val="center"/>
            <w:hideMark/>
          </w:tcPr>
          <w:p w14:paraId="16A0B835" w14:textId="77777777" w:rsidR="00FB3D4C" w:rsidRDefault="00FB3D4C">
            <w:pPr>
              <w:rPr>
                <w:rFonts w:ascii="Calibri" w:hAnsi="Calibri" w:cs="Calibri"/>
                <w:color w:val="000000"/>
                <w:sz w:val="18"/>
                <w:szCs w:val="18"/>
              </w:rPr>
            </w:pPr>
            <w:r>
              <w:rPr>
                <w:rFonts w:ascii="Calibri" w:hAnsi="Calibri" w:cs="Calibri"/>
                <w:color w:val="000000"/>
                <w:sz w:val="18"/>
                <w:szCs w:val="18"/>
              </w:rPr>
              <w:t>up</w:t>
            </w:r>
          </w:p>
        </w:tc>
        <w:tc>
          <w:tcPr>
            <w:tcW w:w="813" w:type="dxa"/>
            <w:tcBorders>
              <w:top w:val="nil"/>
              <w:left w:val="nil"/>
              <w:bottom w:val="nil"/>
              <w:right w:val="nil"/>
            </w:tcBorders>
            <w:shd w:val="clear" w:color="auto" w:fill="auto"/>
            <w:noWrap/>
            <w:vAlign w:val="center"/>
            <w:hideMark/>
          </w:tcPr>
          <w:p w14:paraId="2EC793BC" w14:textId="77777777" w:rsidR="00FB3D4C" w:rsidRDefault="00FB3D4C">
            <w:pPr>
              <w:jc w:val="right"/>
              <w:rPr>
                <w:rFonts w:ascii="Calibri" w:hAnsi="Calibri" w:cs="Calibri"/>
                <w:color w:val="000000"/>
                <w:sz w:val="18"/>
                <w:szCs w:val="18"/>
              </w:rPr>
            </w:pPr>
            <w:r>
              <w:rPr>
                <w:rFonts w:ascii="Calibri" w:hAnsi="Calibri" w:cs="Calibri"/>
                <w:color w:val="000000"/>
                <w:sz w:val="18"/>
                <w:szCs w:val="18"/>
              </w:rPr>
              <w:t>20.1</w:t>
            </w:r>
          </w:p>
        </w:tc>
        <w:tc>
          <w:tcPr>
            <w:tcW w:w="1187" w:type="dxa"/>
            <w:tcBorders>
              <w:top w:val="nil"/>
              <w:left w:val="nil"/>
              <w:bottom w:val="nil"/>
              <w:right w:val="nil"/>
            </w:tcBorders>
            <w:shd w:val="clear" w:color="auto" w:fill="auto"/>
            <w:noWrap/>
            <w:vAlign w:val="center"/>
            <w:hideMark/>
          </w:tcPr>
          <w:p w14:paraId="397B5BE7" w14:textId="77777777" w:rsidR="00FB3D4C" w:rsidRDefault="00FB3D4C">
            <w:pPr>
              <w:jc w:val="right"/>
              <w:rPr>
                <w:rFonts w:ascii="Calibri" w:hAnsi="Calibri" w:cs="Calibri"/>
                <w:color w:val="000000"/>
                <w:sz w:val="18"/>
                <w:szCs w:val="18"/>
              </w:rPr>
            </w:pPr>
            <w:r>
              <w:rPr>
                <w:rFonts w:ascii="Calibri" w:hAnsi="Calibri" w:cs="Calibri"/>
                <w:color w:val="000000"/>
                <w:sz w:val="18"/>
                <w:szCs w:val="18"/>
              </w:rPr>
              <w:t xml:space="preserve">$85.00 </w:t>
            </w:r>
          </w:p>
        </w:tc>
        <w:tc>
          <w:tcPr>
            <w:tcW w:w="901" w:type="dxa"/>
            <w:tcBorders>
              <w:top w:val="nil"/>
              <w:left w:val="nil"/>
              <w:bottom w:val="nil"/>
              <w:right w:val="nil"/>
            </w:tcBorders>
            <w:shd w:val="clear" w:color="auto" w:fill="auto"/>
            <w:noWrap/>
            <w:vAlign w:val="center"/>
            <w:hideMark/>
          </w:tcPr>
          <w:p w14:paraId="4C818722" w14:textId="77777777" w:rsidR="00FB3D4C" w:rsidRDefault="00FB3D4C">
            <w:pPr>
              <w:jc w:val="right"/>
              <w:rPr>
                <w:rFonts w:ascii="Calibri" w:hAnsi="Calibri" w:cs="Calibri"/>
                <w:color w:val="000000"/>
                <w:sz w:val="18"/>
                <w:szCs w:val="18"/>
              </w:rPr>
            </w:pPr>
            <w:r>
              <w:rPr>
                <w:rFonts w:ascii="Calibri" w:hAnsi="Calibri" w:cs="Calibri"/>
                <w:color w:val="000000"/>
                <w:sz w:val="18"/>
                <w:szCs w:val="18"/>
              </w:rPr>
              <w:t xml:space="preserve">$72.35 </w:t>
            </w:r>
          </w:p>
        </w:tc>
        <w:tc>
          <w:tcPr>
            <w:tcW w:w="915" w:type="dxa"/>
            <w:tcBorders>
              <w:top w:val="nil"/>
              <w:left w:val="nil"/>
              <w:bottom w:val="nil"/>
              <w:right w:val="nil"/>
            </w:tcBorders>
            <w:shd w:val="clear" w:color="auto" w:fill="auto"/>
            <w:noWrap/>
            <w:vAlign w:val="center"/>
            <w:hideMark/>
          </w:tcPr>
          <w:p w14:paraId="2029F181" w14:textId="77777777" w:rsidR="00FB3D4C" w:rsidRDefault="00FB3D4C">
            <w:pPr>
              <w:jc w:val="right"/>
              <w:rPr>
                <w:rFonts w:ascii="Calibri" w:hAnsi="Calibri" w:cs="Calibri"/>
                <w:color w:val="000000"/>
                <w:sz w:val="18"/>
                <w:szCs w:val="18"/>
              </w:rPr>
            </w:pPr>
            <w:r>
              <w:rPr>
                <w:rFonts w:ascii="Calibri" w:hAnsi="Calibri" w:cs="Calibri"/>
                <w:color w:val="000000"/>
                <w:sz w:val="18"/>
                <w:szCs w:val="18"/>
              </w:rPr>
              <w:t>HOLD</w:t>
            </w:r>
          </w:p>
        </w:tc>
        <w:tc>
          <w:tcPr>
            <w:tcW w:w="867" w:type="dxa"/>
            <w:tcBorders>
              <w:top w:val="nil"/>
              <w:left w:val="nil"/>
              <w:bottom w:val="nil"/>
              <w:right w:val="nil"/>
            </w:tcBorders>
          </w:tcPr>
          <w:p w14:paraId="4E7D8693" w14:textId="23D3C987" w:rsidR="00FB3D4C" w:rsidRDefault="000F6230">
            <w:pPr>
              <w:jc w:val="right"/>
              <w:rPr>
                <w:rFonts w:ascii="Calibri" w:hAnsi="Calibri" w:cs="Calibri"/>
                <w:color w:val="000000"/>
                <w:sz w:val="18"/>
                <w:szCs w:val="18"/>
              </w:rPr>
            </w:pPr>
            <w:r>
              <w:rPr>
                <w:rFonts w:ascii="Calibri" w:hAnsi="Calibri" w:cs="Calibri"/>
                <w:color w:val="000000"/>
                <w:sz w:val="18"/>
                <w:szCs w:val="18"/>
              </w:rPr>
              <w:t>7.6%</w:t>
            </w:r>
          </w:p>
        </w:tc>
      </w:tr>
      <w:tr w:rsidR="00AD0BE6" w14:paraId="2CAAA474" w14:textId="40A08BDF" w:rsidTr="00AD0BE6">
        <w:trPr>
          <w:trHeight w:val="287"/>
        </w:trPr>
        <w:tc>
          <w:tcPr>
            <w:tcW w:w="708" w:type="dxa"/>
            <w:tcBorders>
              <w:top w:val="nil"/>
              <w:left w:val="nil"/>
              <w:bottom w:val="nil"/>
              <w:right w:val="nil"/>
            </w:tcBorders>
            <w:shd w:val="clear" w:color="auto" w:fill="auto"/>
            <w:noWrap/>
            <w:vAlign w:val="bottom"/>
            <w:hideMark/>
          </w:tcPr>
          <w:p w14:paraId="405FFE67" w14:textId="77777777" w:rsidR="00FB3D4C" w:rsidRDefault="00FB3D4C">
            <w:pPr>
              <w:jc w:val="right"/>
              <w:rPr>
                <w:rFonts w:ascii="Calibri" w:hAnsi="Calibri" w:cs="Calibri"/>
                <w:color w:val="000000"/>
                <w:sz w:val="22"/>
                <w:szCs w:val="22"/>
              </w:rPr>
            </w:pPr>
            <w:r>
              <w:rPr>
                <w:rFonts w:ascii="Calibri" w:hAnsi="Calibri" w:cs="Calibri"/>
                <w:color w:val="000000"/>
                <w:sz w:val="22"/>
                <w:szCs w:val="22"/>
              </w:rPr>
              <w:t>6</w:t>
            </w:r>
          </w:p>
        </w:tc>
        <w:tc>
          <w:tcPr>
            <w:tcW w:w="842" w:type="dxa"/>
            <w:tcBorders>
              <w:top w:val="nil"/>
              <w:left w:val="nil"/>
              <w:bottom w:val="nil"/>
              <w:right w:val="nil"/>
            </w:tcBorders>
            <w:shd w:val="clear" w:color="auto" w:fill="auto"/>
            <w:noWrap/>
            <w:vAlign w:val="center"/>
            <w:hideMark/>
          </w:tcPr>
          <w:p w14:paraId="3DAF95ED" w14:textId="77777777" w:rsidR="00FB3D4C" w:rsidRDefault="00FB3D4C">
            <w:pPr>
              <w:rPr>
                <w:rFonts w:ascii="Calibri" w:hAnsi="Calibri" w:cs="Calibri"/>
                <w:sz w:val="18"/>
                <w:szCs w:val="18"/>
              </w:rPr>
            </w:pPr>
            <w:r>
              <w:rPr>
                <w:rFonts w:ascii="Calibri" w:hAnsi="Calibri" w:cs="Calibri"/>
                <w:sz w:val="18"/>
                <w:szCs w:val="18"/>
              </w:rPr>
              <w:t>CVS</w:t>
            </w:r>
          </w:p>
        </w:tc>
        <w:tc>
          <w:tcPr>
            <w:tcW w:w="839" w:type="dxa"/>
            <w:tcBorders>
              <w:top w:val="nil"/>
              <w:left w:val="nil"/>
              <w:bottom w:val="nil"/>
              <w:right w:val="nil"/>
            </w:tcBorders>
            <w:shd w:val="clear" w:color="auto" w:fill="auto"/>
            <w:noWrap/>
            <w:vAlign w:val="center"/>
            <w:hideMark/>
          </w:tcPr>
          <w:p w14:paraId="14177D24" w14:textId="77777777" w:rsidR="00FB3D4C" w:rsidRDefault="00FB3D4C">
            <w:pPr>
              <w:jc w:val="center"/>
              <w:rPr>
                <w:rFonts w:ascii="Calibri" w:hAnsi="Calibri" w:cs="Calibri"/>
                <w:sz w:val="18"/>
                <w:szCs w:val="18"/>
              </w:rPr>
            </w:pPr>
            <w:r>
              <w:rPr>
                <w:rFonts w:ascii="Calibri" w:hAnsi="Calibri" w:cs="Calibri"/>
                <w:sz w:val="18"/>
                <w:szCs w:val="18"/>
              </w:rPr>
              <w:t>23.30%</w:t>
            </w:r>
          </w:p>
        </w:tc>
        <w:tc>
          <w:tcPr>
            <w:tcW w:w="929" w:type="dxa"/>
            <w:tcBorders>
              <w:top w:val="nil"/>
              <w:left w:val="nil"/>
              <w:bottom w:val="nil"/>
              <w:right w:val="nil"/>
            </w:tcBorders>
            <w:shd w:val="clear" w:color="auto" w:fill="auto"/>
            <w:noWrap/>
            <w:vAlign w:val="center"/>
            <w:hideMark/>
          </w:tcPr>
          <w:p w14:paraId="642891F6" w14:textId="77777777" w:rsidR="00FB3D4C" w:rsidRDefault="00FB3D4C">
            <w:pPr>
              <w:jc w:val="center"/>
              <w:rPr>
                <w:rFonts w:ascii="Calibri" w:hAnsi="Calibri" w:cs="Calibri"/>
                <w:sz w:val="18"/>
                <w:szCs w:val="18"/>
              </w:rPr>
            </w:pPr>
            <w:r>
              <w:rPr>
                <w:rFonts w:ascii="Calibri" w:hAnsi="Calibri" w:cs="Calibri"/>
                <w:sz w:val="18"/>
                <w:szCs w:val="18"/>
              </w:rPr>
              <w:t>435.00%</w:t>
            </w:r>
          </w:p>
        </w:tc>
        <w:tc>
          <w:tcPr>
            <w:tcW w:w="693" w:type="dxa"/>
            <w:tcBorders>
              <w:top w:val="nil"/>
              <w:left w:val="nil"/>
              <w:bottom w:val="nil"/>
              <w:right w:val="nil"/>
            </w:tcBorders>
            <w:shd w:val="clear" w:color="auto" w:fill="auto"/>
            <w:noWrap/>
            <w:vAlign w:val="center"/>
            <w:hideMark/>
          </w:tcPr>
          <w:p w14:paraId="037479F0" w14:textId="2A8802B9" w:rsidR="00FB3D4C" w:rsidRDefault="00FB3D4C">
            <w:pPr>
              <w:rPr>
                <w:rFonts w:ascii="Calibri" w:hAnsi="Calibri" w:cs="Calibri"/>
                <w:sz w:val="18"/>
                <w:szCs w:val="18"/>
              </w:rPr>
            </w:pPr>
            <w:r>
              <w:rPr>
                <w:rFonts w:ascii="Calibri" w:hAnsi="Calibri" w:cs="Calibri"/>
                <w:sz w:val="18"/>
                <w:szCs w:val="18"/>
              </w:rPr>
              <w:t>Down</w:t>
            </w:r>
          </w:p>
        </w:tc>
        <w:tc>
          <w:tcPr>
            <w:tcW w:w="693" w:type="dxa"/>
            <w:tcBorders>
              <w:top w:val="nil"/>
              <w:left w:val="nil"/>
              <w:bottom w:val="nil"/>
              <w:right w:val="nil"/>
            </w:tcBorders>
            <w:shd w:val="clear" w:color="auto" w:fill="auto"/>
            <w:noWrap/>
            <w:vAlign w:val="center"/>
            <w:hideMark/>
          </w:tcPr>
          <w:p w14:paraId="2676B16C" w14:textId="73CAE793" w:rsidR="00FB3D4C" w:rsidRDefault="00FB3D4C">
            <w:pPr>
              <w:rPr>
                <w:rFonts w:ascii="Calibri" w:hAnsi="Calibri" w:cs="Calibri"/>
                <w:sz w:val="18"/>
                <w:szCs w:val="18"/>
              </w:rPr>
            </w:pPr>
            <w:r>
              <w:rPr>
                <w:rFonts w:ascii="Calibri" w:hAnsi="Calibri" w:cs="Calibri"/>
                <w:sz w:val="18"/>
                <w:szCs w:val="18"/>
              </w:rPr>
              <w:t>Down</w:t>
            </w:r>
          </w:p>
        </w:tc>
        <w:tc>
          <w:tcPr>
            <w:tcW w:w="693" w:type="dxa"/>
            <w:tcBorders>
              <w:top w:val="nil"/>
              <w:left w:val="nil"/>
              <w:bottom w:val="nil"/>
              <w:right w:val="nil"/>
            </w:tcBorders>
            <w:shd w:val="clear" w:color="auto" w:fill="auto"/>
            <w:noWrap/>
            <w:vAlign w:val="center"/>
            <w:hideMark/>
          </w:tcPr>
          <w:p w14:paraId="32814FC8" w14:textId="77777777" w:rsidR="00FB3D4C" w:rsidRDefault="00FB3D4C">
            <w:pPr>
              <w:rPr>
                <w:rFonts w:ascii="Calibri" w:hAnsi="Calibri" w:cs="Calibri"/>
                <w:sz w:val="18"/>
                <w:szCs w:val="18"/>
              </w:rPr>
            </w:pPr>
            <w:r>
              <w:rPr>
                <w:rFonts w:ascii="Calibri" w:hAnsi="Calibri" w:cs="Calibri"/>
                <w:sz w:val="18"/>
                <w:szCs w:val="18"/>
              </w:rPr>
              <w:t>UP</w:t>
            </w:r>
          </w:p>
        </w:tc>
        <w:tc>
          <w:tcPr>
            <w:tcW w:w="813" w:type="dxa"/>
            <w:tcBorders>
              <w:top w:val="nil"/>
              <w:left w:val="nil"/>
              <w:bottom w:val="nil"/>
              <w:right w:val="nil"/>
            </w:tcBorders>
            <w:shd w:val="clear" w:color="auto" w:fill="auto"/>
            <w:noWrap/>
            <w:vAlign w:val="center"/>
            <w:hideMark/>
          </w:tcPr>
          <w:p w14:paraId="25DE7371" w14:textId="77777777" w:rsidR="00FB3D4C" w:rsidRDefault="00FB3D4C">
            <w:pPr>
              <w:jc w:val="right"/>
              <w:rPr>
                <w:rFonts w:ascii="Calibri" w:hAnsi="Calibri" w:cs="Calibri"/>
                <w:sz w:val="18"/>
                <w:szCs w:val="18"/>
              </w:rPr>
            </w:pPr>
            <w:r>
              <w:rPr>
                <w:rFonts w:ascii="Calibri" w:hAnsi="Calibri" w:cs="Calibri"/>
                <w:sz w:val="18"/>
                <w:szCs w:val="18"/>
              </w:rPr>
              <w:t>15.9</w:t>
            </w:r>
          </w:p>
        </w:tc>
        <w:tc>
          <w:tcPr>
            <w:tcW w:w="1187" w:type="dxa"/>
            <w:tcBorders>
              <w:top w:val="nil"/>
              <w:left w:val="nil"/>
              <w:bottom w:val="nil"/>
              <w:right w:val="nil"/>
            </w:tcBorders>
            <w:shd w:val="clear" w:color="auto" w:fill="auto"/>
            <w:noWrap/>
            <w:vAlign w:val="center"/>
            <w:hideMark/>
          </w:tcPr>
          <w:p w14:paraId="61FF69F9" w14:textId="77777777" w:rsidR="00FB3D4C" w:rsidRDefault="00FB3D4C">
            <w:pPr>
              <w:jc w:val="right"/>
              <w:rPr>
                <w:rFonts w:ascii="Calibri" w:hAnsi="Calibri" w:cs="Calibri"/>
                <w:sz w:val="18"/>
                <w:szCs w:val="18"/>
              </w:rPr>
            </w:pPr>
            <w:r>
              <w:rPr>
                <w:rFonts w:ascii="Calibri" w:hAnsi="Calibri" w:cs="Calibri"/>
                <w:sz w:val="18"/>
                <w:szCs w:val="18"/>
              </w:rPr>
              <w:t xml:space="preserve">$92.00 </w:t>
            </w:r>
          </w:p>
        </w:tc>
        <w:tc>
          <w:tcPr>
            <w:tcW w:w="901" w:type="dxa"/>
            <w:tcBorders>
              <w:top w:val="nil"/>
              <w:left w:val="nil"/>
              <w:bottom w:val="nil"/>
              <w:right w:val="nil"/>
            </w:tcBorders>
            <w:shd w:val="clear" w:color="auto" w:fill="auto"/>
            <w:noWrap/>
            <w:vAlign w:val="center"/>
            <w:hideMark/>
          </w:tcPr>
          <w:p w14:paraId="1E9170F1" w14:textId="77777777" w:rsidR="00FB3D4C" w:rsidRDefault="00FB3D4C">
            <w:pPr>
              <w:jc w:val="right"/>
              <w:rPr>
                <w:rFonts w:ascii="Calibri" w:hAnsi="Calibri" w:cs="Calibri"/>
                <w:sz w:val="18"/>
                <w:szCs w:val="18"/>
              </w:rPr>
            </w:pPr>
            <w:r>
              <w:rPr>
                <w:rFonts w:ascii="Calibri" w:hAnsi="Calibri" w:cs="Calibri"/>
                <w:sz w:val="18"/>
                <w:szCs w:val="18"/>
              </w:rPr>
              <w:t xml:space="preserve">$67.92 </w:t>
            </w:r>
          </w:p>
        </w:tc>
        <w:tc>
          <w:tcPr>
            <w:tcW w:w="915" w:type="dxa"/>
            <w:tcBorders>
              <w:top w:val="nil"/>
              <w:left w:val="nil"/>
              <w:bottom w:val="nil"/>
              <w:right w:val="nil"/>
            </w:tcBorders>
            <w:shd w:val="clear" w:color="auto" w:fill="auto"/>
            <w:noWrap/>
            <w:vAlign w:val="center"/>
            <w:hideMark/>
          </w:tcPr>
          <w:p w14:paraId="4CA68E37" w14:textId="77777777" w:rsidR="00FB3D4C" w:rsidRDefault="00FB3D4C">
            <w:pPr>
              <w:jc w:val="right"/>
              <w:rPr>
                <w:rFonts w:ascii="Calibri" w:hAnsi="Calibri" w:cs="Calibri"/>
                <w:sz w:val="18"/>
                <w:szCs w:val="18"/>
              </w:rPr>
            </w:pPr>
            <w:r>
              <w:rPr>
                <w:rFonts w:ascii="Calibri" w:hAnsi="Calibri" w:cs="Calibri"/>
                <w:sz w:val="18"/>
                <w:szCs w:val="18"/>
              </w:rPr>
              <w:t>HOLD</w:t>
            </w:r>
          </w:p>
        </w:tc>
        <w:tc>
          <w:tcPr>
            <w:tcW w:w="867" w:type="dxa"/>
            <w:tcBorders>
              <w:top w:val="nil"/>
              <w:left w:val="nil"/>
              <w:bottom w:val="nil"/>
              <w:right w:val="nil"/>
            </w:tcBorders>
          </w:tcPr>
          <w:p w14:paraId="6A22B503" w14:textId="05C533E5" w:rsidR="00FB3D4C" w:rsidRDefault="000F6230">
            <w:pPr>
              <w:jc w:val="right"/>
              <w:rPr>
                <w:rFonts w:ascii="Calibri" w:hAnsi="Calibri" w:cs="Calibri"/>
                <w:sz w:val="18"/>
                <w:szCs w:val="18"/>
              </w:rPr>
            </w:pPr>
            <w:r>
              <w:rPr>
                <w:rFonts w:ascii="Calibri" w:hAnsi="Calibri" w:cs="Calibri"/>
                <w:sz w:val="18"/>
                <w:szCs w:val="18"/>
              </w:rPr>
              <w:t>4.7%</w:t>
            </w:r>
          </w:p>
        </w:tc>
      </w:tr>
      <w:tr w:rsidR="00AD0BE6" w14:paraId="21CE14D9" w14:textId="50872D79" w:rsidTr="00AD0BE6">
        <w:trPr>
          <w:trHeight w:val="287"/>
        </w:trPr>
        <w:tc>
          <w:tcPr>
            <w:tcW w:w="708" w:type="dxa"/>
            <w:tcBorders>
              <w:top w:val="nil"/>
              <w:left w:val="nil"/>
              <w:bottom w:val="nil"/>
              <w:right w:val="nil"/>
            </w:tcBorders>
            <w:shd w:val="clear" w:color="auto" w:fill="auto"/>
            <w:noWrap/>
            <w:vAlign w:val="bottom"/>
            <w:hideMark/>
          </w:tcPr>
          <w:p w14:paraId="2973D321" w14:textId="77777777" w:rsidR="00FB3D4C" w:rsidRDefault="00FB3D4C">
            <w:pPr>
              <w:jc w:val="right"/>
              <w:rPr>
                <w:rFonts w:ascii="Calibri" w:hAnsi="Calibri" w:cs="Calibri"/>
                <w:sz w:val="22"/>
                <w:szCs w:val="22"/>
              </w:rPr>
            </w:pPr>
            <w:r>
              <w:rPr>
                <w:rFonts w:ascii="Calibri" w:hAnsi="Calibri" w:cs="Calibri"/>
                <w:sz w:val="22"/>
                <w:szCs w:val="22"/>
              </w:rPr>
              <w:t>7</w:t>
            </w:r>
          </w:p>
        </w:tc>
        <w:tc>
          <w:tcPr>
            <w:tcW w:w="842" w:type="dxa"/>
            <w:tcBorders>
              <w:top w:val="nil"/>
              <w:left w:val="nil"/>
              <w:bottom w:val="nil"/>
              <w:right w:val="nil"/>
            </w:tcBorders>
            <w:shd w:val="clear" w:color="auto" w:fill="auto"/>
            <w:noWrap/>
            <w:vAlign w:val="center"/>
            <w:hideMark/>
          </w:tcPr>
          <w:p w14:paraId="5B775C6C" w14:textId="77777777" w:rsidR="00FB3D4C" w:rsidRDefault="00FB3D4C">
            <w:pPr>
              <w:rPr>
                <w:rFonts w:ascii="Calibri" w:hAnsi="Calibri" w:cs="Calibri"/>
                <w:sz w:val="18"/>
                <w:szCs w:val="18"/>
              </w:rPr>
            </w:pPr>
            <w:r>
              <w:rPr>
                <w:rFonts w:ascii="Calibri" w:hAnsi="Calibri" w:cs="Calibri"/>
                <w:sz w:val="18"/>
                <w:szCs w:val="18"/>
              </w:rPr>
              <w:t>LKQ</w:t>
            </w:r>
          </w:p>
        </w:tc>
        <w:tc>
          <w:tcPr>
            <w:tcW w:w="839" w:type="dxa"/>
            <w:tcBorders>
              <w:top w:val="nil"/>
              <w:left w:val="nil"/>
              <w:bottom w:val="nil"/>
              <w:right w:val="nil"/>
            </w:tcBorders>
            <w:shd w:val="clear" w:color="auto" w:fill="auto"/>
            <w:noWrap/>
            <w:vAlign w:val="center"/>
            <w:hideMark/>
          </w:tcPr>
          <w:p w14:paraId="0D21875C" w14:textId="77777777" w:rsidR="00FB3D4C" w:rsidRDefault="00FB3D4C">
            <w:pPr>
              <w:jc w:val="center"/>
              <w:rPr>
                <w:rFonts w:ascii="Calibri" w:hAnsi="Calibri" w:cs="Calibri"/>
                <w:sz w:val="18"/>
                <w:szCs w:val="18"/>
              </w:rPr>
            </w:pPr>
            <w:r>
              <w:rPr>
                <w:rFonts w:ascii="Calibri" w:hAnsi="Calibri" w:cs="Calibri"/>
                <w:sz w:val="18"/>
                <w:szCs w:val="18"/>
              </w:rPr>
              <w:t>0.20%</w:t>
            </w:r>
          </w:p>
        </w:tc>
        <w:tc>
          <w:tcPr>
            <w:tcW w:w="929" w:type="dxa"/>
            <w:tcBorders>
              <w:top w:val="nil"/>
              <w:left w:val="nil"/>
              <w:bottom w:val="nil"/>
              <w:right w:val="nil"/>
            </w:tcBorders>
            <w:shd w:val="clear" w:color="auto" w:fill="auto"/>
            <w:noWrap/>
            <w:vAlign w:val="center"/>
            <w:hideMark/>
          </w:tcPr>
          <w:p w14:paraId="5A528C04" w14:textId="77777777" w:rsidR="00FB3D4C" w:rsidRDefault="00FB3D4C">
            <w:pPr>
              <w:jc w:val="center"/>
              <w:rPr>
                <w:rFonts w:ascii="Calibri" w:hAnsi="Calibri" w:cs="Calibri"/>
                <w:sz w:val="18"/>
                <w:szCs w:val="18"/>
              </w:rPr>
            </w:pPr>
            <w:r>
              <w:rPr>
                <w:rFonts w:ascii="Calibri" w:hAnsi="Calibri" w:cs="Calibri"/>
                <w:sz w:val="18"/>
                <w:szCs w:val="18"/>
              </w:rPr>
              <w:t>253.80%</w:t>
            </w:r>
          </w:p>
        </w:tc>
        <w:tc>
          <w:tcPr>
            <w:tcW w:w="693" w:type="dxa"/>
            <w:tcBorders>
              <w:top w:val="nil"/>
              <w:left w:val="nil"/>
              <w:bottom w:val="nil"/>
              <w:right w:val="nil"/>
            </w:tcBorders>
            <w:shd w:val="clear" w:color="auto" w:fill="auto"/>
            <w:noWrap/>
            <w:vAlign w:val="center"/>
            <w:hideMark/>
          </w:tcPr>
          <w:p w14:paraId="2BD26D1D" w14:textId="263A70A9" w:rsidR="00FB3D4C" w:rsidRDefault="00FB3D4C">
            <w:pPr>
              <w:rPr>
                <w:rFonts w:ascii="Calibri" w:hAnsi="Calibri" w:cs="Calibri"/>
                <w:sz w:val="18"/>
                <w:szCs w:val="18"/>
              </w:rPr>
            </w:pPr>
            <w:r>
              <w:rPr>
                <w:rFonts w:ascii="Calibri" w:hAnsi="Calibri" w:cs="Calibri"/>
                <w:sz w:val="18"/>
                <w:szCs w:val="18"/>
              </w:rPr>
              <w:t>Down</w:t>
            </w:r>
          </w:p>
        </w:tc>
        <w:tc>
          <w:tcPr>
            <w:tcW w:w="693" w:type="dxa"/>
            <w:tcBorders>
              <w:top w:val="nil"/>
              <w:left w:val="nil"/>
              <w:bottom w:val="nil"/>
              <w:right w:val="nil"/>
            </w:tcBorders>
            <w:shd w:val="clear" w:color="auto" w:fill="auto"/>
            <w:noWrap/>
            <w:vAlign w:val="center"/>
            <w:hideMark/>
          </w:tcPr>
          <w:p w14:paraId="42B0CE72" w14:textId="076E33BA" w:rsidR="00FB3D4C" w:rsidRDefault="00FB3D4C">
            <w:pPr>
              <w:rPr>
                <w:rFonts w:ascii="Calibri" w:hAnsi="Calibri" w:cs="Calibri"/>
                <w:sz w:val="18"/>
                <w:szCs w:val="18"/>
              </w:rPr>
            </w:pPr>
            <w:r>
              <w:rPr>
                <w:rFonts w:ascii="Calibri" w:hAnsi="Calibri" w:cs="Calibri"/>
                <w:sz w:val="18"/>
                <w:szCs w:val="18"/>
              </w:rPr>
              <w:t>Down</w:t>
            </w:r>
          </w:p>
        </w:tc>
        <w:tc>
          <w:tcPr>
            <w:tcW w:w="693" w:type="dxa"/>
            <w:tcBorders>
              <w:top w:val="nil"/>
              <w:left w:val="nil"/>
              <w:bottom w:val="nil"/>
              <w:right w:val="nil"/>
            </w:tcBorders>
            <w:shd w:val="clear" w:color="auto" w:fill="auto"/>
            <w:noWrap/>
            <w:vAlign w:val="center"/>
            <w:hideMark/>
          </w:tcPr>
          <w:p w14:paraId="13ECCE3F" w14:textId="77777777" w:rsidR="00FB3D4C" w:rsidRDefault="00FB3D4C">
            <w:pPr>
              <w:rPr>
                <w:rFonts w:ascii="Calibri" w:hAnsi="Calibri" w:cs="Calibri"/>
                <w:sz w:val="18"/>
                <w:szCs w:val="18"/>
              </w:rPr>
            </w:pPr>
            <w:r>
              <w:rPr>
                <w:rFonts w:ascii="Calibri" w:hAnsi="Calibri" w:cs="Calibri"/>
                <w:sz w:val="18"/>
                <w:szCs w:val="18"/>
              </w:rPr>
              <w:t>UP</w:t>
            </w:r>
          </w:p>
        </w:tc>
        <w:tc>
          <w:tcPr>
            <w:tcW w:w="813" w:type="dxa"/>
            <w:tcBorders>
              <w:top w:val="nil"/>
              <w:left w:val="nil"/>
              <w:bottom w:val="nil"/>
              <w:right w:val="nil"/>
            </w:tcBorders>
            <w:shd w:val="clear" w:color="auto" w:fill="auto"/>
            <w:noWrap/>
            <w:vAlign w:val="center"/>
            <w:hideMark/>
          </w:tcPr>
          <w:p w14:paraId="7EB110C3" w14:textId="77777777" w:rsidR="00FB3D4C" w:rsidRDefault="00FB3D4C">
            <w:pPr>
              <w:jc w:val="right"/>
              <w:rPr>
                <w:rFonts w:ascii="Calibri" w:hAnsi="Calibri" w:cs="Calibri"/>
                <w:sz w:val="18"/>
                <w:szCs w:val="18"/>
              </w:rPr>
            </w:pPr>
            <w:r>
              <w:rPr>
                <w:rFonts w:ascii="Calibri" w:hAnsi="Calibri" w:cs="Calibri"/>
                <w:sz w:val="18"/>
                <w:szCs w:val="18"/>
              </w:rPr>
              <w:t>14.8</w:t>
            </w:r>
          </w:p>
        </w:tc>
        <w:tc>
          <w:tcPr>
            <w:tcW w:w="1187" w:type="dxa"/>
            <w:tcBorders>
              <w:top w:val="nil"/>
              <w:left w:val="nil"/>
              <w:bottom w:val="nil"/>
              <w:right w:val="nil"/>
            </w:tcBorders>
            <w:shd w:val="clear" w:color="auto" w:fill="auto"/>
            <w:noWrap/>
            <w:vAlign w:val="center"/>
            <w:hideMark/>
          </w:tcPr>
          <w:p w14:paraId="69DD0CC9" w14:textId="77777777" w:rsidR="00FB3D4C" w:rsidRDefault="00FB3D4C">
            <w:pPr>
              <w:jc w:val="right"/>
              <w:rPr>
                <w:rFonts w:ascii="Calibri" w:hAnsi="Calibri" w:cs="Calibri"/>
                <w:sz w:val="18"/>
                <w:szCs w:val="18"/>
              </w:rPr>
            </w:pPr>
            <w:r>
              <w:rPr>
                <w:rFonts w:ascii="Calibri" w:hAnsi="Calibri" w:cs="Calibri"/>
                <w:sz w:val="18"/>
                <w:szCs w:val="18"/>
              </w:rPr>
              <w:t>$34.00</w:t>
            </w:r>
          </w:p>
        </w:tc>
        <w:tc>
          <w:tcPr>
            <w:tcW w:w="901" w:type="dxa"/>
            <w:tcBorders>
              <w:top w:val="nil"/>
              <w:left w:val="nil"/>
              <w:bottom w:val="nil"/>
              <w:right w:val="nil"/>
            </w:tcBorders>
            <w:shd w:val="clear" w:color="auto" w:fill="auto"/>
            <w:noWrap/>
            <w:vAlign w:val="center"/>
            <w:hideMark/>
          </w:tcPr>
          <w:p w14:paraId="60407646" w14:textId="77777777" w:rsidR="00FB3D4C" w:rsidRDefault="00FB3D4C">
            <w:pPr>
              <w:jc w:val="right"/>
              <w:rPr>
                <w:rFonts w:ascii="Calibri" w:hAnsi="Calibri" w:cs="Calibri"/>
                <w:sz w:val="18"/>
                <w:szCs w:val="18"/>
              </w:rPr>
            </w:pPr>
            <w:r>
              <w:rPr>
                <w:rFonts w:ascii="Calibri" w:hAnsi="Calibri" w:cs="Calibri"/>
                <w:sz w:val="18"/>
                <w:szCs w:val="18"/>
              </w:rPr>
              <w:t xml:space="preserve">$27.58 </w:t>
            </w:r>
          </w:p>
        </w:tc>
        <w:tc>
          <w:tcPr>
            <w:tcW w:w="915" w:type="dxa"/>
            <w:tcBorders>
              <w:top w:val="nil"/>
              <w:left w:val="nil"/>
              <w:bottom w:val="nil"/>
              <w:right w:val="nil"/>
            </w:tcBorders>
            <w:shd w:val="clear" w:color="auto" w:fill="auto"/>
            <w:noWrap/>
            <w:vAlign w:val="center"/>
            <w:hideMark/>
          </w:tcPr>
          <w:p w14:paraId="240653EB" w14:textId="77777777" w:rsidR="00FB3D4C" w:rsidRDefault="00FB3D4C">
            <w:pPr>
              <w:jc w:val="right"/>
              <w:rPr>
                <w:rFonts w:ascii="Calibri" w:hAnsi="Calibri" w:cs="Calibri"/>
                <w:sz w:val="18"/>
                <w:szCs w:val="18"/>
              </w:rPr>
            </w:pPr>
            <w:r>
              <w:rPr>
                <w:rFonts w:ascii="Calibri" w:hAnsi="Calibri" w:cs="Calibri"/>
                <w:sz w:val="18"/>
                <w:szCs w:val="18"/>
              </w:rPr>
              <w:t>BUY</w:t>
            </w:r>
          </w:p>
        </w:tc>
        <w:tc>
          <w:tcPr>
            <w:tcW w:w="867" w:type="dxa"/>
            <w:tcBorders>
              <w:top w:val="nil"/>
              <w:left w:val="nil"/>
              <w:bottom w:val="nil"/>
              <w:right w:val="nil"/>
            </w:tcBorders>
          </w:tcPr>
          <w:p w14:paraId="6CE85EAF" w14:textId="5872B559" w:rsidR="00FB3D4C" w:rsidRDefault="000F6230">
            <w:pPr>
              <w:jc w:val="right"/>
              <w:rPr>
                <w:rFonts w:ascii="Calibri" w:hAnsi="Calibri" w:cs="Calibri"/>
                <w:sz w:val="18"/>
                <w:szCs w:val="18"/>
              </w:rPr>
            </w:pPr>
            <w:r>
              <w:rPr>
                <w:rFonts w:ascii="Calibri" w:hAnsi="Calibri" w:cs="Calibri"/>
                <w:sz w:val="18"/>
                <w:szCs w:val="18"/>
              </w:rPr>
              <w:t>4.7%</w:t>
            </w:r>
          </w:p>
        </w:tc>
      </w:tr>
    </w:tbl>
    <w:p w14:paraId="3A636813" w14:textId="77777777" w:rsidR="00FB3D4C" w:rsidRPr="00CB5AEE" w:rsidRDefault="00FB3D4C" w:rsidP="005232C6">
      <w:pPr>
        <w:rPr>
          <w:rFonts w:asciiTheme="minorHAnsi" w:hAnsiTheme="minorHAnsi" w:cstheme="minorHAnsi"/>
          <w:b/>
          <w:u w:val="single"/>
        </w:rPr>
      </w:pPr>
    </w:p>
    <w:p w14:paraId="0919A202" w14:textId="77777777" w:rsidR="00EA0693" w:rsidRDefault="00EA0693" w:rsidP="00E51476">
      <w:pPr>
        <w:rPr>
          <w:rFonts w:asciiTheme="minorHAnsi" w:hAnsiTheme="minorHAnsi" w:cstheme="minorHAnsi"/>
          <w:sz w:val="22"/>
          <w:szCs w:val="22"/>
        </w:rPr>
      </w:pPr>
    </w:p>
    <w:p w14:paraId="5A699C29" w14:textId="77777777" w:rsidR="007434A4" w:rsidRDefault="007434A4" w:rsidP="00D06EEB">
      <w:pPr>
        <w:jc w:val="center"/>
        <w:rPr>
          <w:rFonts w:asciiTheme="minorHAnsi" w:hAnsiTheme="minorHAnsi" w:cstheme="minorHAnsi"/>
          <w:b/>
          <w:sz w:val="20"/>
          <w:szCs w:val="20"/>
          <w:u w:val="single"/>
        </w:rPr>
      </w:pPr>
    </w:p>
    <w:p w14:paraId="2D81B0C6" w14:textId="77777777" w:rsidR="00D06EEB" w:rsidRDefault="00D06EEB" w:rsidP="00D06EEB">
      <w:pPr>
        <w:jc w:val="center"/>
        <w:rPr>
          <w:rFonts w:asciiTheme="minorHAnsi" w:hAnsiTheme="minorHAnsi" w:cstheme="minorHAnsi"/>
          <w:b/>
          <w:sz w:val="20"/>
          <w:szCs w:val="20"/>
          <w:u w:val="single"/>
        </w:rPr>
      </w:pPr>
      <w:r>
        <w:rPr>
          <w:rFonts w:asciiTheme="minorHAnsi" w:hAnsiTheme="minorHAnsi" w:cstheme="minorHAnsi"/>
          <w:b/>
          <w:sz w:val="20"/>
          <w:szCs w:val="20"/>
          <w:u w:val="single"/>
        </w:rPr>
        <w:t>Schedule for New Stock Presentations (from Stock Study Teams)</w:t>
      </w:r>
    </w:p>
    <w:p w14:paraId="636765F5" w14:textId="77777777" w:rsidR="00D06EEB" w:rsidRDefault="00D06EEB" w:rsidP="00D06EEB">
      <w:pPr>
        <w:ind w:left="360"/>
        <w:rPr>
          <w:rFonts w:asciiTheme="minorHAnsi" w:hAnsiTheme="minorHAnsi" w:cstheme="minorHAnsi"/>
          <w:b/>
          <w:sz w:val="20"/>
          <w:szCs w:val="20"/>
          <w:u w:val="single"/>
        </w:rPr>
      </w:pPr>
    </w:p>
    <w:tbl>
      <w:tblPr>
        <w:tblW w:w="0" w:type="auto"/>
        <w:jc w:val="center"/>
        <w:tblLook w:val="04A0" w:firstRow="1" w:lastRow="0" w:firstColumn="1" w:lastColumn="0" w:noHBand="0" w:noVBand="1"/>
      </w:tblPr>
      <w:tblGrid>
        <w:gridCol w:w="1072"/>
        <w:gridCol w:w="1972"/>
        <w:gridCol w:w="2384"/>
        <w:gridCol w:w="2163"/>
        <w:gridCol w:w="2469"/>
      </w:tblGrid>
      <w:tr w:rsidR="00D06EEB" w14:paraId="29DC37E5" w14:textId="77777777" w:rsidTr="00F16AD6">
        <w:trPr>
          <w:trHeight w:val="525"/>
          <w:jc w:val="center"/>
        </w:trPr>
        <w:tc>
          <w:tcPr>
            <w:tcW w:w="0" w:type="auto"/>
            <w:tcBorders>
              <w:top w:val="single" w:sz="8" w:space="0" w:color="auto"/>
              <w:left w:val="single" w:sz="8" w:space="0" w:color="auto"/>
              <w:bottom w:val="single" w:sz="8" w:space="0" w:color="auto"/>
              <w:right w:val="single" w:sz="8" w:space="0" w:color="auto"/>
            </w:tcBorders>
            <w:noWrap/>
            <w:hideMark/>
          </w:tcPr>
          <w:p w14:paraId="10BF5387" w14:textId="77777777" w:rsidR="00D06EEB" w:rsidRDefault="00D06EEB">
            <w:pPr>
              <w:ind w:firstLineChars="400" w:firstLine="800"/>
              <w:rPr>
                <w:rFonts w:ascii="Arial" w:hAnsi="Arial" w:cs="Arial"/>
                <w:sz w:val="20"/>
                <w:szCs w:val="20"/>
              </w:rPr>
            </w:pPr>
            <w:r>
              <w:rPr>
                <w:rFonts w:ascii="Arial" w:hAnsi="Arial" w:cs="Arial"/>
                <w:sz w:val="20"/>
                <w:szCs w:val="20"/>
              </w:rPr>
              <w:t> </w:t>
            </w:r>
          </w:p>
        </w:tc>
        <w:tc>
          <w:tcPr>
            <w:tcW w:w="0" w:type="auto"/>
            <w:tcBorders>
              <w:top w:val="single" w:sz="8" w:space="0" w:color="auto"/>
              <w:left w:val="nil"/>
              <w:bottom w:val="single" w:sz="8" w:space="0" w:color="auto"/>
              <w:right w:val="single" w:sz="8" w:space="0" w:color="auto"/>
            </w:tcBorders>
            <w:noWrap/>
            <w:vAlign w:val="bottom"/>
            <w:hideMark/>
          </w:tcPr>
          <w:p w14:paraId="16F42E9F" w14:textId="77777777" w:rsidR="00D06EEB" w:rsidRDefault="00D06EEB">
            <w:pPr>
              <w:rPr>
                <w:rFonts w:ascii="Arial" w:hAnsi="Arial" w:cs="Arial"/>
                <w:sz w:val="20"/>
                <w:szCs w:val="20"/>
              </w:rPr>
            </w:pPr>
            <w:r>
              <w:rPr>
                <w:sz w:val="20"/>
                <w:szCs w:val="20"/>
              </w:rPr>
              <w:t>Name</w:t>
            </w:r>
          </w:p>
        </w:tc>
        <w:tc>
          <w:tcPr>
            <w:tcW w:w="0" w:type="auto"/>
            <w:tcBorders>
              <w:top w:val="single" w:sz="8" w:space="0" w:color="auto"/>
              <w:left w:val="nil"/>
              <w:bottom w:val="single" w:sz="8" w:space="0" w:color="auto"/>
              <w:right w:val="single" w:sz="8" w:space="0" w:color="auto"/>
            </w:tcBorders>
            <w:vAlign w:val="bottom"/>
            <w:hideMark/>
          </w:tcPr>
          <w:p w14:paraId="30AD55AA" w14:textId="77777777" w:rsidR="00D06EEB" w:rsidRDefault="00D06EEB" w:rsidP="00F16AD6">
            <w:pPr>
              <w:jc w:val="center"/>
              <w:rPr>
                <w:rFonts w:ascii="Arial" w:hAnsi="Arial" w:cs="Arial"/>
                <w:sz w:val="20"/>
                <w:szCs w:val="20"/>
              </w:rPr>
            </w:pPr>
            <w:r>
              <w:rPr>
                <w:sz w:val="20"/>
                <w:szCs w:val="20"/>
              </w:rPr>
              <w:t>New Stock Presentation Date Drawn</w:t>
            </w:r>
          </w:p>
        </w:tc>
        <w:tc>
          <w:tcPr>
            <w:tcW w:w="0" w:type="auto"/>
            <w:tcBorders>
              <w:top w:val="single" w:sz="8" w:space="0" w:color="auto"/>
              <w:left w:val="nil"/>
              <w:bottom w:val="single" w:sz="8" w:space="0" w:color="auto"/>
              <w:right w:val="single" w:sz="8" w:space="0" w:color="auto"/>
            </w:tcBorders>
            <w:hideMark/>
          </w:tcPr>
          <w:p w14:paraId="04BC34AD" w14:textId="77777777" w:rsidR="00D06EEB" w:rsidRDefault="00D06EEB" w:rsidP="00F16AD6">
            <w:pPr>
              <w:jc w:val="center"/>
              <w:rPr>
                <w:sz w:val="20"/>
                <w:szCs w:val="20"/>
              </w:rPr>
            </w:pPr>
            <w:r>
              <w:rPr>
                <w:sz w:val="20"/>
                <w:szCs w:val="20"/>
              </w:rPr>
              <w:t>Conduct MicNova Meeting Date</w:t>
            </w:r>
          </w:p>
        </w:tc>
        <w:tc>
          <w:tcPr>
            <w:tcW w:w="0" w:type="auto"/>
            <w:tcBorders>
              <w:top w:val="single" w:sz="8" w:space="0" w:color="auto"/>
              <w:left w:val="nil"/>
              <w:bottom w:val="single" w:sz="8" w:space="0" w:color="auto"/>
              <w:right w:val="single" w:sz="8" w:space="0" w:color="auto"/>
            </w:tcBorders>
            <w:hideMark/>
          </w:tcPr>
          <w:p w14:paraId="433D8320" w14:textId="559B11C6" w:rsidR="00D06EEB" w:rsidRDefault="00F16AD6" w:rsidP="00F16AD6">
            <w:pPr>
              <w:jc w:val="center"/>
              <w:rPr>
                <w:sz w:val="20"/>
                <w:szCs w:val="20"/>
              </w:rPr>
            </w:pPr>
            <w:r>
              <w:rPr>
                <w:sz w:val="20"/>
                <w:szCs w:val="20"/>
              </w:rPr>
              <w:t xml:space="preserve">Conduct MicNova Planning </w:t>
            </w:r>
            <w:r w:rsidR="00D06EEB">
              <w:rPr>
                <w:sz w:val="20"/>
                <w:szCs w:val="20"/>
              </w:rPr>
              <w:t>GTM date</w:t>
            </w:r>
          </w:p>
        </w:tc>
      </w:tr>
      <w:tr w:rsidR="00D06EEB" w14:paraId="406CAB58" w14:textId="77777777" w:rsidTr="00F16AD6">
        <w:trPr>
          <w:trHeight w:val="263"/>
          <w:jc w:val="center"/>
        </w:trPr>
        <w:tc>
          <w:tcPr>
            <w:tcW w:w="0" w:type="auto"/>
            <w:tcBorders>
              <w:top w:val="nil"/>
              <w:left w:val="single" w:sz="8" w:space="0" w:color="auto"/>
              <w:bottom w:val="single" w:sz="8" w:space="0" w:color="auto"/>
              <w:right w:val="single" w:sz="8" w:space="0" w:color="auto"/>
            </w:tcBorders>
            <w:noWrap/>
            <w:vAlign w:val="bottom"/>
            <w:hideMark/>
          </w:tcPr>
          <w:p w14:paraId="00591ACC" w14:textId="77777777" w:rsidR="00D06EEB" w:rsidRDefault="00D06EEB">
            <w:pPr>
              <w:jc w:val="right"/>
              <w:rPr>
                <w:rFonts w:ascii="Arial" w:hAnsi="Arial" w:cs="Arial"/>
                <w:sz w:val="20"/>
                <w:szCs w:val="20"/>
              </w:rPr>
            </w:pPr>
            <w:r>
              <w:rPr>
                <w:sz w:val="20"/>
                <w:szCs w:val="20"/>
              </w:rPr>
              <w:t>1</w:t>
            </w:r>
          </w:p>
        </w:tc>
        <w:tc>
          <w:tcPr>
            <w:tcW w:w="0" w:type="auto"/>
            <w:tcBorders>
              <w:top w:val="nil"/>
              <w:left w:val="nil"/>
              <w:bottom w:val="single" w:sz="8" w:space="0" w:color="auto"/>
              <w:right w:val="single" w:sz="8" w:space="0" w:color="auto"/>
            </w:tcBorders>
            <w:noWrap/>
            <w:vAlign w:val="bottom"/>
            <w:hideMark/>
          </w:tcPr>
          <w:p w14:paraId="7565A5F9" w14:textId="77777777" w:rsidR="00D06EEB" w:rsidRDefault="00D06EEB">
            <w:pPr>
              <w:rPr>
                <w:rFonts w:ascii="Arial" w:hAnsi="Arial" w:cs="Arial"/>
                <w:sz w:val="20"/>
                <w:szCs w:val="20"/>
              </w:rPr>
            </w:pPr>
            <w:r>
              <w:rPr>
                <w:sz w:val="20"/>
                <w:szCs w:val="20"/>
              </w:rPr>
              <w:t>Patterson, Shervl</w:t>
            </w:r>
          </w:p>
        </w:tc>
        <w:tc>
          <w:tcPr>
            <w:tcW w:w="0" w:type="auto"/>
            <w:tcBorders>
              <w:top w:val="nil"/>
              <w:left w:val="nil"/>
              <w:bottom w:val="single" w:sz="8" w:space="0" w:color="auto"/>
              <w:right w:val="single" w:sz="8" w:space="0" w:color="auto"/>
            </w:tcBorders>
            <w:noWrap/>
            <w:vAlign w:val="bottom"/>
            <w:hideMark/>
          </w:tcPr>
          <w:p w14:paraId="579D458E" w14:textId="77777777" w:rsidR="00D06EEB" w:rsidRDefault="00D06EEB" w:rsidP="00F16AD6">
            <w:pPr>
              <w:jc w:val="center"/>
              <w:rPr>
                <w:rFonts w:ascii="Arial" w:hAnsi="Arial" w:cs="Arial"/>
                <w:sz w:val="20"/>
                <w:szCs w:val="20"/>
              </w:rPr>
            </w:pPr>
            <w:r>
              <w:rPr>
                <w:sz w:val="20"/>
                <w:szCs w:val="20"/>
              </w:rPr>
              <w:t>10/9/2019</w:t>
            </w:r>
          </w:p>
        </w:tc>
        <w:tc>
          <w:tcPr>
            <w:tcW w:w="0" w:type="auto"/>
            <w:tcBorders>
              <w:top w:val="nil"/>
              <w:left w:val="nil"/>
              <w:bottom w:val="single" w:sz="8" w:space="0" w:color="auto"/>
              <w:right w:val="single" w:sz="8" w:space="0" w:color="auto"/>
            </w:tcBorders>
            <w:hideMark/>
          </w:tcPr>
          <w:p w14:paraId="478249CD" w14:textId="77777777" w:rsidR="00D06EEB" w:rsidRDefault="00D06EEB" w:rsidP="00F16AD6">
            <w:pPr>
              <w:jc w:val="center"/>
              <w:rPr>
                <w:sz w:val="20"/>
                <w:szCs w:val="20"/>
              </w:rPr>
            </w:pPr>
            <w:r>
              <w:rPr>
                <w:sz w:val="20"/>
                <w:szCs w:val="20"/>
              </w:rPr>
              <w:t>N/A</w:t>
            </w:r>
          </w:p>
        </w:tc>
        <w:tc>
          <w:tcPr>
            <w:tcW w:w="0" w:type="auto"/>
            <w:tcBorders>
              <w:top w:val="nil"/>
              <w:left w:val="nil"/>
              <w:bottom w:val="single" w:sz="8" w:space="0" w:color="auto"/>
              <w:right w:val="single" w:sz="8" w:space="0" w:color="auto"/>
            </w:tcBorders>
            <w:hideMark/>
          </w:tcPr>
          <w:p w14:paraId="6C5628EB" w14:textId="77777777" w:rsidR="00D06EEB" w:rsidRDefault="00D06EEB" w:rsidP="00F16AD6">
            <w:pPr>
              <w:jc w:val="center"/>
              <w:rPr>
                <w:sz w:val="20"/>
                <w:szCs w:val="20"/>
              </w:rPr>
            </w:pPr>
            <w:r>
              <w:rPr>
                <w:sz w:val="20"/>
                <w:szCs w:val="20"/>
              </w:rPr>
              <w:t>N/A</w:t>
            </w:r>
          </w:p>
        </w:tc>
      </w:tr>
      <w:tr w:rsidR="00D06EEB" w14:paraId="75FBC6CD" w14:textId="77777777" w:rsidTr="00F16AD6">
        <w:trPr>
          <w:trHeight w:val="263"/>
          <w:jc w:val="center"/>
        </w:trPr>
        <w:tc>
          <w:tcPr>
            <w:tcW w:w="0" w:type="auto"/>
            <w:tcBorders>
              <w:top w:val="nil"/>
              <w:left w:val="single" w:sz="8" w:space="0" w:color="auto"/>
              <w:bottom w:val="single" w:sz="8" w:space="0" w:color="auto"/>
              <w:right w:val="single" w:sz="8" w:space="0" w:color="auto"/>
            </w:tcBorders>
            <w:noWrap/>
            <w:vAlign w:val="bottom"/>
            <w:hideMark/>
          </w:tcPr>
          <w:p w14:paraId="23F61F12" w14:textId="77777777" w:rsidR="00D06EEB" w:rsidRDefault="00D06EEB">
            <w:pPr>
              <w:jc w:val="right"/>
              <w:rPr>
                <w:rFonts w:ascii="Arial" w:hAnsi="Arial" w:cs="Arial"/>
                <w:color w:val="000000" w:themeColor="text1"/>
                <w:sz w:val="20"/>
                <w:szCs w:val="20"/>
              </w:rPr>
            </w:pPr>
            <w:r>
              <w:rPr>
                <w:color w:val="000000" w:themeColor="text1"/>
                <w:sz w:val="20"/>
                <w:szCs w:val="20"/>
              </w:rPr>
              <w:t>2</w:t>
            </w:r>
          </w:p>
        </w:tc>
        <w:tc>
          <w:tcPr>
            <w:tcW w:w="0" w:type="auto"/>
            <w:tcBorders>
              <w:top w:val="nil"/>
              <w:left w:val="nil"/>
              <w:bottom w:val="single" w:sz="8" w:space="0" w:color="auto"/>
              <w:right w:val="single" w:sz="8" w:space="0" w:color="auto"/>
            </w:tcBorders>
            <w:noWrap/>
            <w:vAlign w:val="bottom"/>
            <w:hideMark/>
          </w:tcPr>
          <w:p w14:paraId="3412AFAF" w14:textId="77777777" w:rsidR="00D06EEB" w:rsidRDefault="00D06EEB">
            <w:pPr>
              <w:rPr>
                <w:rFonts w:ascii="Arial" w:hAnsi="Arial" w:cs="Arial"/>
                <w:color w:val="000000" w:themeColor="text1"/>
                <w:sz w:val="20"/>
                <w:szCs w:val="20"/>
              </w:rPr>
            </w:pPr>
            <w:r>
              <w:rPr>
                <w:color w:val="000000" w:themeColor="text1"/>
                <w:sz w:val="20"/>
                <w:szCs w:val="20"/>
              </w:rPr>
              <w:t>Billmver, Kent</w:t>
            </w:r>
          </w:p>
        </w:tc>
        <w:tc>
          <w:tcPr>
            <w:tcW w:w="0" w:type="auto"/>
            <w:tcBorders>
              <w:top w:val="nil"/>
              <w:left w:val="nil"/>
              <w:bottom w:val="single" w:sz="8" w:space="0" w:color="auto"/>
              <w:right w:val="single" w:sz="8" w:space="0" w:color="auto"/>
            </w:tcBorders>
            <w:noWrap/>
            <w:vAlign w:val="bottom"/>
            <w:hideMark/>
          </w:tcPr>
          <w:p w14:paraId="4BEAA49D" w14:textId="77777777" w:rsidR="00D06EEB" w:rsidRDefault="00D06EEB" w:rsidP="00F16AD6">
            <w:pPr>
              <w:jc w:val="center"/>
              <w:rPr>
                <w:rFonts w:ascii="Arial" w:hAnsi="Arial" w:cs="Arial"/>
                <w:color w:val="000000" w:themeColor="text1"/>
                <w:sz w:val="20"/>
                <w:szCs w:val="20"/>
              </w:rPr>
            </w:pPr>
            <w:r>
              <w:rPr>
                <w:color w:val="000000" w:themeColor="text1"/>
                <w:sz w:val="20"/>
                <w:szCs w:val="20"/>
              </w:rPr>
              <w:t>11/13/2019</w:t>
            </w:r>
          </w:p>
        </w:tc>
        <w:tc>
          <w:tcPr>
            <w:tcW w:w="0" w:type="auto"/>
            <w:tcBorders>
              <w:top w:val="nil"/>
              <w:left w:val="nil"/>
              <w:bottom w:val="single" w:sz="8" w:space="0" w:color="auto"/>
              <w:right w:val="single" w:sz="8" w:space="0" w:color="auto"/>
            </w:tcBorders>
            <w:hideMark/>
          </w:tcPr>
          <w:p w14:paraId="03BA054A" w14:textId="77777777" w:rsidR="00D06EEB" w:rsidRDefault="00D06EEB" w:rsidP="00F16AD6">
            <w:pPr>
              <w:jc w:val="center"/>
              <w:rPr>
                <w:color w:val="000000" w:themeColor="text1"/>
                <w:sz w:val="20"/>
                <w:szCs w:val="20"/>
              </w:rPr>
            </w:pPr>
            <w:r>
              <w:rPr>
                <w:color w:val="000000" w:themeColor="text1"/>
                <w:sz w:val="20"/>
                <w:szCs w:val="20"/>
              </w:rPr>
              <w:t>12/11/2019</w:t>
            </w:r>
          </w:p>
        </w:tc>
        <w:tc>
          <w:tcPr>
            <w:tcW w:w="0" w:type="auto"/>
            <w:tcBorders>
              <w:top w:val="nil"/>
              <w:left w:val="nil"/>
              <w:bottom w:val="single" w:sz="8" w:space="0" w:color="auto"/>
              <w:right w:val="single" w:sz="8" w:space="0" w:color="auto"/>
            </w:tcBorders>
            <w:hideMark/>
          </w:tcPr>
          <w:p w14:paraId="12698ABA" w14:textId="77777777" w:rsidR="00D06EEB" w:rsidRDefault="00D06EEB" w:rsidP="00F16AD6">
            <w:pPr>
              <w:jc w:val="center"/>
              <w:rPr>
                <w:color w:val="000000" w:themeColor="text1"/>
                <w:sz w:val="20"/>
                <w:szCs w:val="20"/>
              </w:rPr>
            </w:pPr>
            <w:r>
              <w:rPr>
                <w:color w:val="000000" w:themeColor="text1"/>
                <w:sz w:val="20"/>
                <w:szCs w:val="20"/>
              </w:rPr>
              <w:t>12/03/2019</w:t>
            </w:r>
          </w:p>
        </w:tc>
      </w:tr>
      <w:tr w:rsidR="00D06EEB" w14:paraId="4C943264" w14:textId="77777777" w:rsidTr="00F16AD6">
        <w:trPr>
          <w:trHeight w:val="263"/>
          <w:jc w:val="center"/>
        </w:trPr>
        <w:tc>
          <w:tcPr>
            <w:tcW w:w="0" w:type="auto"/>
            <w:tcBorders>
              <w:top w:val="nil"/>
              <w:left w:val="single" w:sz="8" w:space="0" w:color="auto"/>
              <w:bottom w:val="single" w:sz="8" w:space="0" w:color="auto"/>
              <w:right w:val="single" w:sz="8" w:space="0" w:color="auto"/>
            </w:tcBorders>
            <w:noWrap/>
            <w:vAlign w:val="bottom"/>
            <w:hideMark/>
          </w:tcPr>
          <w:p w14:paraId="5706A061" w14:textId="77777777" w:rsidR="00D06EEB" w:rsidRDefault="00D06EEB">
            <w:pPr>
              <w:jc w:val="right"/>
              <w:rPr>
                <w:rFonts w:ascii="Arial" w:hAnsi="Arial" w:cs="Arial"/>
                <w:sz w:val="20"/>
                <w:szCs w:val="20"/>
              </w:rPr>
            </w:pPr>
            <w:r>
              <w:rPr>
                <w:sz w:val="20"/>
                <w:szCs w:val="20"/>
              </w:rPr>
              <w:t>3</w:t>
            </w:r>
          </w:p>
        </w:tc>
        <w:tc>
          <w:tcPr>
            <w:tcW w:w="0" w:type="auto"/>
            <w:tcBorders>
              <w:top w:val="nil"/>
              <w:left w:val="nil"/>
              <w:bottom w:val="single" w:sz="8" w:space="0" w:color="auto"/>
              <w:right w:val="single" w:sz="8" w:space="0" w:color="auto"/>
            </w:tcBorders>
            <w:noWrap/>
            <w:vAlign w:val="bottom"/>
            <w:hideMark/>
          </w:tcPr>
          <w:p w14:paraId="34439775" w14:textId="77777777" w:rsidR="00D06EEB" w:rsidRDefault="00D06EEB">
            <w:pPr>
              <w:rPr>
                <w:rFonts w:ascii="Arial" w:hAnsi="Arial" w:cs="Arial"/>
                <w:sz w:val="20"/>
                <w:szCs w:val="20"/>
              </w:rPr>
            </w:pPr>
            <w:r>
              <w:rPr>
                <w:sz w:val="20"/>
                <w:szCs w:val="20"/>
              </w:rPr>
              <w:t>Woodring, Phvllis M.</w:t>
            </w:r>
          </w:p>
        </w:tc>
        <w:tc>
          <w:tcPr>
            <w:tcW w:w="0" w:type="auto"/>
            <w:tcBorders>
              <w:top w:val="nil"/>
              <w:left w:val="nil"/>
              <w:bottom w:val="single" w:sz="8" w:space="0" w:color="auto"/>
              <w:right w:val="single" w:sz="8" w:space="0" w:color="auto"/>
            </w:tcBorders>
            <w:noWrap/>
            <w:vAlign w:val="bottom"/>
            <w:hideMark/>
          </w:tcPr>
          <w:p w14:paraId="201644C3" w14:textId="77777777" w:rsidR="00D06EEB" w:rsidRDefault="00D06EEB" w:rsidP="00F16AD6">
            <w:pPr>
              <w:jc w:val="center"/>
              <w:rPr>
                <w:rFonts w:ascii="Arial" w:hAnsi="Arial" w:cs="Arial"/>
                <w:sz w:val="20"/>
                <w:szCs w:val="20"/>
              </w:rPr>
            </w:pPr>
            <w:r>
              <w:rPr>
                <w:sz w:val="20"/>
                <w:szCs w:val="20"/>
              </w:rPr>
              <w:t>12/11/2019</w:t>
            </w:r>
          </w:p>
        </w:tc>
        <w:tc>
          <w:tcPr>
            <w:tcW w:w="0" w:type="auto"/>
            <w:tcBorders>
              <w:top w:val="nil"/>
              <w:left w:val="nil"/>
              <w:bottom w:val="single" w:sz="8" w:space="0" w:color="auto"/>
              <w:right w:val="single" w:sz="8" w:space="0" w:color="auto"/>
            </w:tcBorders>
            <w:hideMark/>
          </w:tcPr>
          <w:p w14:paraId="1158BDD7" w14:textId="77777777" w:rsidR="00D06EEB" w:rsidRDefault="00D06EEB" w:rsidP="00F16AD6">
            <w:pPr>
              <w:jc w:val="center"/>
              <w:rPr>
                <w:sz w:val="20"/>
                <w:szCs w:val="20"/>
              </w:rPr>
            </w:pPr>
            <w:r>
              <w:rPr>
                <w:sz w:val="20"/>
                <w:szCs w:val="20"/>
              </w:rPr>
              <w:t>N/A</w:t>
            </w:r>
          </w:p>
        </w:tc>
        <w:tc>
          <w:tcPr>
            <w:tcW w:w="0" w:type="auto"/>
            <w:tcBorders>
              <w:top w:val="nil"/>
              <w:left w:val="nil"/>
              <w:bottom w:val="single" w:sz="8" w:space="0" w:color="auto"/>
              <w:right w:val="single" w:sz="8" w:space="0" w:color="auto"/>
            </w:tcBorders>
            <w:hideMark/>
          </w:tcPr>
          <w:p w14:paraId="1477A225" w14:textId="77777777" w:rsidR="00D06EEB" w:rsidRDefault="00D06EEB" w:rsidP="00F16AD6">
            <w:pPr>
              <w:jc w:val="center"/>
              <w:rPr>
                <w:sz w:val="20"/>
                <w:szCs w:val="20"/>
              </w:rPr>
            </w:pPr>
            <w:r>
              <w:rPr>
                <w:sz w:val="20"/>
                <w:szCs w:val="20"/>
              </w:rPr>
              <w:t>N/A</w:t>
            </w:r>
          </w:p>
        </w:tc>
      </w:tr>
      <w:tr w:rsidR="00D06EEB" w14:paraId="19C435AD" w14:textId="77777777" w:rsidTr="00F16AD6">
        <w:trPr>
          <w:trHeight w:val="263"/>
          <w:jc w:val="center"/>
        </w:trPr>
        <w:tc>
          <w:tcPr>
            <w:tcW w:w="0" w:type="auto"/>
            <w:tcBorders>
              <w:top w:val="nil"/>
              <w:left w:val="single" w:sz="8" w:space="0" w:color="auto"/>
              <w:bottom w:val="single" w:sz="8" w:space="0" w:color="auto"/>
              <w:right w:val="single" w:sz="8" w:space="0" w:color="auto"/>
            </w:tcBorders>
            <w:noWrap/>
            <w:vAlign w:val="bottom"/>
            <w:hideMark/>
          </w:tcPr>
          <w:p w14:paraId="6C5E1512" w14:textId="77777777" w:rsidR="00D06EEB" w:rsidRDefault="00D06EEB">
            <w:pPr>
              <w:jc w:val="right"/>
              <w:rPr>
                <w:rFonts w:ascii="Arial" w:hAnsi="Arial" w:cs="Arial"/>
                <w:sz w:val="20"/>
                <w:szCs w:val="20"/>
              </w:rPr>
            </w:pPr>
            <w:r>
              <w:rPr>
                <w:sz w:val="20"/>
                <w:szCs w:val="20"/>
              </w:rPr>
              <w:t>4</w:t>
            </w:r>
          </w:p>
        </w:tc>
        <w:tc>
          <w:tcPr>
            <w:tcW w:w="0" w:type="auto"/>
            <w:tcBorders>
              <w:top w:val="nil"/>
              <w:left w:val="nil"/>
              <w:bottom w:val="single" w:sz="8" w:space="0" w:color="auto"/>
              <w:right w:val="single" w:sz="8" w:space="0" w:color="auto"/>
            </w:tcBorders>
            <w:noWrap/>
            <w:vAlign w:val="bottom"/>
            <w:hideMark/>
          </w:tcPr>
          <w:p w14:paraId="705B3F35" w14:textId="77777777" w:rsidR="00D06EEB" w:rsidRDefault="00D06EEB">
            <w:pPr>
              <w:rPr>
                <w:rFonts w:ascii="Arial" w:hAnsi="Arial" w:cs="Arial"/>
                <w:sz w:val="20"/>
                <w:szCs w:val="20"/>
              </w:rPr>
            </w:pPr>
            <w:r>
              <w:rPr>
                <w:sz w:val="20"/>
                <w:szCs w:val="20"/>
              </w:rPr>
              <w:t>Hughes, James A.</w:t>
            </w:r>
          </w:p>
        </w:tc>
        <w:tc>
          <w:tcPr>
            <w:tcW w:w="0" w:type="auto"/>
            <w:tcBorders>
              <w:top w:val="nil"/>
              <w:left w:val="nil"/>
              <w:bottom w:val="single" w:sz="8" w:space="0" w:color="auto"/>
              <w:right w:val="single" w:sz="8" w:space="0" w:color="auto"/>
            </w:tcBorders>
            <w:noWrap/>
            <w:vAlign w:val="bottom"/>
            <w:hideMark/>
          </w:tcPr>
          <w:p w14:paraId="7794D534" w14:textId="77777777" w:rsidR="00D06EEB" w:rsidRDefault="00D06EEB" w:rsidP="00F16AD6">
            <w:pPr>
              <w:jc w:val="center"/>
              <w:rPr>
                <w:rFonts w:ascii="Arial" w:hAnsi="Arial" w:cs="Arial"/>
                <w:sz w:val="20"/>
                <w:szCs w:val="20"/>
              </w:rPr>
            </w:pPr>
            <w:r>
              <w:rPr>
                <w:sz w:val="20"/>
                <w:szCs w:val="20"/>
              </w:rPr>
              <w:t>1/8/2020</w:t>
            </w:r>
          </w:p>
        </w:tc>
        <w:tc>
          <w:tcPr>
            <w:tcW w:w="0" w:type="auto"/>
            <w:tcBorders>
              <w:top w:val="nil"/>
              <w:left w:val="nil"/>
              <w:bottom w:val="single" w:sz="8" w:space="0" w:color="auto"/>
              <w:right w:val="single" w:sz="8" w:space="0" w:color="auto"/>
            </w:tcBorders>
            <w:hideMark/>
          </w:tcPr>
          <w:p w14:paraId="23C41CF6" w14:textId="77777777" w:rsidR="00D06EEB" w:rsidRDefault="00D06EEB" w:rsidP="00F16AD6">
            <w:pPr>
              <w:jc w:val="center"/>
              <w:rPr>
                <w:sz w:val="20"/>
                <w:szCs w:val="20"/>
              </w:rPr>
            </w:pPr>
            <w:r>
              <w:rPr>
                <w:sz w:val="20"/>
                <w:szCs w:val="20"/>
              </w:rPr>
              <w:t>1/8/20</w:t>
            </w:r>
          </w:p>
        </w:tc>
        <w:tc>
          <w:tcPr>
            <w:tcW w:w="0" w:type="auto"/>
            <w:tcBorders>
              <w:top w:val="nil"/>
              <w:left w:val="nil"/>
              <w:bottom w:val="single" w:sz="8" w:space="0" w:color="auto"/>
              <w:right w:val="single" w:sz="8" w:space="0" w:color="auto"/>
            </w:tcBorders>
            <w:hideMark/>
          </w:tcPr>
          <w:p w14:paraId="3597C097" w14:textId="77777777" w:rsidR="00D06EEB" w:rsidRDefault="00D06EEB" w:rsidP="00F16AD6">
            <w:pPr>
              <w:jc w:val="center"/>
              <w:rPr>
                <w:sz w:val="20"/>
                <w:szCs w:val="20"/>
              </w:rPr>
            </w:pPr>
            <w:r>
              <w:rPr>
                <w:sz w:val="20"/>
                <w:szCs w:val="20"/>
              </w:rPr>
              <w:t>T1/02/2020</w:t>
            </w:r>
          </w:p>
        </w:tc>
      </w:tr>
      <w:tr w:rsidR="00D06EEB" w14:paraId="3FB924BE" w14:textId="77777777" w:rsidTr="00F16AD6">
        <w:trPr>
          <w:trHeight w:val="263"/>
          <w:jc w:val="center"/>
        </w:trPr>
        <w:tc>
          <w:tcPr>
            <w:tcW w:w="0" w:type="auto"/>
            <w:tcBorders>
              <w:top w:val="nil"/>
              <w:left w:val="single" w:sz="8" w:space="0" w:color="auto"/>
              <w:bottom w:val="single" w:sz="8" w:space="0" w:color="auto"/>
              <w:right w:val="single" w:sz="8" w:space="0" w:color="auto"/>
            </w:tcBorders>
            <w:noWrap/>
            <w:vAlign w:val="bottom"/>
            <w:hideMark/>
          </w:tcPr>
          <w:p w14:paraId="174BF901" w14:textId="77777777" w:rsidR="00D06EEB" w:rsidRDefault="00D06EEB">
            <w:pPr>
              <w:jc w:val="right"/>
              <w:rPr>
                <w:sz w:val="20"/>
                <w:szCs w:val="20"/>
              </w:rPr>
            </w:pPr>
            <w:r>
              <w:rPr>
                <w:sz w:val="20"/>
                <w:szCs w:val="20"/>
              </w:rPr>
              <w:t>5</w:t>
            </w:r>
          </w:p>
        </w:tc>
        <w:tc>
          <w:tcPr>
            <w:tcW w:w="0" w:type="auto"/>
            <w:tcBorders>
              <w:top w:val="nil"/>
              <w:left w:val="nil"/>
              <w:bottom w:val="single" w:sz="8" w:space="0" w:color="auto"/>
              <w:right w:val="single" w:sz="8" w:space="0" w:color="auto"/>
            </w:tcBorders>
            <w:noWrap/>
            <w:vAlign w:val="bottom"/>
            <w:hideMark/>
          </w:tcPr>
          <w:p w14:paraId="589C55F5" w14:textId="77777777" w:rsidR="00D06EEB" w:rsidRDefault="00D06EEB">
            <w:pPr>
              <w:rPr>
                <w:rFonts w:ascii="Arial" w:hAnsi="Arial" w:cs="Arial"/>
                <w:sz w:val="20"/>
                <w:szCs w:val="20"/>
              </w:rPr>
            </w:pPr>
            <w:r>
              <w:rPr>
                <w:sz w:val="20"/>
                <w:szCs w:val="20"/>
              </w:rPr>
              <w:t>Krishnarao, Maskev</w:t>
            </w:r>
          </w:p>
        </w:tc>
        <w:tc>
          <w:tcPr>
            <w:tcW w:w="0" w:type="auto"/>
            <w:tcBorders>
              <w:top w:val="nil"/>
              <w:left w:val="nil"/>
              <w:bottom w:val="single" w:sz="8" w:space="0" w:color="auto"/>
              <w:right w:val="single" w:sz="8" w:space="0" w:color="auto"/>
            </w:tcBorders>
            <w:noWrap/>
            <w:vAlign w:val="bottom"/>
            <w:hideMark/>
          </w:tcPr>
          <w:p w14:paraId="009A737F" w14:textId="77777777" w:rsidR="00D06EEB" w:rsidRDefault="00D06EEB" w:rsidP="00F16AD6">
            <w:pPr>
              <w:jc w:val="center"/>
              <w:rPr>
                <w:rFonts w:ascii="Arial" w:hAnsi="Arial" w:cs="Arial"/>
                <w:sz w:val="20"/>
                <w:szCs w:val="20"/>
              </w:rPr>
            </w:pPr>
            <w:r>
              <w:rPr>
                <w:rFonts w:ascii="Arial" w:hAnsi="Arial" w:cs="Arial"/>
                <w:sz w:val="20"/>
                <w:szCs w:val="20"/>
              </w:rPr>
              <w:t>TBD</w:t>
            </w:r>
          </w:p>
        </w:tc>
        <w:tc>
          <w:tcPr>
            <w:tcW w:w="0" w:type="auto"/>
            <w:tcBorders>
              <w:top w:val="nil"/>
              <w:left w:val="nil"/>
              <w:bottom w:val="single" w:sz="8" w:space="0" w:color="auto"/>
              <w:right w:val="single" w:sz="8" w:space="0" w:color="auto"/>
            </w:tcBorders>
            <w:hideMark/>
          </w:tcPr>
          <w:p w14:paraId="404D7A4C" w14:textId="77777777" w:rsidR="00D06EEB" w:rsidRDefault="00D06EEB" w:rsidP="00F16AD6">
            <w:pPr>
              <w:jc w:val="center"/>
              <w:rPr>
                <w:sz w:val="20"/>
                <w:szCs w:val="20"/>
              </w:rPr>
            </w:pPr>
            <w:r>
              <w:rPr>
                <w:sz w:val="20"/>
                <w:szCs w:val="20"/>
              </w:rPr>
              <w:t>N/A</w:t>
            </w:r>
          </w:p>
        </w:tc>
        <w:tc>
          <w:tcPr>
            <w:tcW w:w="0" w:type="auto"/>
            <w:tcBorders>
              <w:top w:val="nil"/>
              <w:left w:val="nil"/>
              <w:bottom w:val="single" w:sz="8" w:space="0" w:color="auto"/>
              <w:right w:val="single" w:sz="8" w:space="0" w:color="auto"/>
            </w:tcBorders>
            <w:hideMark/>
          </w:tcPr>
          <w:p w14:paraId="7759810F" w14:textId="77777777" w:rsidR="00D06EEB" w:rsidRDefault="00D06EEB" w:rsidP="00F16AD6">
            <w:pPr>
              <w:jc w:val="center"/>
              <w:rPr>
                <w:sz w:val="20"/>
                <w:szCs w:val="20"/>
              </w:rPr>
            </w:pPr>
            <w:r>
              <w:rPr>
                <w:sz w:val="20"/>
                <w:szCs w:val="20"/>
              </w:rPr>
              <w:t>N/A</w:t>
            </w:r>
          </w:p>
        </w:tc>
      </w:tr>
      <w:tr w:rsidR="00AD0BE6" w:rsidRPr="00216FE9" w14:paraId="7818D824" w14:textId="77777777" w:rsidTr="00F16AD6">
        <w:trPr>
          <w:trHeight w:val="263"/>
          <w:jc w:val="center"/>
        </w:trPr>
        <w:tc>
          <w:tcPr>
            <w:tcW w:w="0" w:type="auto"/>
            <w:tcBorders>
              <w:top w:val="nil"/>
              <w:left w:val="single" w:sz="8" w:space="0" w:color="auto"/>
              <w:bottom w:val="single" w:sz="8" w:space="0" w:color="auto"/>
              <w:right w:val="single" w:sz="8" w:space="0" w:color="auto"/>
            </w:tcBorders>
            <w:noWrap/>
            <w:vAlign w:val="bottom"/>
            <w:hideMark/>
          </w:tcPr>
          <w:p w14:paraId="3CC37673" w14:textId="77777777" w:rsidR="00D06EEB" w:rsidRPr="00216FE9" w:rsidRDefault="00D06EEB">
            <w:pPr>
              <w:jc w:val="right"/>
              <w:rPr>
                <w:rFonts w:ascii="Arial" w:hAnsi="Arial" w:cs="Arial"/>
                <w:sz w:val="20"/>
                <w:szCs w:val="20"/>
              </w:rPr>
            </w:pPr>
            <w:r w:rsidRPr="00216FE9">
              <w:rPr>
                <w:sz w:val="20"/>
                <w:szCs w:val="20"/>
              </w:rPr>
              <w:t>6</w:t>
            </w:r>
          </w:p>
        </w:tc>
        <w:tc>
          <w:tcPr>
            <w:tcW w:w="0" w:type="auto"/>
            <w:tcBorders>
              <w:top w:val="nil"/>
              <w:left w:val="nil"/>
              <w:bottom w:val="single" w:sz="8" w:space="0" w:color="auto"/>
              <w:right w:val="single" w:sz="8" w:space="0" w:color="auto"/>
            </w:tcBorders>
            <w:noWrap/>
            <w:vAlign w:val="bottom"/>
            <w:hideMark/>
          </w:tcPr>
          <w:p w14:paraId="31A3E30F" w14:textId="77777777" w:rsidR="00D06EEB" w:rsidRPr="00216FE9" w:rsidRDefault="00D06EEB">
            <w:pPr>
              <w:rPr>
                <w:rFonts w:ascii="Arial" w:hAnsi="Arial" w:cs="Arial"/>
                <w:sz w:val="20"/>
                <w:szCs w:val="20"/>
              </w:rPr>
            </w:pPr>
            <w:r w:rsidRPr="00216FE9">
              <w:rPr>
                <w:sz w:val="20"/>
                <w:szCs w:val="20"/>
              </w:rPr>
              <w:t>Krishna, Arvind K</w:t>
            </w:r>
          </w:p>
        </w:tc>
        <w:tc>
          <w:tcPr>
            <w:tcW w:w="0" w:type="auto"/>
            <w:tcBorders>
              <w:top w:val="nil"/>
              <w:left w:val="nil"/>
              <w:bottom w:val="single" w:sz="8" w:space="0" w:color="auto"/>
              <w:right w:val="single" w:sz="8" w:space="0" w:color="auto"/>
            </w:tcBorders>
            <w:noWrap/>
            <w:vAlign w:val="bottom"/>
            <w:hideMark/>
          </w:tcPr>
          <w:p w14:paraId="774A82A6" w14:textId="77777777" w:rsidR="00D06EEB" w:rsidRPr="00216FE9" w:rsidRDefault="00D06EEB" w:rsidP="00F16AD6">
            <w:pPr>
              <w:jc w:val="center"/>
              <w:rPr>
                <w:rFonts w:ascii="Arial" w:hAnsi="Arial" w:cs="Arial"/>
                <w:sz w:val="20"/>
                <w:szCs w:val="20"/>
              </w:rPr>
            </w:pPr>
            <w:r w:rsidRPr="00216FE9">
              <w:rPr>
                <w:rFonts w:ascii="Arial" w:hAnsi="Arial" w:cs="Arial"/>
                <w:sz w:val="20"/>
                <w:szCs w:val="20"/>
              </w:rPr>
              <w:t>TBD</w:t>
            </w:r>
          </w:p>
        </w:tc>
        <w:tc>
          <w:tcPr>
            <w:tcW w:w="0" w:type="auto"/>
            <w:tcBorders>
              <w:top w:val="nil"/>
              <w:left w:val="nil"/>
              <w:bottom w:val="single" w:sz="8" w:space="0" w:color="auto"/>
              <w:right w:val="single" w:sz="8" w:space="0" w:color="auto"/>
            </w:tcBorders>
            <w:hideMark/>
          </w:tcPr>
          <w:p w14:paraId="00831019" w14:textId="77777777" w:rsidR="00D06EEB" w:rsidRPr="00216FE9" w:rsidRDefault="00D06EEB" w:rsidP="00F16AD6">
            <w:pPr>
              <w:jc w:val="center"/>
              <w:rPr>
                <w:sz w:val="20"/>
                <w:szCs w:val="20"/>
              </w:rPr>
            </w:pPr>
            <w:r w:rsidRPr="00216FE9">
              <w:rPr>
                <w:sz w:val="20"/>
                <w:szCs w:val="20"/>
              </w:rPr>
              <w:t>3/11/2020</w:t>
            </w:r>
          </w:p>
        </w:tc>
        <w:tc>
          <w:tcPr>
            <w:tcW w:w="0" w:type="auto"/>
            <w:tcBorders>
              <w:top w:val="nil"/>
              <w:left w:val="nil"/>
              <w:bottom w:val="single" w:sz="8" w:space="0" w:color="auto"/>
              <w:right w:val="single" w:sz="8" w:space="0" w:color="auto"/>
            </w:tcBorders>
            <w:hideMark/>
          </w:tcPr>
          <w:p w14:paraId="3F0D30E0" w14:textId="77777777" w:rsidR="00D06EEB" w:rsidRPr="00216FE9" w:rsidRDefault="00D06EEB" w:rsidP="00F16AD6">
            <w:pPr>
              <w:jc w:val="center"/>
              <w:rPr>
                <w:sz w:val="20"/>
                <w:szCs w:val="20"/>
              </w:rPr>
            </w:pPr>
            <w:r w:rsidRPr="00216FE9">
              <w:rPr>
                <w:sz w:val="20"/>
                <w:szCs w:val="20"/>
              </w:rPr>
              <w:t>3/3/2020</w:t>
            </w:r>
          </w:p>
        </w:tc>
      </w:tr>
      <w:tr w:rsidR="00AD0BE6" w:rsidRPr="00AD0BE6" w14:paraId="5D8FBFCD" w14:textId="77777777" w:rsidTr="00F16AD6">
        <w:trPr>
          <w:trHeight w:val="263"/>
          <w:jc w:val="center"/>
        </w:trPr>
        <w:tc>
          <w:tcPr>
            <w:tcW w:w="0" w:type="auto"/>
            <w:tcBorders>
              <w:top w:val="nil"/>
              <w:left w:val="single" w:sz="8" w:space="0" w:color="auto"/>
              <w:bottom w:val="single" w:sz="8" w:space="0" w:color="auto"/>
              <w:right w:val="single" w:sz="8" w:space="0" w:color="auto"/>
            </w:tcBorders>
            <w:noWrap/>
            <w:vAlign w:val="bottom"/>
            <w:hideMark/>
          </w:tcPr>
          <w:p w14:paraId="6C28CF6B" w14:textId="77777777" w:rsidR="00D06EEB" w:rsidRPr="00AD0BE6" w:rsidRDefault="00D06EEB">
            <w:pPr>
              <w:jc w:val="right"/>
              <w:rPr>
                <w:rFonts w:ascii="Arial" w:hAnsi="Arial" w:cs="Arial"/>
                <w:sz w:val="20"/>
                <w:szCs w:val="20"/>
              </w:rPr>
            </w:pPr>
            <w:r w:rsidRPr="00AD0BE6">
              <w:rPr>
                <w:sz w:val="20"/>
                <w:szCs w:val="20"/>
              </w:rPr>
              <w:t>7</w:t>
            </w:r>
          </w:p>
        </w:tc>
        <w:tc>
          <w:tcPr>
            <w:tcW w:w="0" w:type="auto"/>
            <w:tcBorders>
              <w:top w:val="nil"/>
              <w:left w:val="nil"/>
              <w:bottom w:val="single" w:sz="8" w:space="0" w:color="auto"/>
              <w:right w:val="single" w:sz="8" w:space="0" w:color="auto"/>
            </w:tcBorders>
            <w:noWrap/>
            <w:vAlign w:val="center"/>
            <w:hideMark/>
          </w:tcPr>
          <w:p w14:paraId="74AA1CE6" w14:textId="77777777" w:rsidR="00D06EEB" w:rsidRPr="00AD0BE6" w:rsidRDefault="00D06EEB">
            <w:pPr>
              <w:rPr>
                <w:rFonts w:ascii="Arial" w:hAnsi="Arial" w:cs="Arial"/>
                <w:sz w:val="20"/>
                <w:szCs w:val="20"/>
              </w:rPr>
            </w:pPr>
            <w:r w:rsidRPr="00AD0BE6">
              <w:rPr>
                <w:sz w:val="20"/>
                <w:szCs w:val="20"/>
              </w:rPr>
              <w:t>Arumugam, Baskaran</w:t>
            </w:r>
          </w:p>
        </w:tc>
        <w:tc>
          <w:tcPr>
            <w:tcW w:w="0" w:type="auto"/>
            <w:tcBorders>
              <w:top w:val="nil"/>
              <w:left w:val="nil"/>
              <w:bottom w:val="single" w:sz="8" w:space="0" w:color="auto"/>
              <w:right w:val="single" w:sz="8" w:space="0" w:color="auto"/>
            </w:tcBorders>
            <w:noWrap/>
            <w:vAlign w:val="center"/>
            <w:hideMark/>
          </w:tcPr>
          <w:p w14:paraId="3D23AC73" w14:textId="77777777" w:rsidR="00D06EEB" w:rsidRPr="00AD0BE6" w:rsidRDefault="00D06EEB" w:rsidP="00F16AD6">
            <w:pPr>
              <w:jc w:val="center"/>
              <w:rPr>
                <w:rFonts w:ascii="Arial" w:hAnsi="Arial" w:cs="Arial"/>
                <w:sz w:val="20"/>
                <w:szCs w:val="20"/>
              </w:rPr>
            </w:pPr>
            <w:r w:rsidRPr="00AD0BE6">
              <w:rPr>
                <w:sz w:val="20"/>
                <w:szCs w:val="20"/>
              </w:rPr>
              <w:t>2/12/2020</w:t>
            </w:r>
          </w:p>
        </w:tc>
        <w:tc>
          <w:tcPr>
            <w:tcW w:w="0" w:type="auto"/>
            <w:tcBorders>
              <w:top w:val="nil"/>
              <w:left w:val="nil"/>
              <w:bottom w:val="single" w:sz="8" w:space="0" w:color="auto"/>
              <w:right w:val="single" w:sz="8" w:space="0" w:color="auto"/>
            </w:tcBorders>
            <w:hideMark/>
          </w:tcPr>
          <w:p w14:paraId="1C9B8C39" w14:textId="77777777" w:rsidR="00D06EEB" w:rsidRPr="00AD0BE6" w:rsidRDefault="00D06EEB" w:rsidP="00F16AD6">
            <w:pPr>
              <w:jc w:val="center"/>
              <w:rPr>
                <w:sz w:val="20"/>
                <w:szCs w:val="20"/>
              </w:rPr>
            </w:pPr>
            <w:r w:rsidRPr="00AD0BE6">
              <w:rPr>
                <w:sz w:val="20"/>
                <w:szCs w:val="20"/>
              </w:rPr>
              <w:t>2/12/2020</w:t>
            </w:r>
          </w:p>
        </w:tc>
        <w:tc>
          <w:tcPr>
            <w:tcW w:w="0" w:type="auto"/>
            <w:tcBorders>
              <w:top w:val="nil"/>
              <w:left w:val="nil"/>
              <w:bottom w:val="single" w:sz="8" w:space="0" w:color="auto"/>
              <w:right w:val="single" w:sz="8" w:space="0" w:color="auto"/>
            </w:tcBorders>
            <w:hideMark/>
          </w:tcPr>
          <w:p w14:paraId="165F3562" w14:textId="77777777" w:rsidR="00D06EEB" w:rsidRPr="00AD0BE6" w:rsidRDefault="00D06EEB" w:rsidP="00F16AD6">
            <w:pPr>
              <w:jc w:val="center"/>
              <w:rPr>
                <w:sz w:val="20"/>
                <w:szCs w:val="20"/>
              </w:rPr>
            </w:pPr>
            <w:r w:rsidRPr="00AD0BE6">
              <w:rPr>
                <w:sz w:val="20"/>
                <w:szCs w:val="20"/>
              </w:rPr>
              <w:t>2/04/2020</w:t>
            </w:r>
          </w:p>
        </w:tc>
      </w:tr>
      <w:tr w:rsidR="00AD0BE6" w:rsidRPr="00216FE9" w14:paraId="19D8578E" w14:textId="77777777" w:rsidTr="00F16AD6">
        <w:trPr>
          <w:trHeight w:val="263"/>
          <w:jc w:val="center"/>
        </w:trPr>
        <w:tc>
          <w:tcPr>
            <w:tcW w:w="0" w:type="auto"/>
            <w:tcBorders>
              <w:top w:val="nil"/>
              <w:left w:val="single" w:sz="8" w:space="0" w:color="auto"/>
              <w:bottom w:val="single" w:sz="8" w:space="0" w:color="auto"/>
              <w:right w:val="single" w:sz="8" w:space="0" w:color="auto"/>
            </w:tcBorders>
            <w:noWrap/>
            <w:vAlign w:val="bottom"/>
            <w:hideMark/>
          </w:tcPr>
          <w:p w14:paraId="6EBDF516" w14:textId="77777777" w:rsidR="00D06EEB" w:rsidRPr="00216FE9" w:rsidRDefault="00D06EEB">
            <w:pPr>
              <w:jc w:val="right"/>
              <w:rPr>
                <w:rFonts w:ascii="Arial" w:hAnsi="Arial" w:cs="Arial"/>
                <w:sz w:val="20"/>
                <w:szCs w:val="20"/>
              </w:rPr>
            </w:pPr>
            <w:r w:rsidRPr="00216FE9">
              <w:rPr>
                <w:sz w:val="20"/>
                <w:szCs w:val="20"/>
              </w:rPr>
              <w:t>8</w:t>
            </w:r>
          </w:p>
        </w:tc>
        <w:tc>
          <w:tcPr>
            <w:tcW w:w="0" w:type="auto"/>
            <w:tcBorders>
              <w:top w:val="nil"/>
              <w:left w:val="nil"/>
              <w:bottom w:val="single" w:sz="8" w:space="0" w:color="auto"/>
              <w:right w:val="single" w:sz="8" w:space="0" w:color="auto"/>
            </w:tcBorders>
            <w:noWrap/>
            <w:vAlign w:val="bottom"/>
            <w:hideMark/>
          </w:tcPr>
          <w:p w14:paraId="08703020" w14:textId="77777777" w:rsidR="00D06EEB" w:rsidRPr="00216FE9" w:rsidRDefault="00D06EEB">
            <w:pPr>
              <w:rPr>
                <w:rFonts w:ascii="Arial" w:hAnsi="Arial" w:cs="Arial"/>
                <w:sz w:val="20"/>
                <w:szCs w:val="20"/>
              </w:rPr>
            </w:pPr>
            <w:r w:rsidRPr="00216FE9">
              <w:rPr>
                <w:sz w:val="20"/>
                <w:szCs w:val="20"/>
              </w:rPr>
              <w:t>Henrikson, Gladys</w:t>
            </w:r>
          </w:p>
        </w:tc>
        <w:tc>
          <w:tcPr>
            <w:tcW w:w="0" w:type="auto"/>
            <w:tcBorders>
              <w:top w:val="nil"/>
              <w:left w:val="nil"/>
              <w:bottom w:val="single" w:sz="8" w:space="0" w:color="auto"/>
              <w:right w:val="single" w:sz="8" w:space="0" w:color="auto"/>
            </w:tcBorders>
            <w:noWrap/>
            <w:vAlign w:val="bottom"/>
            <w:hideMark/>
          </w:tcPr>
          <w:p w14:paraId="52F2FB17" w14:textId="77777777" w:rsidR="00D06EEB" w:rsidRPr="00216FE9" w:rsidRDefault="00D06EEB" w:rsidP="00F16AD6">
            <w:pPr>
              <w:jc w:val="center"/>
              <w:rPr>
                <w:rFonts w:ascii="Arial" w:hAnsi="Arial" w:cs="Arial"/>
                <w:sz w:val="20"/>
                <w:szCs w:val="20"/>
              </w:rPr>
            </w:pPr>
            <w:r w:rsidRPr="00216FE9">
              <w:rPr>
                <w:sz w:val="20"/>
                <w:szCs w:val="20"/>
              </w:rPr>
              <w:t>3/11/2020</w:t>
            </w:r>
          </w:p>
        </w:tc>
        <w:tc>
          <w:tcPr>
            <w:tcW w:w="0" w:type="auto"/>
            <w:tcBorders>
              <w:top w:val="nil"/>
              <w:left w:val="nil"/>
              <w:bottom w:val="single" w:sz="8" w:space="0" w:color="auto"/>
              <w:right w:val="single" w:sz="8" w:space="0" w:color="auto"/>
            </w:tcBorders>
            <w:hideMark/>
          </w:tcPr>
          <w:p w14:paraId="4E97756D" w14:textId="357FD0A6" w:rsidR="00D06EEB" w:rsidRPr="00216FE9" w:rsidRDefault="00485109" w:rsidP="00F16AD6">
            <w:pPr>
              <w:jc w:val="center"/>
              <w:rPr>
                <w:sz w:val="20"/>
                <w:szCs w:val="20"/>
              </w:rPr>
            </w:pPr>
            <w:r w:rsidRPr="00216FE9">
              <w:rPr>
                <w:sz w:val="20"/>
                <w:szCs w:val="20"/>
              </w:rPr>
              <w:t xml:space="preserve"> 7/8/2020</w:t>
            </w:r>
          </w:p>
        </w:tc>
        <w:tc>
          <w:tcPr>
            <w:tcW w:w="0" w:type="auto"/>
            <w:tcBorders>
              <w:top w:val="nil"/>
              <w:left w:val="nil"/>
              <w:bottom w:val="single" w:sz="8" w:space="0" w:color="auto"/>
              <w:right w:val="single" w:sz="8" w:space="0" w:color="auto"/>
            </w:tcBorders>
            <w:hideMark/>
          </w:tcPr>
          <w:p w14:paraId="2380A8CC" w14:textId="0374346B" w:rsidR="00D06EEB" w:rsidRPr="00216FE9" w:rsidRDefault="00485109" w:rsidP="00F16AD6">
            <w:pPr>
              <w:jc w:val="center"/>
              <w:rPr>
                <w:sz w:val="20"/>
                <w:szCs w:val="20"/>
              </w:rPr>
            </w:pPr>
            <w:r w:rsidRPr="00216FE9">
              <w:rPr>
                <w:sz w:val="20"/>
                <w:szCs w:val="20"/>
              </w:rPr>
              <w:t xml:space="preserve"> 6/30/2020</w:t>
            </w:r>
          </w:p>
        </w:tc>
      </w:tr>
      <w:tr w:rsidR="00AD0BE6" w:rsidRPr="00216FE9" w14:paraId="27F8BA54" w14:textId="77777777" w:rsidTr="00F16AD6">
        <w:trPr>
          <w:trHeight w:val="263"/>
          <w:jc w:val="center"/>
        </w:trPr>
        <w:tc>
          <w:tcPr>
            <w:tcW w:w="0" w:type="auto"/>
            <w:tcBorders>
              <w:top w:val="nil"/>
              <w:left w:val="single" w:sz="8" w:space="0" w:color="auto"/>
              <w:bottom w:val="single" w:sz="8" w:space="0" w:color="auto"/>
              <w:right w:val="single" w:sz="8" w:space="0" w:color="auto"/>
            </w:tcBorders>
            <w:noWrap/>
            <w:vAlign w:val="bottom"/>
            <w:hideMark/>
          </w:tcPr>
          <w:p w14:paraId="1BA393F7" w14:textId="77777777" w:rsidR="00D06EEB" w:rsidRPr="00216FE9" w:rsidRDefault="00D06EEB">
            <w:pPr>
              <w:jc w:val="right"/>
              <w:rPr>
                <w:rFonts w:ascii="Arial" w:hAnsi="Arial" w:cs="Arial"/>
                <w:sz w:val="20"/>
                <w:szCs w:val="20"/>
              </w:rPr>
            </w:pPr>
            <w:r w:rsidRPr="00216FE9">
              <w:rPr>
                <w:sz w:val="20"/>
                <w:szCs w:val="20"/>
              </w:rPr>
              <w:t>9</w:t>
            </w:r>
          </w:p>
        </w:tc>
        <w:tc>
          <w:tcPr>
            <w:tcW w:w="0" w:type="auto"/>
            <w:tcBorders>
              <w:top w:val="nil"/>
              <w:left w:val="nil"/>
              <w:bottom w:val="single" w:sz="8" w:space="0" w:color="auto"/>
              <w:right w:val="single" w:sz="8" w:space="0" w:color="auto"/>
            </w:tcBorders>
            <w:noWrap/>
            <w:vAlign w:val="bottom"/>
            <w:hideMark/>
          </w:tcPr>
          <w:p w14:paraId="6D70391A" w14:textId="77777777" w:rsidR="00D06EEB" w:rsidRPr="00216FE9" w:rsidRDefault="00D06EEB">
            <w:pPr>
              <w:rPr>
                <w:rFonts w:ascii="Arial" w:hAnsi="Arial" w:cs="Arial"/>
                <w:sz w:val="20"/>
                <w:szCs w:val="20"/>
              </w:rPr>
            </w:pPr>
            <w:r w:rsidRPr="00216FE9">
              <w:rPr>
                <w:sz w:val="20"/>
                <w:szCs w:val="20"/>
              </w:rPr>
              <w:t>Murphy, Josephine C</w:t>
            </w:r>
          </w:p>
        </w:tc>
        <w:tc>
          <w:tcPr>
            <w:tcW w:w="0" w:type="auto"/>
            <w:tcBorders>
              <w:top w:val="nil"/>
              <w:left w:val="nil"/>
              <w:bottom w:val="single" w:sz="8" w:space="0" w:color="auto"/>
              <w:right w:val="single" w:sz="8" w:space="0" w:color="auto"/>
            </w:tcBorders>
            <w:noWrap/>
            <w:vAlign w:val="bottom"/>
            <w:hideMark/>
          </w:tcPr>
          <w:p w14:paraId="054B9A80" w14:textId="77777777" w:rsidR="00D06EEB" w:rsidRPr="00216FE9" w:rsidRDefault="00D06EEB" w:rsidP="00F16AD6">
            <w:pPr>
              <w:jc w:val="center"/>
              <w:rPr>
                <w:rFonts w:ascii="Arial" w:hAnsi="Arial" w:cs="Arial"/>
                <w:sz w:val="20"/>
                <w:szCs w:val="20"/>
              </w:rPr>
            </w:pPr>
            <w:r w:rsidRPr="00216FE9">
              <w:rPr>
                <w:sz w:val="20"/>
                <w:szCs w:val="20"/>
              </w:rPr>
              <w:t>3/11/2020</w:t>
            </w:r>
          </w:p>
        </w:tc>
        <w:tc>
          <w:tcPr>
            <w:tcW w:w="0" w:type="auto"/>
            <w:tcBorders>
              <w:top w:val="nil"/>
              <w:left w:val="nil"/>
              <w:bottom w:val="single" w:sz="8" w:space="0" w:color="auto"/>
              <w:right w:val="single" w:sz="8" w:space="0" w:color="auto"/>
            </w:tcBorders>
            <w:hideMark/>
          </w:tcPr>
          <w:p w14:paraId="4072E44F" w14:textId="77777777" w:rsidR="00D06EEB" w:rsidRPr="00216FE9" w:rsidRDefault="00D06EEB" w:rsidP="00F16AD6">
            <w:pPr>
              <w:jc w:val="center"/>
              <w:rPr>
                <w:sz w:val="20"/>
                <w:szCs w:val="20"/>
              </w:rPr>
            </w:pPr>
            <w:r w:rsidRPr="00216FE9">
              <w:rPr>
                <w:sz w:val="20"/>
                <w:szCs w:val="20"/>
              </w:rPr>
              <w:t>N/A</w:t>
            </w:r>
          </w:p>
        </w:tc>
        <w:tc>
          <w:tcPr>
            <w:tcW w:w="0" w:type="auto"/>
            <w:tcBorders>
              <w:top w:val="nil"/>
              <w:left w:val="nil"/>
              <w:bottom w:val="single" w:sz="8" w:space="0" w:color="auto"/>
              <w:right w:val="single" w:sz="8" w:space="0" w:color="auto"/>
            </w:tcBorders>
            <w:hideMark/>
          </w:tcPr>
          <w:p w14:paraId="12AD934D" w14:textId="77777777" w:rsidR="00D06EEB" w:rsidRPr="00216FE9" w:rsidRDefault="00D06EEB" w:rsidP="00F16AD6">
            <w:pPr>
              <w:jc w:val="center"/>
              <w:rPr>
                <w:sz w:val="20"/>
                <w:szCs w:val="20"/>
              </w:rPr>
            </w:pPr>
            <w:r w:rsidRPr="00216FE9">
              <w:rPr>
                <w:sz w:val="20"/>
                <w:szCs w:val="20"/>
              </w:rPr>
              <w:t>N/A</w:t>
            </w:r>
          </w:p>
        </w:tc>
      </w:tr>
      <w:tr w:rsidR="003A378F" w:rsidRPr="003A378F" w14:paraId="13952CF4" w14:textId="77777777" w:rsidTr="00F16AD6">
        <w:trPr>
          <w:trHeight w:val="263"/>
          <w:jc w:val="center"/>
        </w:trPr>
        <w:tc>
          <w:tcPr>
            <w:tcW w:w="0" w:type="auto"/>
            <w:tcBorders>
              <w:top w:val="nil"/>
              <w:left w:val="single" w:sz="8" w:space="0" w:color="auto"/>
              <w:bottom w:val="single" w:sz="8" w:space="0" w:color="auto"/>
              <w:right w:val="single" w:sz="8" w:space="0" w:color="auto"/>
            </w:tcBorders>
            <w:noWrap/>
            <w:vAlign w:val="bottom"/>
            <w:hideMark/>
          </w:tcPr>
          <w:p w14:paraId="0C10FBB1" w14:textId="77777777" w:rsidR="00D06EEB" w:rsidRPr="003A378F" w:rsidRDefault="00D06EEB">
            <w:pPr>
              <w:jc w:val="right"/>
              <w:rPr>
                <w:rFonts w:ascii="Arial" w:hAnsi="Arial" w:cs="Arial"/>
                <w:sz w:val="20"/>
                <w:szCs w:val="20"/>
              </w:rPr>
            </w:pPr>
            <w:r w:rsidRPr="003A378F">
              <w:rPr>
                <w:sz w:val="20"/>
                <w:szCs w:val="20"/>
              </w:rPr>
              <w:t>10</w:t>
            </w:r>
          </w:p>
        </w:tc>
        <w:tc>
          <w:tcPr>
            <w:tcW w:w="0" w:type="auto"/>
            <w:tcBorders>
              <w:top w:val="nil"/>
              <w:left w:val="nil"/>
              <w:bottom w:val="single" w:sz="8" w:space="0" w:color="auto"/>
              <w:right w:val="single" w:sz="8" w:space="0" w:color="auto"/>
            </w:tcBorders>
            <w:noWrap/>
            <w:vAlign w:val="bottom"/>
            <w:hideMark/>
          </w:tcPr>
          <w:p w14:paraId="02945A3F" w14:textId="77777777" w:rsidR="00D06EEB" w:rsidRPr="003A378F" w:rsidRDefault="00D06EEB">
            <w:pPr>
              <w:rPr>
                <w:rFonts w:ascii="Arial" w:hAnsi="Arial" w:cs="Arial"/>
                <w:sz w:val="20"/>
                <w:szCs w:val="20"/>
              </w:rPr>
            </w:pPr>
            <w:r w:rsidRPr="003A378F">
              <w:rPr>
                <w:sz w:val="20"/>
                <w:szCs w:val="20"/>
              </w:rPr>
              <w:t>Emmons, Elinor</w:t>
            </w:r>
          </w:p>
        </w:tc>
        <w:tc>
          <w:tcPr>
            <w:tcW w:w="0" w:type="auto"/>
            <w:tcBorders>
              <w:top w:val="nil"/>
              <w:left w:val="nil"/>
              <w:bottom w:val="single" w:sz="8" w:space="0" w:color="auto"/>
              <w:right w:val="single" w:sz="8" w:space="0" w:color="auto"/>
            </w:tcBorders>
            <w:noWrap/>
            <w:vAlign w:val="bottom"/>
            <w:hideMark/>
          </w:tcPr>
          <w:p w14:paraId="1056C50F" w14:textId="1C0BA49F" w:rsidR="00D06EEB" w:rsidRPr="003A378F" w:rsidRDefault="00485109" w:rsidP="00F16AD6">
            <w:pPr>
              <w:jc w:val="center"/>
              <w:rPr>
                <w:rFonts w:ascii="Arial" w:hAnsi="Arial" w:cs="Arial"/>
                <w:sz w:val="20"/>
                <w:szCs w:val="20"/>
              </w:rPr>
            </w:pPr>
            <w:r w:rsidRPr="003A378F">
              <w:rPr>
                <w:sz w:val="20"/>
                <w:szCs w:val="20"/>
              </w:rPr>
              <w:t xml:space="preserve"> 9/9/2020</w:t>
            </w:r>
          </w:p>
        </w:tc>
        <w:tc>
          <w:tcPr>
            <w:tcW w:w="0" w:type="auto"/>
            <w:tcBorders>
              <w:top w:val="nil"/>
              <w:left w:val="nil"/>
              <w:bottom w:val="single" w:sz="8" w:space="0" w:color="auto"/>
              <w:right w:val="single" w:sz="8" w:space="0" w:color="auto"/>
            </w:tcBorders>
            <w:hideMark/>
          </w:tcPr>
          <w:p w14:paraId="6BD27D55" w14:textId="05B720A3" w:rsidR="00D06EEB" w:rsidRPr="003A378F" w:rsidRDefault="00485109">
            <w:pPr>
              <w:jc w:val="center"/>
              <w:rPr>
                <w:sz w:val="20"/>
                <w:szCs w:val="20"/>
              </w:rPr>
            </w:pPr>
            <w:r w:rsidRPr="003A378F">
              <w:rPr>
                <w:sz w:val="20"/>
                <w:szCs w:val="20"/>
              </w:rPr>
              <w:t xml:space="preserve">11/13/2019 </w:t>
            </w:r>
          </w:p>
        </w:tc>
        <w:tc>
          <w:tcPr>
            <w:tcW w:w="0" w:type="auto"/>
            <w:tcBorders>
              <w:top w:val="nil"/>
              <w:left w:val="nil"/>
              <w:bottom w:val="single" w:sz="8" w:space="0" w:color="auto"/>
              <w:right w:val="single" w:sz="8" w:space="0" w:color="auto"/>
            </w:tcBorders>
            <w:hideMark/>
          </w:tcPr>
          <w:p w14:paraId="051F0F28" w14:textId="5D6BBB85" w:rsidR="00D06EEB" w:rsidRPr="003A378F" w:rsidRDefault="00485109">
            <w:pPr>
              <w:jc w:val="center"/>
              <w:rPr>
                <w:sz w:val="20"/>
                <w:szCs w:val="20"/>
              </w:rPr>
            </w:pPr>
            <w:r w:rsidRPr="003A378F">
              <w:rPr>
                <w:sz w:val="20"/>
                <w:szCs w:val="20"/>
              </w:rPr>
              <w:t>11/05/2019</w:t>
            </w:r>
          </w:p>
        </w:tc>
      </w:tr>
      <w:tr w:rsidR="00AD0BE6" w:rsidRPr="00216FE9" w14:paraId="0C16D5D1" w14:textId="77777777" w:rsidTr="00F16AD6">
        <w:trPr>
          <w:trHeight w:val="263"/>
          <w:jc w:val="center"/>
        </w:trPr>
        <w:tc>
          <w:tcPr>
            <w:tcW w:w="0" w:type="auto"/>
            <w:tcBorders>
              <w:top w:val="nil"/>
              <w:left w:val="single" w:sz="8" w:space="0" w:color="auto"/>
              <w:bottom w:val="single" w:sz="8" w:space="0" w:color="auto"/>
              <w:right w:val="single" w:sz="8" w:space="0" w:color="auto"/>
            </w:tcBorders>
            <w:noWrap/>
            <w:vAlign w:val="bottom"/>
            <w:hideMark/>
          </w:tcPr>
          <w:p w14:paraId="5CEA41B0" w14:textId="77777777" w:rsidR="00D06EEB" w:rsidRPr="00216FE9" w:rsidRDefault="00D06EEB">
            <w:pPr>
              <w:jc w:val="right"/>
              <w:rPr>
                <w:rFonts w:ascii="Arial" w:hAnsi="Arial" w:cs="Arial"/>
                <w:b/>
                <w:bCs/>
                <w:color w:val="FF0000"/>
                <w:sz w:val="20"/>
                <w:szCs w:val="20"/>
              </w:rPr>
            </w:pPr>
            <w:r w:rsidRPr="00216FE9">
              <w:rPr>
                <w:b/>
                <w:bCs/>
                <w:color w:val="FF0000"/>
                <w:sz w:val="20"/>
                <w:szCs w:val="20"/>
              </w:rPr>
              <w:t>11</w:t>
            </w:r>
          </w:p>
        </w:tc>
        <w:tc>
          <w:tcPr>
            <w:tcW w:w="0" w:type="auto"/>
            <w:tcBorders>
              <w:top w:val="nil"/>
              <w:left w:val="nil"/>
              <w:bottom w:val="single" w:sz="8" w:space="0" w:color="auto"/>
              <w:right w:val="single" w:sz="8" w:space="0" w:color="auto"/>
            </w:tcBorders>
            <w:noWrap/>
            <w:vAlign w:val="bottom"/>
            <w:hideMark/>
          </w:tcPr>
          <w:p w14:paraId="21E6EDDB" w14:textId="77777777" w:rsidR="00D06EEB" w:rsidRPr="00216FE9" w:rsidRDefault="00D06EEB">
            <w:pPr>
              <w:rPr>
                <w:rFonts w:ascii="Arial" w:hAnsi="Arial" w:cs="Arial"/>
                <w:b/>
                <w:bCs/>
                <w:color w:val="FF0000"/>
                <w:sz w:val="20"/>
                <w:szCs w:val="20"/>
              </w:rPr>
            </w:pPr>
            <w:r w:rsidRPr="00216FE9">
              <w:rPr>
                <w:b/>
                <w:bCs/>
                <w:color w:val="FF0000"/>
                <w:sz w:val="20"/>
                <w:szCs w:val="20"/>
              </w:rPr>
              <w:t>Kephart, Eric</w:t>
            </w:r>
          </w:p>
        </w:tc>
        <w:tc>
          <w:tcPr>
            <w:tcW w:w="0" w:type="auto"/>
            <w:tcBorders>
              <w:top w:val="nil"/>
              <w:left w:val="nil"/>
              <w:bottom w:val="single" w:sz="8" w:space="0" w:color="auto"/>
              <w:right w:val="single" w:sz="8" w:space="0" w:color="auto"/>
            </w:tcBorders>
            <w:noWrap/>
            <w:vAlign w:val="bottom"/>
            <w:hideMark/>
          </w:tcPr>
          <w:p w14:paraId="333FBA22" w14:textId="77777777" w:rsidR="00D06EEB" w:rsidRPr="00216FE9" w:rsidRDefault="00D06EEB" w:rsidP="00F16AD6">
            <w:pPr>
              <w:jc w:val="center"/>
              <w:rPr>
                <w:rFonts w:ascii="Arial" w:hAnsi="Arial" w:cs="Arial"/>
                <w:b/>
                <w:bCs/>
                <w:color w:val="FF0000"/>
                <w:sz w:val="20"/>
                <w:szCs w:val="20"/>
              </w:rPr>
            </w:pPr>
            <w:r w:rsidRPr="00216FE9">
              <w:rPr>
                <w:b/>
                <w:bCs/>
                <w:color w:val="FF0000"/>
                <w:sz w:val="20"/>
                <w:szCs w:val="20"/>
              </w:rPr>
              <w:t>4/8/2020</w:t>
            </w:r>
          </w:p>
        </w:tc>
        <w:tc>
          <w:tcPr>
            <w:tcW w:w="0" w:type="auto"/>
            <w:tcBorders>
              <w:top w:val="nil"/>
              <w:left w:val="nil"/>
              <w:bottom w:val="single" w:sz="8" w:space="0" w:color="auto"/>
              <w:right w:val="single" w:sz="8" w:space="0" w:color="auto"/>
            </w:tcBorders>
            <w:hideMark/>
          </w:tcPr>
          <w:p w14:paraId="2ED48072" w14:textId="77777777" w:rsidR="00D06EEB" w:rsidRPr="00216FE9" w:rsidRDefault="00D06EEB" w:rsidP="00F16AD6">
            <w:pPr>
              <w:jc w:val="center"/>
              <w:rPr>
                <w:b/>
                <w:bCs/>
                <w:color w:val="FF0000"/>
                <w:sz w:val="20"/>
                <w:szCs w:val="20"/>
              </w:rPr>
            </w:pPr>
            <w:r w:rsidRPr="00216FE9">
              <w:rPr>
                <w:b/>
                <w:bCs/>
                <w:color w:val="FF0000"/>
                <w:sz w:val="20"/>
                <w:szCs w:val="20"/>
              </w:rPr>
              <w:t>5/13/2020</w:t>
            </w:r>
          </w:p>
        </w:tc>
        <w:tc>
          <w:tcPr>
            <w:tcW w:w="0" w:type="auto"/>
            <w:tcBorders>
              <w:top w:val="nil"/>
              <w:left w:val="nil"/>
              <w:bottom w:val="single" w:sz="8" w:space="0" w:color="auto"/>
              <w:right w:val="single" w:sz="8" w:space="0" w:color="auto"/>
            </w:tcBorders>
            <w:hideMark/>
          </w:tcPr>
          <w:p w14:paraId="295063F1" w14:textId="77777777" w:rsidR="00D06EEB" w:rsidRPr="00216FE9" w:rsidRDefault="00D06EEB" w:rsidP="00F16AD6">
            <w:pPr>
              <w:jc w:val="center"/>
              <w:rPr>
                <w:b/>
                <w:bCs/>
                <w:color w:val="FF0000"/>
                <w:sz w:val="20"/>
                <w:szCs w:val="20"/>
              </w:rPr>
            </w:pPr>
            <w:r w:rsidRPr="00216FE9">
              <w:rPr>
                <w:b/>
                <w:bCs/>
                <w:color w:val="FF0000"/>
                <w:sz w:val="20"/>
                <w:szCs w:val="20"/>
              </w:rPr>
              <w:t>5/05/2020</w:t>
            </w:r>
          </w:p>
        </w:tc>
      </w:tr>
      <w:tr w:rsidR="00D06EEB" w14:paraId="53223D38" w14:textId="77777777" w:rsidTr="00F16AD6">
        <w:trPr>
          <w:trHeight w:val="263"/>
          <w:jc w:val="center"/>
        </w:trPr>
        <w:tc>
          <w:tcPr>
            <w:tcW w:w="0" w:type="auto"/>
            <w:tcBorders>
              <w:top w:val="nil"/>
              <w:left w:val="single" w:sz="8" w:space="0" w:color="auto"/>
              <w:bottom w:val="single" w:sz="8" w:space="0" w:color="auto"/>
              <w:right w:val="single" w:sz="8" w:space="0" w:color="auto"/>
            </w:tcBorders>
            <w:noWrap/>
            <w:vAlign w:val="bottom"/>
            <w:hideMark/>
          </w:tcPr>
          <w:p w14:paraId="63156E6B" w14:textId="77777777" w:rsidR="00D06EEB" w:rsidRDefault="00D06EEB">
            <w:pPr>
              <w:jc w:val="right"/>
              <w:rPr>
                <w:rFonts w:ascii="Arial" w:hAnsi="Arial" w:cs="Arial"/>
                <w:sz w:val="20"/>
                <w:szCs w:val="20"/>
              </w:rPr>
            </w:pPr>
            <w:r>
              <w:rPr>
                <w:sz w:val="20"/>
                <w:szCs w:val="20"/>
              </w:rPr>
              <w:t>12</w:t>
            </w:r>
          </w:p>
        </w:tc>
        <w:tc>
          <w:tcPr>
            <w:tcW w:w="0" w:type="auto"/>
            <w:tcBorders>
              <w:top w:val="nil"/>
              <w:left w:val="nil"/>
              <w:bottom w:val="single" w:sz="8" w:space="0" w:color="auto"/>
              <w:right w:val="single" w:sz="8" w:space="0" w:color="auto"/>
            </w:tcBorders>
            <w:noWrap/>
            <w:vAlign w:val="bottom"/>
            <w:hideMark/>
          </w:tcPr>
          <w:p w14:paraId="4839E140" w14:textId="77777777" w:rsidR="00D06EEB" w:rsidRDefault="00D06EEB">
            <w:pPr>
              <w:rPr>
                <w:rFonts w:ascii="Arial" w:hAnsi="Arial" w:cs="Arial"/>
                <w:sz w:val="20"/>
                <w:szCs w:val="20"/>
              </w:rPr>
            </w:pPr>
            <w:r>
              <w:rPr>
                <w:sz w:val="20"/>
                <w:szCs w:val="20"/>
              </w:rPr>
              <w:t>Laing, Amy Gay</w:t>
            </w:r>
          </w:p>
        </w:tc>
        <w:tc>
          <w:tcPr>
            <w:tcW w:w="0" w:type="auto"/>
            <w:tcBorders>
              <w:top w:val="nil"/>
              <w:left w:val="nil"/>
              <w:bottom w:val="single" w:sz="8" w:space="0" w:color="auto"/>
              <w:right w:val="single" w:sz="8" w:space="0" w:color="auto"/>
            </w:tcBorders>
            <w:noWrap/>
            <w:vAlign w:val="bottom"/>
            <w:hideMark/>
          </w:tcPr>
          <w:p w14:paraId="6F83410B" w14:textId="77777777" w:rsidR="00D06EEB" w:rsidRDefault="00D06EEB" w:rsidP="00F16AD6">
            <w:pPr>
              <w:jc w:val="center"/>
              <w:rPr>
                <w:rFonts w:ascii="Arial" w:hAnsi="Arial" w:cs="Arial"/>
                <w:sz w:val="20"/>
                <w:szCs w:val="20"/>
              </w:rPr>
            </w:pPr>
            <w:r>
              <w:rPr>
                <w:sz w:val="20"/>
                <w:szCs w:val="20"/>
              </w:rPr>
              <w:t>5/13/2020</w:t>
            </w:r>
          </w:p>
        </w:tc>
        <w:tc>
          <w:tcPr>
            <w:tcW w:w="0" w:type="auto"/>
            <w:tcBorders>
              <w:top w:val="nil"/>
              <w:left w:val="nil"/>
              <w:bottom w:val="single" w:sz="8" w:space="0" w:color="auto"/>
              <w:right w:val="single" w:sz="8" w:space="0" w:color="auto"/>
            </w:tcBorders>
            <w:hideMark/>
          </w:tcPr>
          <w:p w14:paraId="19633950" w14:textId="77777777" w:rsidR="00D06EEB" w:rsidRDefault="00D06EEB" w:rsidP="00F16AD6">
            <w:pPr>
              <w:jc w:val="center"/>
              <w:rPr>
                <w:sz w:val="20"/>
                <w:szCs w:val="20"/>
              </w:rPr>
            </w:pPr>
            <w:r>
              <w:rPr>
                <w:sz w:val="20"/>
                <w:szCs w:val="20"/>
              </w:rPr>
              <w:t>N/A</w:t>
            </w:r>
          </w:p>
        </w:tc>
        <w:tc>
          <w:tcPr>
            <w:tcW w:w="0" w:type="auto"/>
            <w:tcBorders>
              <w:top w:val="nil"/>
              <w:left w:val="nil"/>
              <w:bottom w:val="single" w:sz="8" w:space="0" w:color="auto"/>
              <w:right w:val="single" w:sz="8" w:space="0" w:color="auto"/>
            </w:tcBorders>
            <w:hideMark/>
          </w:tcPr>
          <w:p w14:paraId="0E9A5E59" w14:textId="77777777" w:rsidR="00D06EEB" w:rsidRDefault="00D06EEB" w:rsidP="00F16AD6">
            <w:pPr>
              <w:jc w:val="center"/>
              <w:rPr>
                <w:sz w:val="20"/>
                <w:szCs w:val="20"/>
              </w:rPr>
            </w:pPr>
            <w:r>
              <w:rPr>
                <w:sz w:val="20"/>
                <w:szCs w:val="20"/>
              </w:rPr>
              <w:t>N/A</w:t>
            </w:r>
          </w:p>
        </w:tc>
      </w:tr>
      <w:tr w:rsidR="00D06EEB" w14:paraId="6B0F3F1B" w14:textId="77777777" w:rsidTr="00F16AD6">
        <w:trPr>
          <w:trHeight w:val="263"/>
          <w:jc w:val="center"/>
        </w:trPr>
        <w:tc>
          <w:tcPr>
            <w:tcW w:w="0" w:type="auto"/>
            <w:tcBorders>
              <w:top w:val="nil"/>
              <w:left w:val="single" w:sz="8" w:space="0" w:color="auto"/>
              <w:bottom w:val="single" w:sz="8" w:space="0" w:color="auto"/>
              <w:right w:val="single" w:sz="8" w:space="0" w:color="auto"/>
            </w:tcBorders>
            <w:noWrap/>
            <w:vAlign w:val="bottom"/>
            <w:hideMark/>
          </w:tcPr>
          <w:p w14:paraId="639372B8" w14:textId="77777777" w:rsidR="00D06EEB" w:rsidRDefault="00D06EEB">
            <w:pPr>
              <w:jc w:val="right"/>
              <w:rPr>
                <w:rFonts w:ascii="Arial" w:hAnsi="Arial" w:cs="Arial"/>
                <w:sz w:val="20"/>
                <w:szCs w:val="20"/>
              </w:rPr>
            </w:pPr>
            <w:r>
              <w:rPr>
                <w:sz w:val="20"/>
                <w:szCs w:val="20"/>
              </w:rPr>
              <w:t>13</w:t>
            </w:r>
          </w:p>
        </w:tc>
        <w:tc>
          <w:tcPr>
            <w:tcW w:w="0" w:type="auto"/>
            <w:tcBorders>
              <w:top w:val="nil"/>
              <w:left w:val="nil"/>
              <w:bottom w:val="single" w:sz="8" w:space="0" w:color="auto"/>
              <w:right w:val="single" w:sz="8" w:space="0" w:color="auto"/>
            </w:tcBorders>
            <w:noWrap/>
            <w:vAlign w:val="bottom"/>
            <w:hideMark/>
          </w:tcPr>
          <w:p w14:paraId="2AA4F3D5" w14:textId="77777777" w:rsidR="00D06EEB" w:rsidRDefault="00D06EEB">
            <w:pPr>
              <w:rPr>
                <w:rFonts w:ascii="Arial" w:hAnsi="Arial" w:cs="Arial"/>
                <w:sz w:val="20"/>
                <w:szCs w:val="20"/>
              </w:rPr>
            </w:pPr>
            <w:r>
              <w:rPr>
                <w:sz w:val="20"/>
                <w:szCs w:val="20"/>
              </w:rPr>
              <w:t>Caster, Sandy</w:t>
            </w:r>
          </w:p>
        </w:tc>
        <w:tc>
          <w:tcPr>
            <w:tcW w:w="0" w:type="auto"/>
            <w:tcBorders>
              <w:top w:val="nil"/>
              <w:left w:val="nil"/>
              <w:bottom w:val="single" w:sz="8" w:space="0" w:color="auto"/>
              <w:right w:val="single" w:sz="8" w:space="0" w:color="auto"/>
            </w:tcBorders>
            <w:noWrap/>
            <w:vAlign w:val="bottom"/>
            <w:hideMark/>
          </w:tcPr>
          <w:p w14:paraId="152AF6F1" w14:textId="77777777" w:rsidR="00D06EEB" w:rsidRDefault="00D06EEB" w:rsidP="00F16AD6">
            <w:pPr>
              <w:jc w:val="center"/>
              <w:rPr>
                <w:rFonts w:ascii="Arial" w:hAnsi="Arial" w:cs="Arial"/>
                <w:sz w:val="20"/>
                <w:szCs w:val="20"/>
              </w:rPr>
            </w:pPr>
            <w:r>
              <w:rPr>
                <w:sz w:val="20"/>
                <w:szCs w:val="20"/>
              </w:rPr>
              <w:t>5/13/2020</w:t>
            </w:r>
          </w:p>
        </w:tc>
        <w:tc>
          <w:tcPr>
            <w:tcW w:w="0" w:type="auto"/>
            <w:tcBorders>
              <w:top w:val="nil"/>
              <w:left w:val="nil"/>
              <w:bottom w:val="single" w:sz="8" w:space="0" w:color="auto"/>
              <w:right w:val="single" w:sz="8" w:space="0" w:color="auto"/>
            </w:tcBorders>
            <w:hideMark/>
          </w:tcPr>
          <w:p w14:paraId="2C5036BF" w14:textId="77777777" w:rsidR="00D06EEB" w:rsidRDefault="00D06EEB" w:rsidP="00F16AD6">
            <w:pPr>
              <w:jc w:val="center"/>
              <w:rPr>
                <w:sz w:val="20"/>
                <w:szCs w:val="20"/>
              </w:rPr>
            </w:pPr>
            <w:r>
              <w:rPr>
                <w:sz w:val="20"/>
                <w:szCs w:val="20"/>
              </w:rPr>
              <w:t>N/A</w:t>
            </w:r>
          </w:p>
        </w:tc>
        <w:tc>
          <w:tcPr>
            <w:tcW w:w="0" w:type="auto"/>
            <w:tcBorders>
              <w:top w:val="nil"/>
              <w:left w:val="nil"/>
              <w:bottom w:val="single" w:sz="8" w:space="0" w:color="auto"/>
              <w:right w:val="single" w:sz="8" w:space="0" w:color="auto"/>
            </w:tcBorders>
            <w:hideMark/>
          </w:tcPr>
          <w:p w14:paraId="1C5103E6" w14:textId="77777777" w:rsidR="00D06EEB" w:rsidRDefault="00D06EEB" w:rsidP="00F16AD6">
            <w:pPr>
              <w:jc w:val="center"/>
              <w:rPr>
                <w:sz w:val="20"/>
                <w:szCs w:val="20"/>
              </w:rPr>
            </w:pPr>
            <w:r>
              <w:rPr>
                <w:sz w:val="20"/>
                <w:szCs w:val="20"/>
              </w:rPr>
              <w:t>N/A</w:t>
            </w:r>
          </w:p>
        </w:tc>
      </w:tr>
      <w:tr w:rsidR="00D06EEB" w14:paraId="7A968C5E" w14:textId="77777777" w:rsidTr="00F16AD6">
        <w:trPr>
          <w:trHeight w:val="263"/>
          <w:jc w:val="center"/>
        </w:trPr>
        <w:tc>
          <w:tcPr>
            <w:tcW w:w="0" w:type="auto"/>
            <w:tcBorders>
              <w:top w:val="nil"/>
              <w:left w:val="single" w:sz="8" w:space="0" w:color="auto"/>
              <w:bottom w:val="single" w:sz="8" w:space="0" w:color="auto"/>
              <w:right w:val="single" w:sz="8" w:space="0" w:color="auto"/>
            </w:tcBorders>
            <w:noWrap/>
            <w:vAlign w:val="bottom"/>
            <w:hideMark/>
          </w:tcPr>
          <w:p w14:paraId="42F4E39F" w14:textId="77777777" w:rsidR="00D06EEB" w:rsidRDefault="00D06EEB">
            <w:pPr>
              <w:jc w:val="right"/>
              <w:rPr>
                <w:rFonts w:ascii="Arial" w:hAnsi="Arial" w:cs="Arial"/>
                <w:sz w:val="20"/>
                <w:szCs w:val="20"/>
              </w:rPr>
            </w:pPr>
            <w:r>
              <w:rPr>
                <w:sz w:val="20"/>
                <w:szCs w:val="20"/>
              </w:rPr>
              <w:t>14</w:t>
            </w:r>
          </w:p>
        </w:tc>
        <w:tc>
          <w:tcPr>
            <w:tcW w:w="0" w:type="auto"/>
            <w:tcBorders>
              <w:top w:val="nil"/>
              <w:left w:val="nil"/>
              <w:bottom w:val="single" w:sz="8" w:space="0" w:color="auto"/>
              <w:right w:val="single" w:sz="8" w:space="0" w:color="auto"/>
            </w:tcBorders>
            <w:noWrap/>
            <w:vAlign w:val="bottom"/>
            <w:hideMark/>
          </w:tcPr>
          <w:p w14:paraId="47CD2B7E" w14:textId="77777777" w:rsidR="00D06EEB" w:rsidRDefault="00D06EEB">
            <w:pPr>
              <w:rPr>
                <w:rFonts w:ascii="Arial" w:hAnsi="Arial" w:cs="Arial"/>
                <w:sz w:val="20"/>
                <w:szCs w:val="20"/>
              </w:rPr>
            </w:pPr>
            <w:r>
              <w:rPr>
                <w:sz w:val="20"/>
                <w:szCs w:val="20"/>
              </w:rPr>
              <w:t>Nixon, Wilbert</w:t>
            </w:r>
          </w:p>
        </w:tc>
        <w:tc>
          <w:tcPr>
            <w:tcW w:w="0" w:type="auto"/>
            <w:tcBorders>
              <w:top w:val="nil"/>
              <w:left w:val="nil"/>
              <w:bottom w:val="single" w:sz="8" w:space="0" w:color="auto"/>
              <w:right w:val="single" w:sz="8" w:space="0" w:color="auto"/>
            </w:tcBorders>
            <w:noWrap/>
            <w:vAlign w:val="bottom"/>
            <w:hideMark/>
          </w:tcPr>
          <w:p w14:paraId="250A6DB9" w14:textId="77777777" w:rsidR="00D06EEB" w:rsidRDefault="00D06EEB" w:rsidP="00F16AD6">
            <w:pPr>
              <w:jc w:val="center"/>
              <w:rPr>
                <w:rFonts w:ascii="Arial" w:hAnsi="Arial" w:cs="Arial"/>
                <w:sz w:val="20"/>
                <w:szCs w:val="20"/>
              </w:rPr>
            </w:pPr>
            <w:r>
              <w:rPr>
                <w:sz w:val="20"/>
                <w:szCs w:val="20"/>
              </w:rPr>
              <w:t>6/10/2020</w:t>
            </w:r>
          </w:p>
        </w:tc>
        <w:tc>
          <w:tcPr>
            <w:tcW w:w="0" w:type="auto"/>
            <w:tcBorders>
              <w:top w:val="nil"/>
              <w:left w:val="nil"/>
              <w:bottom w:val="single" w:sz="8" w:space="0" w:color="auto"/>
              <w:right w:val="single" w:sz="8" w:space="0" w:color="auto"/>
            </w:tcBorders>
            <w:hideMark/>
          </w:tcPr>
          <w:p w14:paraId="1C2009BB" w14:textId="77777777" w:rsidR="00D06EEB" w:rsidRDefault="00D06EEB" w:rsidP="00F16AD6">
            <w:pPr>
              <w:jc w:val="center"/>
              <w:rPr>
                <w:sz w:val="20"/>
                <w:szCs w:val="20"/>
              </w:rPr>
            </w:pPr>
            <w:r>
              <w:rPr>
                <w:sz w:val="20"/>
                <w:szCs w:val="20"/>
              </w:rPr>
              <w:t>6/10/2020</w:t>
            </w:r>
          </w:p>
        </w:tc>
        <w:tc>
          <w:tcPr>
            <w:tcW w:w="0" w:type="auto"/>
            <w:tcBorders>
              <w:top w:val="nil"/>
              <w:left w:val="nil"/>
              <w:bottom w:val="single" w:sz="8" w:space="0" w:color="auto"/>
              <w:right w:val="single" w:sz="8" w:space="0" w:color="auto"/>
            </w:tcBorders>
            <w:hideMark/>
          </w:tcPr>
          <w:p w14:paraId="14221544" w14:textId="77777777" w:rsidR="00D06EEB" w:rsidRDefault="00D06EEB" w:rsidP="00F16AD6">
            <w:pPr>
              <w:jc w:val="center"/>
              <w:rPr>
                <w:sz w:val="20"/>
                <w:szCs w:val="20"/>
              </w:rPr>
            </w:pPr>
            <w:r>
              <w:rPr>
                <w:sz w:val="20"/>
                <w:szCs w:val="20"/>
              </w:rPr>
              <w:t>6/02/2020</w:t>
            </w:r>
          </w:p>
        </w:tc>
      </w:tr>
      <w:tr w:rsidR="00AD0BE6" w:rsidRPr="00216FE9" w14:paraId="01FD3740" w14:textId="77777777" w:rsidTr="00F16AD6">
        <w:trPr>
          <w:trHeight w:val="263"/>
          <w:jc w:val="center"/>
        </w:trPr>
        <w:tc>
          <w:tcPr>
            <w:tcW w:w="0" w:type="auto"/>
            <w:tcBorders>
              <w:top w:val="nil"/>
              <w:left w:val="single" w:sz="8" w:space="0" w:color="auto"/>
              <w:bottom w:val="single" w:sz="8" w:space="0" w:color="auto"/>
              <w:right w:val="single" w:sz="8" w:space="0" w:color="auto"/>
            </w:tcBorders>
            <w:noWrap/>
            <w:vAlign w:val="bottom"/>
            <w:hideMark/>
          </w:tcPr>
          <w:p w14:paraId="7C93FAF7" w14:textId="77777777" w:rsidR="00D06EEB" w:rsidRPr="00216FE9" w:rsidRDefault="00D06EEB">
            <w:pPr>
              <w:jc w:val="right"/>
              <w:rPr>
                <w:rFonts w:ascii="Arial" w:hAnsi="Arial" w:cs="Arial"/>
                <w:b/>
                <w:bCs/>
                <w:color w:val="FF0000"/>
                <w:sz w:val="20"/>
                <w:szCs w:val="20"/>
              </w:rPr>
            </w:pPr>
            <w:r w:rsidRPr="00216FE9">
              <w:rPr>
                <w:b/>
                <w:bCs/>
                <w:color w:val="FF0000"/>
                <w:sz w:val="20"/>
                <w:szCs w:val="20"/>
              </w:rPr>
              <w:t>15</w:t>
            </w:r>
          </w:p>
        </w:tc>
        <w:tc>
          <w:tcPr>
            <w:tcW w:w="0" w:type="auto"/>
            <w:tcBorders>
              <w:top w:val="nil"/>
              <w:left w:val="nil"/>
              <w:bottom w:val="single" w:sz="8" w:space="0" w:color="auto"/>
              <w:right w:val="single" w:sz="8" w:space="0" w:color="auto"/>
            </w:tcBorders>
            <w:noWrap/>
            <w:vAlign w:val="bottom"/>
            <w:hideMark/>
          </w:tcPr>
          <w:p w14:paraId="540FC9A5" w14:textId="77777777" w:rsidR="00D06EEB" w:rsidRPr="00216FE9" w:rsidRDefault="00D06EEB">
            <w:pPr>
              <w:rPr>
                <w:rFonts w:ascii="Arial" w:hAnsi="Arial" w:cs="Arial"/>
                <w:b/>
                <w:bCs/>
                <w:color w:val="FF0000"/>
                <w:sz w:val="20"/>
                <w:szCs w:val="20"/>
              </w:rPr>
            </w:pPr>
            <w:r w:rsidRPr="00216FE9">
              <w:rPr>
                <w:b/>
                <w:bCs/>
                <w:color w:val="FF0000"/>
                <w:sz w:val="20"/>
                <w:szCs w:val="20"/>
              </w:rPr>
              <w:t>Onufrak, Patricia</w:t>
            </w:r>
          </w:p>
        </w:tc>
        <w:tc>
          <w:tcPr>
            <w:tcW w:w="0" w:type="auto"/>
            <w:tcBorders>
              <w:top w:val="nil"/>
              <w:left w:val="nil"/>
              <w:bottom w:val="single" w:sz="8" w:space="0" w:color="auto"/>
              <w:right w:val="single" w:sz="8" w:space="0" w:color="auto"/>
            </w:tcBorders>
            <w:noWrap/>
            <w:vAlign w:val="bottom"/>
            <w:hideMark/>
          </w:tcPr>
          <w:p w14:paraId="7CB798C7" w14:textId="77777777" w:rsidR="00D06EEB" w:rsidRPr="00216FE9" w:rsidRDefault="00D06EEB" w:rsidP="00F16AD6">
            <w:pPr>
              <w:jc w:val="center"/>
              <w:rPr>
                <w:rFonts w:ascii="Arial" w:hAnsi="Arial" w:cs="Arial"/>
                <w:b/>
                <w:bCs/>
                <w:color w:val="FF0000"/>
                <w:sz w:val="20"/>
                <w:szCs w:val="20"/>
              </w:rPr>
            </w:pPr>
            <w:r w:rsidRPr="00216FE9">
              <w:rPr>
                <w:b/>
                <w:bCs/>
                <w:color w:val="FF0000"/>
                <w:sz w:val="20"/>
                <w:szCs w:val="20"/>
              </w:rPr>
              <w:t>7/8/2020</w:t>
            </w:r>
          </w:p>
        </w:tc>
        <w:tc>
          <w:tcPr>
            <w:tcW w:w="0" w:type="auto"/>
            <w:tcBorders>
              <w:top w:val="nil"/>
              <w:left w:val="nil"/>
              <w:bottom w:val="single" w:sz="8" w:space="0" w:color="auto"/>
              <w:right w:val="single" w:sz="8" w:space="0" w:color="auto"/>
            </w:tcBorders>
            <w:hideMark/>
          </w:tcPr>
          <w:p w14:paraId="2A6D0254" w14:textId="0905C0E6" w:rsidR="00D06EEB" w:rsidRPr="00216FE9" w:rsidRDefault="00485109">
            <w:pPr>
              <w:jc w:val="center"/>
              <w:rPr>
                <w:b/>
                <w:bCs/>
                <w:color w:val="FF0000"/>
                <w:sz w:val="20"/>
                <w:szCs w:val="20"/>
              </w:rPr>
            </w:pPr>
            <w:r w:rsidRPr="00216FE9">
              <w:rPr>
                <w:b/>
                <w:bCs/>
                <w:color w:val="FF0000"/>
                <w:sz w:val="20"/>
                <w:szCs w:val="20"/>
              </w:rPr>
              <w:t xml:space="preserve"> 4/8/2020</w:t>
            </w:r>
          </w:p>
        </w:tc>
        <w:tc>
          <w:tcPr>
            <w:tcW w:w="0" w:type="auto"/>
            <w:tcBorders>
              <w:top w:val="nil"/>
              <w:left w:val="nil"/>
              <w:bottom w:val="single" w:sz="8" w:space="0" w:color="auto"/>
              <w:right w:val="single" w:sz="8" w:space="0" w:color="auto"/>
            </w:tcBorders>
            <w:hideMark/>
          </w:tcPr>
          <w:p w14:paraId="32FF2A0E" w14:textId="3CC5FA64" w:rsidR="00D06EEB" w:rsidRPr="00216FE9" w:rsidRDefault="00485109">
            <w:pPr>
              <w:jc w:val="center"/>
              <w:rPr>
                <w:b/>
                <w:bCs/>
                <w:color w:val="FF0000"/>
                <w:sz w:val="20"/>
                <w:szCs w:val="20"/>
              </w:rPr>
            </w:pPr>
            <w:r w:rsidRPr="00216FE9">
              <w:rPr>
                <w:b/>
                <w:bCs/>
                <w:color w:val="FF0000"/>
                <w:sz w:val="20"/>
                <w:szCs w:val="20"/>
              </w:rPr>
              <w:t xml:space="preserve"> 3/31/2020</w:t>
            </w:r>
          </w:p>
        </w:tc>
      </w:tr>
      <w:tr w:rsidR="00D06EEB" w14:paraId="4FB6366D" w14:textId="77777777" w:rsidTr="00F16AD6">
        <w:trPr>
          <w:trHeight w:val="263"/>
          <w:jc w:val="center"/>
        </w:trPr>
        <w:tc>
          <w:tcPr>
            <w:tcW w:w="0" w:type="auto"/>
            <w:tcBorders>
              <w:top w:val="nil"/>
              <w:left w:val="single" w:sz="8" w:space="0" w:color="auto"/>
              <w:bottom w:val="single" w:sz="8" w:space="0" w:color="auto"/>
              <w:right w:val="single" w:sz="8" w:space="0" w:color="auto"/>
            </w:tcBorders>
            <w:noWrap/>
            <w:vAlign w:val="bottom"/>
            <w:hideMark/>
          </w:tcPr>
          <w:p w14:paraId="6A3D55C2" w14:textId="77777777" w:rsidR="00D06EEB" w:rsidRDefault="00D06EEB">
            <w:pPr>
              <w:jc w:val="right"/>
              <w:rPr>
                <w:rFonts w:ascii="Arial" w:hAnsi="Arial" w:cs="Arial"/>
                <w:sz w:val="20"/>
                <w:szCs w:val="20"/>
              </w:rPr>
            </w:pPr>
            <w:r>
              <w:rPr>
                <w:sz w:val="20"/>
                <w:szCs w:val="20"/>
              </w:rPr>
              <w:t>16</w:t>
            </w:r>
          </w:p>
        </w:tc>
        <w:tc>
          <w:tcPr>
            <w:tcW w:w="0" w:type="auto"/>
            <w:tcBorders>
              <w:top w:val="nil"/>
              <w:left w:val="nil"/>
              <w:bottom w:val="single" w:sz="8" w:space="0" w:color="auto"/>
              <w:right w:val="single" w:sz="8" w:space="0" w:color="auto"/>
            </w:tcBorders>
            <w:noWrap/>
            <w:vAlign w:val="center"/>
            <w:hideMark/>
          </w:tcPr>
          <w:p w14:paraId="4E0FE691" w14:textId="77777777" w:rsidR="00D06EEB" w:rsidRDefault="00D06EEB">
            <w:pPr>
              <w:rPr>
                <w:rFonts w:ascii="Arial" w:hAnsi="Arial" w:cs="Arial"/>
                <w:sz w:val="20"/>
                <w:szCs w:val="20"/>
              </w:rPr>
            </w:pPr>
            <w:r>
              <w:rPr>
                <w:sz w:val="20"/>
                <w:szCs w:val="20"/>
              </w:rPr>
              <w:t>O'Mara, W. Paul</w:t>
            </w:r>
          </w:p>
        </w:tc>
        <w:tc>
          <w:tcPr>
            <w:tcW w:w="0" w:type="auto"/>
            <w:tcBorders>
              <w:top w:val="nil"/>
              <w:left w:val="nil"/>
              <w:bottom w:val="single" w:sz="8" w:space="0" w:color="auto"/>
              <w:right w:val="single" w:sz="8" w:space="0" w:color="auto"/>
            </w:tcBorders>
            <w:noWrap/>
            <w:vAlign w:val="center"/>
            <w:hideMark/>
          </w:tcPr>
          <w:p w14:paraId="530D3984" w14:textId="77777777" w:rsidR="00D06EEB" w:rsidRDefault="00D06EEB" w:rsidP="00F16AD6">
            <w:pPr>
              <w:jc w:val="center"/>
              <w:rPr>
                <w:rFonts w:ascii="Arial" w:hAnsi="Arial" w:cs="Arial"/>
                <w:sz w:val="20"/>
                <w:szCs w:val="20"/>
              </w:rPr>
            </w:pPr>
            <w:r>
              <w:rPr>
                <w:sz w:val="20"/>
                <w:szCs w:val="20"/>
              </w:rPr>
              <w:t>8/12/2020</w:t>
            </w:r>
          </w:p>
        </w:tc>
        <w:tc>
          <w:tcPr>
            <w:tcW w:w="0" w:type="auto"/>
            <w:tcBorders>
              <w:top w:val="nil"/>
              <w:left w:val="nil"/>
              <w:bottom w:val="single" w:sz="8" w:space="0" w:color="auto"/>
              <w:right w:val="single" w:sz="8" w:space="0" w:color="auto"/>
            </w:tcBorders>
            <w:hideMark/>
          </w:tcPr>
          <w:p w14:paraId="3D646BEC" w14:textId="77777777" w:rsidR="00D06EEB" w:rsidRDefault="00D06EEB" w:rsidP="00F16AD6">
            <w:pPr>
              <w:jc w:val="center"/>
              <w:rPr>
                <w:sz w:val="20"/>
                <w:szCs w:val="20"/>
              </w:rPr>
            </w:pPr>
            <w:r>
              <w:rPr>
                <w:sz w:val="20"/>
                <w:szCs w:val="20"/>
              </w:rPr>
              <w:t>10/14/2020</w:t>
            </w:r>
          </w:p>
        </w:tc>
        <w:tc>
          <w:tcPr>
            <w:tcW w:w="0" w:type="auto"/>
            <w:tcBorders>
              <w:top w:val="nil"/>
              <w:left w:val="nil"/>
              <w:bottom w:val="single" w:sz="8" w:space="0" w:color="auto"/>
              <w:right w:val="single" w:sz="8" w:space="0" w:color="auto"/>
            </w:tcBorders>
            <w:hideMark/>
          </w:tcPr>
          <w:p w14:paraId="508D16F3" w14:textId="77777777" w:rsidR="00D06EEB" w:rsidRDefault="00D06EEB" w:rsidP="00F16AD6">
            <w:pPr>
              <w:jc w:val="center"/>
              <w:rPr>
                <w:sz w:val="20"/>
                <w:szCs w:val="20"/>
              </w:rPr>
            </w:pPr>
            <w:r>
              <w:rPr>
                <w:sz w:val="20"/>
                <w:szCs w:val="20"/>
              </w:rPr>
              <w:t>10/05/2020</w:t>
            </w:r>
          </w:p>
        </w:tc>
      </w:tr>
      <w:tr w:rsidR="00D06EEB" w14:paraId="26436B66" w14:textId="77777777" w:rsidTr="00F16AD6">
        <w:trPr>
          <w:trHeight w:val="263"/>
          <w:jc w:val="center"/>
        </w:trPr>
        <w:tc>
          <w:tcPr>
            <w:tcW w:w="0" w:type="auto"/>
            <w:tcBorders>
              <w:top w:val="nil"/>
              <w:left w:val="single" w:sz="8" w:space="0" w:color="auto"/>
              <w:bottom w:val="single" w:sz="8" w:space="0" w:color="auto"/>
              <w:right w:val="single" w:sz="8" w:space="0" w:color="auto"/>
            </w:tcBorders>
            <w:noWrap/>
            <w:vAlign w:val="center"/>
            <w:hideMark/>
          </w:tcPr>
          <w:p w14:paraId="1091C5DC" w14:textId="281CEBEF" w:rsidR="00D06EEB" w:rsidRDefault="00D06EEB">
            <w:pPr>
              <w:jc w:val="right"/>
              <w:rPr>
                <w:rFonts w:ascii="Arial" w:hAnsi="Arial" w:cs="Arial"/>
                <w:sz w:val="20"/>
                <w:szCs w:val="20"/>
              </w:rPr>
            </w:pPr>
            <w:r>
              <w:rPr>
                <w:sz w:val="20"/>
                <w:szCs w:val="20"/>
              </w:rPr>
              <w:t>1</w:t>
            </w:r>
            <w:r w:rsidR="003A378F">
              <w:rPr>
                <w:sz w:val="20"/>
                <w:szCs w:val="20"/>
              </w:rPr>
              <w:t>7</w:t>
            </w:r>
          </w:p>
        </w:tc>
        <w:tc>
          <w:tcPr>
            <w:tcW w:w="0" w:type="auto"/>
            <w:tcBorders>
              <w:top w:val="nil"/>
              <w:left w:val="nil"/>
              <w:bottom w:val="single" w:sz="8" w:space="0" w:color="auto"/>
              <w:right w:val="single" w:sz="8" w:space="0" w:color="auto"/>
            </w:tcBorders>
            <w:noWrap/>
            <w:hideMark/>
          </w:tcPr>
          <w:p w14:paraId="43604397" w14:textId="77777777" w:rsidR="00D06EEB" w:rsidRDefault="00D06EEB">
            <w:pPr>
              <w:rPr>
                <w:rFonts w:ascii="Arial" w:hAnsi="Arial" w:cs="Arial"/>
                <w:sz w:val="20"/>
                <w:szCs w:val="20"/>
              </w:rPr>
            </w:pPr>
            <w:r>
              <w:rPr>
                <w:sz w:val="20"/>
                <w:szCs w:val="20"/>
              </w:rPr>
              <w:t>Long, Jerry</w:t>
            </w:r>
          </w:p>
        </w:tc>
        <w:tc>
          <w:tcPr>
            <w:tcW w:w="0" w:type="auto"/>
            <w:tcBorders>
              <w:top w:val="nil"/>
              <w:left w:val="nil"/>
              <w:bottom w:val="single" w:sz="8" w:space="0" w:color="auto"/>
              <w:right w:val="single" w:sz="8" w:space="0" w:color="auto"/>
            </w:tcBorders>
            <w:noWrap/>
            <w:hideMark/>
          </w:tcPr>
          <w:p w14:paraId="5F0DDA4F" w14:textId="77777777" w:rsidR="00D06EEB" w:rsidRDefault="00D06EEB" w:rsidP="00F16AD6">
            <w:pPr>
              <w:jc w:val="center"/>
              <w:rPr>
                <w:rFonts w:ascii="Arial" w:hAnsi="Arial" w:cs="Arial"/>
                <w:sz w:val="20"/>
                <w:szCs w:val="20"/>
              </w:rPr>
            </w:pPr>
            <w:r>
              <w:rPr>
                <w:sz w:val="20"/>
                <w:szCs w:val="20"/>
              </w:rPr>
              <w:t>9/9/2020</w:t>
            </w:r>
          </w:p>
        </w:tc>
        <w:tc>
          <w:tcPr>
            <w:tcW w:w="0" w:type="auto"/>
            <w:tcBorders>
              <w:top w:val="nil"/>
              <w:left w:val="nil"/>
              <w:bottom w:val="single" w:sz="8" w:space="0" w:color="auto"/>
              <w:right w:val="single" w:sz="8" w:space="0" w:color="auto"/>
            </w:tcBorders>
            <w:hideMark/>
          </w:tcPr>
          <w:p w14:paraId="317CFC77" w14:textId="77777777" w:rsidR="00D06EEB" w:rsidRDefault="00D06EEB" w:rsidP="00F16AD6">
            <w:pPr>
              <w:jc w:val="center"/>
              <w:rPr>
                <w:sz w:val="20"/>
                <w:szCs w:val="20"/>
              </w:rPr>
            </w:pPr>
            <w:r>
              <w:rPr>
                <w:sz w:val="20"/>
                <w:szCs w:val="20"/>
              </w:rPr>
              <w:t>N/A</w:t>
            </w:r>
          </w:p>
        </w:tc>
        <w:tc>
          <w:tcPr>
            <w:tcW w:w="0" w:type="auto"/>
            <w:tcBorders>
              <w:top w:val="nil"/>
              <w:left w:val="nil"/>
              <w:bottom w:val="single" w:sz="8" w:space="0" w:color="auto"/>
              <w:right w:val="single" w:sz="8" w:space="0" w:color="auto"/>
            </w:tcBorders>
            <w:hideMark/>
          </w:tcPr>
          <w:p w14:paraId="22EE2D0F" w14:textId="77777777" w:rsidR="00D06EEB" w:rsidRDefault="00D06EEB" w:rsidP="00F16AD6">
            <w:pPr>
              <w:jc w:val="center"/>
              <w:rPr>
                <w:sz w:val="20"/>
                <w:szCs w:val="20"/>
              </w:rPr>
            </w:pPr>
            <w:r>
              <w:rPr>
                <w:sz w:val="20"/>
                <w:szCs w:val="20"/>
              </w:rPr>
              <w:t>N/A</w:t>
            </w:r>
          </w:p>
        </w:tc>
      </w:tr>
    </w:tbl>
    <w:p w14:paraId="1344DCA1" w14:textId="77777777" w:rsidR="00C4082F" w:rsidRDefault="00C4082F" w:rsidP="00E51476">
      <w:pPr>
        <w:rPr>
          <w:rFonts w:asciiTheme="minorHAnsi" w:hAnsiTheme="minorHAnsi" w:cstheme="minorHAnsi"/>
          <w:sz w:val="18"/>
          <w:szCs w:val="18"/>
        </w:rPr>
      </w:pPr>
    </w:p>
    <w:p w14:paraId="7CD2FD29" w14:textId="4416485D" w:rsidR="00D06EEB" w:rsidRDefault="00D06EEB" w:rsidP="00E51476">
      <w:pPr>
        <w:rPr>
          <w:rFonts w:asciiTheme="minorHAnsi" w:hAnsiTheme="minorHAnsi" w:cstheme="minorHAnsi"/>
          <w:sz w:val="18"/>
          <w:szCs w:val="18"/>
        </w:rPr>
      </w:pPr>
    </w:p>
    <w:p w14:paraId="25E2F05A" w14:textId="0E2B7B00" w:rsidR="004F762C" w:rsidRDefault="004F762C" w:rsidP="00E51476">
      <w:pPr>
        <w:rPr>
          <w:rFonts w:asciiTheme="minorHAnsi" w:hAnsiTheme="minorHAnsi" w:cstheme="minorHAnsi"/>
          <w:sz w:val="18"/>
          <w:szCs w:val="18"/>
        </w:rPr>
      </w:pPr>
    </w:p>
    <w:p w14:paraId="351A5B5C" w14:textId="4F2FA047" w:rsidR="004F762C" w:rsidRDefault="004F762C" w:rsidP="00E51476">
      <w:pPr>
        <w:rPr>
          <w:rFonts w:asciiTheme="minorHAnsi" w:hAnsiTheme="minorHAnsi" w:cstheme="minorHAnsi"/>
          <w:sz w:val="18"/>
          <w:szCs w:val="18"/>
        </w:rPr>
      </w:pPr>
    </w:p>
    <w:p w14:paraId="2A3D383F" w14:textId="77777777" w:rsidR="001C7962" w:rsidRDefault="001C7962">
      <w:pPr>
        <w:rPr>
          <w:rFonts w:asciiTheme="minorHAnsi" w:hAnsiTheme="minorHAnsi" w:cstheme="minorHAnsi"/>
          <w:b/>
          <w:bCs/>
          <w:sz w:val="28"/>
          <w:szCs w:val="28"/>
        </w:rPr>
      </w:pPr>
      <w:r>
        <w:rPr>
          <w:rFonts w:asciiTheme="minorHAnsi" w:hAnsiTheme="minorHAnsi" w:cstheme="minorHAnsi"/>
          <w:b/>
          <w:bCs/>
          <w:sz w:val="28"/>
          <w:szCs w:val="28"/>
        </w:rPr>
        <w:br w:type="page"/>
      </w:r>
    </w:p>
    <w:p w14:paraId="60802988" w14:textId="21692BF5" w:rsidR="00643B44" w:rsidRPr="00CB5AEE" w:rsidRDefault="007D48EB" w:rsidP="0069579E">
      <w:pPr>
        <w:rPr>
          <w:rFonts w:asciiTheme="minorHAnsi" w:hAnsiTheme="minorHAnsi" w:cstheme="minorHAnsi"/>
          <w:b/>
          <w:bCs/>
          <w:sz w:val="28"/>
          <w:szCs w:val="28"/>
        </w:rPr>
      </w:pPr>
      <w:r w:rsidRPr="00CB5AEE">
        <w:rPr>
          <w:rFonts w:asciiTheme="minorHAnsi" w:hAnsiTheme="minorHAnsi" w:cstheme="minorHAnsi"/>
          <w:b/>
          <w:bCs/>
          <w:sz w:val="28"/>
          <w:szCs w:val="28"/>
        </w:rPr>
        <w:lastRenderedPageBreak/>
        <w:t xml:space="preserve">MicNOVA Portfolio Updated as of </w:t>
      </w:r>
      <w:r w:rsidR="00FE0FB1">
        <w:rPr>
          <w:rFonts w:asciiTheme="minorHAnsi" w:hAnsiTheme="minorHAnsi" w:cstheme="minorHAnsi"/>
          <w:b/>
          <w:bCs/>
          <w:sz w:val="28"/>
          <w:szCs w:val="28"/>
        </w:rPr>
        <w:t>0</w:t>
      </w:r>
      <w:r w:rsidR="0092617D">
        <w:rPr>
          <w:rFonts w:asciiTheme="minorHAnsi" w:hAnsiTheme="minorHAnsi" w:cstheme="minorHAnsi"/>
          <w:b/>
          <w:bCs/>
          <w:sz w:val="28"/>
          <w:szCs w:val="28"/>
        </w:rPr>
        <w:t>3</w:t>
      </w:r>
      <w:r w:rsidR="00E013DD">
        <w:rPr>
          <w:rFonts w:asciiTheme="minorHAnsi" w:hAnsiTheme="minorHAnsi" w:cstheme="minorHAnsi"/>
          <w:b/>
          <w:bCs/>
          <w:sz w:val="28"/>
          <w:szCs w:val="28"/>
        </w:rPr>
        <w:t>/</w:t>
      </w:r>
      <w:r w:rsidR="00FE0FB1">
        <w:rPr>
          <w:rFonts w:asciiTheme="minorHAnsi" w:hAnsiTheme="minorHAnsi" w:cstheme="minorHAnsi"/>
          <w:b/>
          <w:bCs/>
          <w:sz w:val="28"/>
          <w:szCs w:val="28"/>
        </w:rPr>
        <w:t>1</w:t>
      </w:r>
      <w:r w:rsidR="00A75637">
        <w:rPr>
          <w:rFonts w:asciiTheme="minorHAnsi" w:hAnsiTheme="minorHAnsi" w:cstheme="minorHAnsi"/>
          <w:b/>
          <w:bCs/>
          <w:sz w:val="28"/>
          <w:szCs w:val="28"/>
        </w:rPr>
        <w:t>1</w:t>
      </w:r>
      <w:r w:rsidR="00E013DD">
        <w:rPr>
          <w:rFonts w:asciiTheme="minorHAnsi" w:hAnsiTheme="minorHAnsi" w:cstheme="minorHAnsi"/>
          <w:b/>
          <w:bCs/>
          <w:sz w:val="28"/>
          <w:szCs w:val="28"/>
        </w:rPr>
        <w:t>/2020</w:t>
      </w:r>
      <w:r w:rsidR="008D4C2F">
        <w:rPr>
          <w:rFonts w:asciiTheme="minorHAnsi" w:hAnsiTheme="minorHAnsi" w:cstheme="minorHAnsi"/>
          <w:b/>
          <w:bCs/>
          <w:sz w:val="28"/>
          <w:szCs w:val="28"/>
        </w:rPr>
        <w:t xml:space="preserve"> </w:t>
      </w:r>
    </w:p>
    <w:p w14:paraId="63D7A89E" w14:textId="77777777" w:rsidR="00643B44" w:rsidRPr="00CB5AEE" w:rsidRDefault="00643B44" w:rsidP="002A4BBA">
      <w:pPr>
        <w:rPr>
          <w:rFonts w:asciiTheme="minorHAnsi" w:hAnsiTheme="minorHAnsi" w:cstheme="minorHAnsi"/>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1179"/>
        <w:gridCol w:w="815"/>
        <w:gridCol w:w="1108"/>
        <w:gridCol w:w="1044"/>
        <w:gridCol w:w="875"/>
        <w:gridCol w:w="713"/>
        <w:gridCol w:w="946"/>
        <w:gridCol w:w="806"/>
        <w:gridCol w:w="1480"/>
      </w:tblGrid>
      <w:tr w:rsidR="00FE0FB1" w:rsidRPr="00FE0FB1" w14:paraId="72BE7DE6" w14:textId="77777777" w:rsidTr="007D48EB">
        <w:trPr>
          <w:jc w:val="center"/>
        </w:trPr>
        <w:tc>
          <w:tcPr>
            <w:tcW w:w="0" w:type="auto"/>
          </w:tcPr>
          <w:p w14:paraId="4487328A" w14:textId="77777777" w:rsidR="007D48EB" w:rsidRPr="00FE0FB1" w:rsidRDefault="007D48EB" w:rsidP="00FE0FB1">
            <w:pPr>
              <w:rPr>
                <w:rFonts w:asciiTheme="minorHAnsi" w:hAnsiTheme="minorHAnsi" w:cstheme="minorHAnsi"/>
                <w:b/>
                <w:color w:val="000000" w:themeColor="text1"/>
                <w:sz w:val="18"/>
                <w:szCs w:val="18"/>
              </w:rPr>
            </w:pPr>
          </w:p>
          <w:p w14:paraId="305FDC0B" w14:textId="5B5E1CE4" w:rsidR="00643B44" w:rsidRPr="00FE0FB1" w:rsidRDefault="00643B44" w:rsidP="00FE0FB1">
            <w:pPr>
              <w:rPr>
                <w:rFonts w:asciiTheme="minorHAnsi" w:hAnsiTheme="minorHAnsi" w:cstheme="minorHAnsi"/>
                <w:b/>
                <w:color w:val="000000" w:themeColor="text1"/>
                <w:sz w:val="18"/>
                <w:szCs w:val="18"/>
              </w:rPr>
            </w:pPr>
            <w:r w:rsidRPr="00FE0FB1">
              <w:rPr>
                <w:rFonts w:asciiTheme="minorHAnsi" w:hAnsiTheme="minorHAnsi" w:cstheme="minorHAnsi"/>
                <w:b/>
                <w:color w:val="000000" w:themeColor="text1"/>
                <w:sz w:val="18"/>
                <w:szCs w:val="18"/>
              </w:rPr>
              <w:t xml:space="preserve">Ticker </w:t>
            </w:r>
          </w:p>
        </w:tc>
        <w:tc>
          <w:tcPr>
            <w:tcW w:w="0" w:type="auto"/>
          </w:tcPr>
          <w:p w14:paraId="6889555B" w14:textId="77777777" w:rsidR="00643B44" w:rsidRPr="00FE0FB1" w:rsidRDefault="00643B44" w:rsidP="001A3DE6">
            <w:pPr>
              <w:jc w:val="center"/>
              <w:rPr>
                <w:rFonts w:asciiTheme="minorHAnsi" w:hAnsiTheme="minorHAnsi" w:cstheme="minorHAnsi"/>
                <w:b/>
                <w:color w:val="000000" w:themeColor="text1"/>
                <w:sz w:val="18"/>
                <w:szCs w:val="18"/>
              </w:rPr>
            </w:pPr>
            <w:r w:rsidRPr="00FE0FB1">
              <w:rPr>
                <w:rFonts w:asciiTheme="minorHAnsi" w:hAnsiTheme="minorHAnsi" w:cstheme="minorHAnsi"/>
                <w:b/>
                <w:color w:val="000000" w:themeColor="text1"/>
                <w:sz w:val="18"/>
                <w:szCs w:val="18"/>
              </w:rPr>
              <w:t>Stock</w:t>
            </w:r>
            <w:r w:rsidRPr="00FE0FB1">
              <w:rPr>
                <w:rFonts w:asciiTheme="minorHAnsi" w:hAnsiTheme="minorHAnsi" w:cstheme="minorHAnsi"/>
                <w:b/>
                <w:color w:val="000000" w:themeColor="text1"/>
                <w:sz w:val="18"/>
                <w:szCs w:val="18"/>
              </w:rPr>
              <w:br/>
              <w:t>Watcher</w:t>
            </w:r>
          </w:p>
        </w:tc>
        <w:tc>
          <w:tcPr>
            <w:tcW w:w="815" w:type="dxa"/>
          </w:tcPr>
          <w:p w14:paraId="779C6935" w14:textId="431F6603" w:rsidR="00643B44" w:rsidRPr="00FE0FB1" w:rsidRDefault="00643B44" w:rsidP="007D48EB">
            <w:pPr>
              <w:jc w:val="center"/>
              <w:rPr>
                <w:rFonts w:asciiTheme="minorHAnsi" w:hAnsiTheme="minorHAnsi" w:cstheme="minorHAnsi"/>
                <w:b/>
                <w:color w:val="000000" w:themeColor="text1"/>
                <w:sz w:val="18"/>
                <w:szCs w:val="18"/>
              </w:rPr>
            </w:pPr>
            <w:r w:rsidRPr="00FE0FB1">
              <w:rPr>
                <w:rFonts w:asciiTheme="minorHAnsi" w:hAnsiTheme="minorHAnsi" w:cstheme="minorHAnsi"/>
                <w:b/>
                <w:color w:val="000000" w:themeColor="text1"/>
                <w:sz w:val="18"/>
                <w:szCs w:val="18"/>
              </w:rPr>
              <w:t xml:space="preserve">Bought </w:t>
            </w:r>
            <w:r w:rsidRPr="00FE0FB1">
              <w:rPr>
                <w:rFonts w:asciiTheme="minorHAnsi" w:hAnsiTheme="minorHAnsi" w:cstheme="minorHAnsi"/>
                <w:b/>
                <w:color w:val="000000" w:themeColor="text1"/>
                <w:sz w:val="18"/>
                <w:szCs w:val="18"/>
              </w:rPr>
              <w:br/>
            </w:r>
            <w:r w:rsidR="007D48EB" w:rsidRPr="00FE0FB1">
              <w:rPr>
                <w:rFonts w:asciiTheme="minorHAnsi" w:hAnsiTheme="minorHAnsi" w:cstheme="minorHAnsi"/>
                <w:b/>
                <w:color w:val="000000" w:themeColor="text1"/>
                <w:sz w:val="18"/>
                <w:szCs w:val="18"/>
              </w:rPr>
              <w:t>P</w:t>
            </w:r>
            <w:r w:rsidRPr="00FE0FB1">
              <w:rPr>
                <w:rFonts w:asciiTheme="minorHAnsi" w:hAnsiTheme="minorHAnsi" w:cstheme="minorHAnsi"/>
                <w:b/>
                <w:color w:val="000000" w:themeColor="text1"/>
                <w:sz w:val="18"/>
                <w:szCs w:val="18"/>
              </w:rPr>
              <w:t>rice</w:t>
            </w:r>
          </w:p>
        </w:tc>
        <w:tc>
          <w:tcPr>
            <w:tcW w:w="1108" w:type="dxa"/>
          </w:tcPr>
          <w:p w14:paraId="636CB05B" w14:textId="42088188" w:rsidR="00643B44" w:rsidRPr="00FE0FB1" w:rsidRDefault="00643B44" w:rsidP="007D48EB">
            <w:pPr>
              <w:jc w:val="center"/>
              <w:rPr>
                <w:rFonts w:asciiTheme="minorHAnsi" w:hAnsiTheme="minorHAnsi" w:cstheme="minorHAnsi"/>
                <w:b/>
                <w:color w:val="000000" w:themeColor="text1"/>
                <w:sz w:val="18"/>
                <w:szCs w:val="18"/>
              </w:rPr>
            </w:pPr>
            <w:r w:rsidRPr="00FE0FB1">
              <w:rPr>
                <w:rFonts w:asciiTheme="minorHAnsi" w:hAnsiTheme="minorHAnsi" w:cstheme="minorHAnsi"/>
                <w:b/>
                <w:color w:val="000000" w:themeColor="text1"/>
                <w:sz w:val="18"/>
                <w:szCs w:val="18"/>
              </w:rPr>
              <w:t>Date</w:t>
            </w:r>
          </w:p>
          <w:p w14:paraId="467D1EB3" w14:textId="5BB66FAB" w:rsidR="00643B44" w:rsidRPr="00FE0FB1" w:rsidRDefault="00643B44" w:rsidP="007D48EB">
            <w:pPr>
              <w:jc w:val="center"/>
              <w:rPr>
                <w:rFonts w:asciiTheme="minorHAnsi" w:hAnsiTheme="minorHAnsi" w:cstheme="minorHAnsi"/>
                <w:b/>
                <w:color w:val="000000" w:themeColor="text1"/>
                <w:sz w:val="18"/>
                <w:szCs w:val="18"/>
              </w:rPr>
            </w:pPr>
            <w:r w:rsidRPr="00FE0FB1">
              <w:rPr>
                <w:rFonts w:asciiTheme="minorHAnsi" w:hAnsiTheme="minorHAnsi" w:cstheme="minorHAnsi"/>
                <w:b/>
                <w:color w:val="000000" w:themeColor="text1"/>
                <w:sz w:val="18"/>
                <w:szCs w:val="18"/>
              </w:rPr>
              <w:t>Bought</w:t>
            </w:r>
          </w:p>
        </w:tc>
        <w:tc>
          <w:tcPr>
            <w:tcW w:w="0" w:type="auto"/>
          </w:tcPr>
          <w:p w14:paraId="278C6CA2" w14:textId="77777777" w:rsidR="007D48EB" w:rsidRPr="00FE0FB1" w:rsidRDefault="007D48EB" w:rsidP="007D48EB">
            <w:pPr>
              <w:jc w:val="center"/>
              <w:rPr>
                <w:rFonts w:asciiTheme="minorHAnsi" w:hAnsiTheme="minorHAnsi" w:cstheme="minorHAnsi"/>
                <w:b/>
                <w:color w:val="000000" w:themeColor="text1"/>
                <w:sz w:val="18"/>
                <w:szCs w:val="18"/>
              </w:rPr>
            </w:pPr>
            <w:r w:rsidRPr="00FE0FB1">
              <w:rPr>
                <w:rFonts w:asciiTheme="minorHAnsi" w:hAnsiTheme="minorHAnsi" w:cstheme="minorHAnsi"/>
                <w:b/>
                <w:color w:val="000000" w:themeColor="text1"/>
                <w:sz w:val="18"/>
                <w:szCs w:val="18"/>
              </w:rPr>
              <w:t>Price on</w:t>
            </w:r>
          </w:p>
          <w:p w14:paraId="490F8A06" w14:textId="4F8AE03F" w:rsidR="00643B44" w:rsidRPr="00FE0FB1" w:rsidRDefault="004F52A9" w:rsidP="00FE0FB1">
            <w:pP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Mar</w:t>
            </w:r>
            <w:r w:rsidR="001C4207" w:rsidRPr="00FE0FB1">
              <w:rPr>
                <w:rFonts w:asciiTheme="minorHAnsi" w:hAnsiTheme="minorHAnsi" w:cstheme="minorHAnsi"/>
                <w:b/>
                <w:color w:val="000000" w:themeColor="text1"/>
                <w:sz w:val="18"/>
                <w:szCs w:val="18"/>
              </w:rPr>
              <w:t xml:space="preserve"> </w:t>
            </w:r>
            <w:r w:rsidR="00FE0FB1">
              <w:rPr>
                <w:rFonts w:asciiTheme="minorHAnsi" w:hAnsiTheme="minorHAnsi" w:cstheme="minorHAnsi"/>
                <w:b/>
                <w:color w:val="000000" w:themeColor="text1"/>
                <w:sz w:val="18"/>
                <w:szCs w:val="18"/>
              </w:rPr>
              <w:t>1</w:t>
            </w:r>
            <w:r w:rsidR="00A75637">
              <w:rPr>
                <w:rFonts w:asciiTheme="minorHAnsi" w:hAnsiTheme="minorHAnsi" w:cstheme="minorHAnsi"/>
                <w:b/>
                <w:color w:val="000000" w:themeColor="text1"/>
                <w:sz w:val="18"/>
                <w:szCs w:val="18"/>
              </w:rPr>
              <w:t>1</w:t>
            </w:r>
            <w:r w:rsidR="001C4207" w:rsidRPr="00FE0FB1">
              <w:rPr>
                <w:rFonts w:asciiTheme="minorHAnsi" w:hAnsiTheme="minorHAnsi" w:cstheme="minorHAnsi"/>
                <w:b/>
                <w:color w:val="000000" w:themeColor="text1"/>
                <w:sz w:val="18"/>
                <w:szCs w:val="18"/>
              </w:rPr>
              <w:t>, 20</w:t>
            </w:r>
          </w:p>
        </w:tc>
        <w:tc>
          <w:tcPr>
            <w:tcW w:w="0" w:type="auto"/>
          </w:tcPr>
          <w:p w14:paraId="200C95A0" w14:textId="77777777" w:rsidR="00643B44" w:rsidRPr="00FE0FB1" w:rsidRDefault="00643B44" w:rsidP="003B057E">
            <w:pPr>
              <w:jc w:val="center"/>
              <w:rPr>
                <w:rFonts w:asciiTheme="minorHAnsi" w:hAnsiTheme="minorHAnsi" w:cstheme="minorHAnsi"/>
                <w:b/>
                <w:color w:val="000000" w:themeColor="text1"/>
                <w:sz w:val="18"/>
                <w:szCs w:val="18"/>
              </w:rPr>
            </w:pPr>
            <w:r w:rsidRPr="00FE0FB1">
              <w:rPr>
                <w:rFonts w:asciiTheme="minorHAnsi" w:hAnsiTheme="minorHAnsi" w:cstheme="minorHAnsi"/>
                <w:b/>
                <w:color w:val="000000" w:themeColor="text1"/>
                <w:sz w:val="18"/>
                <w:szCs w:val="18"/>
              </w:rPr>
              <w:t>% of</w:t>
            </w:r>
          </w:p>
          <w:p w14:paraId="742EEF94" w14:textId="7B12EC9F" w:rsidR="00643B44" w:rsidRPr="00FE0FB1" w:rsidRDefault="00643B44" w:rsidP="003B057E">
            <w:pPr>
              <w:jc w:val="center"/>
              <w:rPr>
                <w:rFonts w:asciiTheme="minorHAnsi" w:hAnsiTheme="minorHAnsi" w:cstheme="minorHAnsi"/>
                <w:b/>
                <w:color w:val="000000" w:themeColor="text1"/>
                <w:sz w:val="18"/>
                <w:szCs w:val="18"/>
              </w:rPr>
            </w:pPr>
            <w:r w:rsidRPr="00FE0FB1">
              <w:rPr>
                <w:rFonts w:asciiTheme="minorHAnsi" w:hAnsiTheme="minorHAnsi" w:cstheme="minorHAnsi"/>
                <w:b/>
                <w:color w:val="000000" w:themeColor="text1"/>
                <w:sz w:val="18"/>
                <w:szCs w:val="18"/>
              </w:rPr>
              <w:t>portfolio</w:t>
            </w:r>
          </w:p>
        </w:tc>
        <w:tc>
          <w:tcPr>
            <w:tcW w:w="0" w:type="auto"/>
          </w:tcPr>
          <w:p w14:paraId="47A9F415" w14:textId="77777777" w:rsidR="00643B44" w:rsidRPr="00FE0FB1" w:rsidRDefault="00643B44" w:rsidP="007D48EB">
            <w:pPr>
              <w:jc w:val="center"/>
              <w:rPr>
                <w:rFonts w:asciiTheme="minorHAnsi" w:hAnsiTheme="minorHAnsi" w:cstheme="minorHAnsi"/>
                <w:b/>
                <w:color w:val="000000" w:themeColor="text1"/>
                <w:sz w:val="18"/>
                <w:szCs w:val="18"/>
              </w:rPr>
            </w:pPr>
            <w:r w:rsidRPr="00FE0FB1">
              <w:rPr>
                <w:rFonts w:asciiTheme="minorHAnsi" w:hAnsiTheme="minorHAnsi" w:cstheme="minorHAnsi"/>
                <w:b/>
                <w:color w:val="000000" w:themeColor="text1"/>
                <w:sz w:val="18"/>
                <w:szCs w:val="18"/>
              </w:rPr>
              <w:br/>
              <w:t>Shares</w:t>
            </w:r>
          </w:p>
        </w:tc>
        <w:tc>
          <w:tcPr>
            <w:tcW w:w="0" w:type="auto"/>
          </w:tcPr>
          <w:p w14:paraId="61E54991" w14:textId="77777777" w:rsidR="00643B44" w:rsidRPr="00FE0FB1" w:rsidRDefault="00643B44" w:rsidP="007D48EB">
            <w:pPr>
              <w:jc w:val="center"/>
              <w:rPr>
                <w:rFonts w:asciiTheme="minorHAnsi" w:hAnsiTheme="minorHAnsi" w:cstheme="minorHAnsi"/>
                <w:b/>
                <w:color w:val="000000" w:themeColor="text1"/>
                <w:sz w:val="18"/>
                <w:szCs w:val="18"/>
              </w:rPr>
            </w:pPr>
            <w:r w:rsidRPr="00FE0FB1">
              <w:rPr>
                <w:rFonts w:asciiTheme="minorHAnsi" w:hAnsiTheme="minorHAnsi" w:cstheme="minorHAnsi"/>
                <w:b/>
                <w:color w:val="000000" w:themeColor="text1"/>
                <w:sz w:val="18"/>
                <w:szCs w:val="18"/>
              </w:rPr>
              <w:t>Earnings</w:t>
            </w:r>
          </w:p>
          <w:p w14:paraId="5E059215" w14:textId="080C7B5D" w:rsidR="00643B44" w:rsidRPr="00FE0FB1" w:rsidRDefault="00643B44" w:rsidP="007D48EB">
            <w:pPr>
              <w:jc w:val="center"/>
              <w:rPr>
                <w:rFonts w:asciiTheme="minorHAnsi" w:hAnsiTheme="minorHAnsi" w:cstheme="minorHAnsi"/>
                <w:b/>
                <w:color w:val="000000" w:themeColor="text1"/>
                <w:sz w:val="18"/>
                <w:szCs w:val="18"/>
              </w:rPr>
            </w:pPr>
            <w:r w:rsidRPr="00FE0FB1">
              <w:rPr>
                <w:rFonts w:asciiTheme="minorHAnsi" w:hAnsiTheme="minorHAnsi" w:cstheme="minorHAnsi"/>
                <w:b/>
                <w:color w:val="000000" w:themeColor="text1"/>
                <w:sz w:val="18"/>
                <w:szCs w:val="18"/>
              </w:rPr>
              <w:t>date</w:t>
            </w:r>
          </w:p>
        </w:tc>
        <w:tc>
          <w:tcPr>
            <w:tcW w:w="0" w:type="auto"/>
          </w:tcPr>
          <w:p w14:paraId="11AABE90" w14:textId="77777777" w:rsidR="007D48EB" w:rsidRPr="00FE0FB1" w:rsidRDefault="007D48EB" w:rsidP="007D48EB">
            <w:pPr>
              <w:rPr>
                <w:rFonts w:asciiTheme="minorHAnsi" w:hAnsiTheme="minorHAnsi" w:cstheme="minorHAnsi"/>
                <w:b/>
                <w:color w:val="000000" w:themeColor="text1"/>
                <w:sz w:val="18"/>
                <w:szCs w:val="18"/>
              </w:rPr>
            </w:pPr>
          </w:p>
          <w:p w14:paraId="16C22246" w14:textId="77777777" w:rsidR="00643B44" w:rsidRPr="00FE0FB1" w:rsidRDefault="00643B44" w:rsidP="007D48EB">
            <w:pPr>
              <w:rPr>
                <w:rFonts w:asciiTheme="minorHAnsi" w:hAnsiTheme="minorHAnsi" w:cstheme="minorHAnsi"/>
                <w:b/>
                <w:color w:val="000000" w:themeColor="text1"/>
                <w:sz w:val="18"/>
                <w:szCs w:val="18"/>
              </w:rPr>
            </w:pPr>
            <w:r w:rsidRPr="00FE0FB1">
              <w:rPr>
                <w:rFonts w:asciiTheme="minorHAnsi" w:hAnsiTheme="minorHAnsi" w:cstheme="minorHAnsi"/>
                <w:b/>
                <w:color w:val="000000" w:themeColor="text1"/>
                <w:sz w:val="18"/>
                <w:szCs w:val="18"/>
              </w:rPr>
              <w:t>Quarter</w:t>
            </w:r>
          </w:p>
        </w:tc>
        <w:tc>
          <w:tcPr>
            <w:tcW w:w="0" w:type="auto"/>
          </w:tcPr>
          <w:p w14:paraId="5A90D763" w14:textId="06781CAA" w:rsidR="00643B44" w:rsidRPr="00FE0FB1" w:rsidRDefault="001129C4" w:rsidP="007D48EB">
            <w:pPr>
              <w:jc w:val="center"/>
              <w:rPr>
                <w:rFonts w:asciiTheme="minorHAnsi" w:hAnsiTheme="minorHAnsi" w:cstheme="minorHAnsi"/>
                <w:b/>
                <w:color w:val="000000" w:themeColor="text1"/>
                <w:sz w:val="18"/>
                <w:szCs w:val="18"/>
              </w:rPr>
            </w:pPr>
            <w:r w:rsidRPr="00FE0FB1">
              <w:rPr>
                <w:rFonts w:asciiTheme="minorHAnsi" w:hAnsiTheme="minorHAnsi" w:cstheme="minorHAnsi"/>
                <w:b/>
                <w:color w:val="000000" w:themeColor="text1"/>
                <w:sz w:val="18"/>
                <w:szCs w:val="18"/>
              </w:rPr>
              <w:t>Stock W</w:t>
            </w:r>
            <w:r w:rsidR="00643B44" w:rsidRPr="00FE0FB1">
              <w:rPr>
                <w:rFonts w:asciiTheme="minorHAnsi" w:hAnsiTheme="minorHAnsi" w:cstheme="minorHAnsi"/>
                <w:b/>
                <w:color w:val="000000" w:themeColor="text1"/>
                <w:sz w:val="18"/>
                <w:szCs w:val="18"/>
              </w:rPr>
              <w:t>atcher</w:t>
            </w:r>
          </w:p>
          <w:p w14:paraId="30A98776" w14:textId="27781FFA" w:rsidR="00643B44" w:rsidRPr="00FE0FB1" w:rsidRDefault="007D48EB" w:rsidP="007D48EB">
            <w:pPr>
              <w:jc w:val="center"/>
              <w:rPr>
                <w:rFonts w:asciiTheme="minorHAnsi" w:hAnsiTheme="minorHAnsi" w:cstheme="minorHAnsi"/>
                <w:b/>
                <w:color w:val="000000" w:themeColor="text1"/>
                <w:sz w:val="18"/>
                <w:szCs w:val="18"/>
              </w:rPr>
            </w:pPr>
            <w:r w:rsidRPr="00FE0FB1">
              <w:rPr>
                <w:rFonts w:asciiTheme="minorHAnsi" w:hAnsiTheme="minorHAnsi" w:cstheme="minorHAnsi"/>
                <w:b/>
                <w:color w:val="000000" w:themeColor="text1"/>
                <w:sz w:val="18"/>
                <w:szCs w:val="18"/>
              </w:rPr>
              <w:t>Reports Due</w:t>
            </w:r>
          </w:p>
        </w:tc>
      </w:tr>
      <w:tr w:rsidR="00A75637" w:rsidRPr="004F52A9" w14:paraId="293295CA" w14:textId="77777777" w:rsidTr="001839FA">
        <w:trPr>
          <w:jc w:val="center"/>
        </w:trPr>
        <w:tc>
          <w:tcPr>
            <w:tcW w:w="0" w:type="auto"/>
            <w:vAlign w:val="center"/>
          </w:tcPr>
          <w:p w14:paraId="0383C8E2" w14:textId="673D1F44" w:rsidR="00A75637" w:rsidRPr="004F52A9" w:rsidRDefault="00A75637" w:rsidP="00A75637">
            <w:pPr>
              <w:jc w:val="both"/>
              <w:rPr>
                <w:rFonts w:asciiTheme="minorHAnsi" w:hAnsiTheme="minorHAnsi" w:cstheme="minorHAnsi"/>
                <w:sz w:val="16"/>
                <w:szCs w:val="16"/>
              </w:rPr>
            </w:pPr>
            <w:r w:rsidRPr="004F52A9">
              <w:rPr>
                <w:rFonts w:asciiTheme="minorHAnsi" w:hAnsiTheme="minorHAnsi" w:cstheme="minorHAnsi"/>
                <w:sz w:val="16"/>
                <w:szCs w:val="16"/>
              </w:rPr>
              <w:t>AL</w:t>
            </w:r>
          </w:p>
        </w:tc>
        <w:tc>
          <w:tcPr>
            <w:tcW w:w="0" w:type="auto"/>
            <w:vAlign w:val="center"/>
          </w:tcPr>
          <w:p w14:paraId="71BE3B00" w14:textId="77777777" w:rsidR="00A75637" w:rsidRPr="004F52A9" w:rsidRDefault="00A75637" w:rsidP="00A75637">
            <w:pPr>
              <w:jc w:val="center"/>
              <w:rPr>
                <w:rFonts w:asciiTheme="minorHAnsi" w:hAnsiTheme="minorHAnsi" w:cstheme="minorHAnsi"/>
                <w:sz w:val="16"/>
                <w:szCs w:val="16"/>
              </w:rPr>
            </w:pPr>
            <w:r w:rsidRPr="004F52A9">
              <w:rPr>
                <w:rFonts w:asciiTheme="minorHAnsi" w:hAnsiTheme="minorHAnsi" w:cstheme="minorHAnsi"/>
                <w:sz w:val="16"/>
                <w:szCs w:val="16"/>
              </w:rPr>
              <w:t>Jerry</w:t>
            </w:r>
          </w:p>
        </w:tc>
        <w:tc>
          <w:tcPr>
            <w:tcW w:w="815" w:type="dxa"/>
            <w:vAlign w:val="center"/>
          </w:tcPr>
          <w:p w14:paraId="29EA51FB" w14:textId="7ED3B512" w:rsidR="00A75637" w:rsidRPr="004F52A9" w:rsidRDefault="00A75637" w:rsidP="00A75637">
            <w:pPr>
              <w:jc w:val="right"/>
              <w:rPr>
                <w:rFonts w:asciiTheme="minorHAnsi" w:hAnsiTheme="minorHAnsi" w:cstheme="minorHAnsi"/>
                <w:sz w:val="16"/>
                <w:szCs w:val="16"/>
              </w:rPr>
            </w:pPr>
            <w:r w:rsidRPr="004F52A9">
              <w:rPr>
                <w:rFonts w:asciiTheme="minorHAnsi" w:hAnsiTheme="minorHAnsi" w:cstheme="minorHAnsi"/>
                <w:sz w:val="16"/>
                <w:szCs w:val="16"/>
              </w:rPr>
              <w:t xml:space="preserve">  37.34</w:t>
            </w:r>
          </w:p>
        </w:tc>
        <w:tc>
          <w:tcPr>
            <w:tcW w:w="1108" w:type="dxa"/>
            <w:vAlign w:val="center"/>
          </w:tcPr>
          <w:p w14:paraId="1D57E214" w14:textId="77777777" w:rsidR="00A75637" w:rsidRPr="004F52A9" w:rsidRDefault="00A75637" w:rsidP="00A75637">
            <w:pPr>
              <w:jc w:val="center"/>
              <w:rPr>
                <w:rFonts w:asciiTheme="minorHAnsi" w:hAnsiTheme="minorHAnsi" w:cstheme="minorHAnsi"/>
                <w:sz w:val="16"/>
                <w:szCs w:val="16"/>
              </w:rPr>
            </w:pPr>
            <w:r w:rsidRPr="004F52A9">
              <w:rPr>
                <w:rFonts w:asciiTheme="minorHAnsi" w:hAnsiTheme="minorHAnsi" w:cstheme="minorHAnsi"/>
                <w:sz w:val="16"/>
                <w:szCs w:val="16"/>
              </w:rPr>
              <w:t>06/19/14</w:t>
            </w:r>
          </w:p>
        </w:tc>
        <w:tc>
          <w:tcPr>
            <w:tcW w:w="0" w:type="auto"/>
            <w:vAlign w:val="center"/>
          </w:tcPr>
          <w:p w14:paraId="4F88CF37" w14:textId="164EBD58" w:rsidR="00A75637" w:rsidRPr="004F52A9" w:rsidRDefault="00A75637" w:rsidP="00A75637">
            <w:pPr>
              <w:jc w:val="right"/>
              <w:rPr>
                <w:rFonts w:asciiTheme="minorHAnsi" w:hAnsiTheme="minorHAnsi" w:cstheme="minorHAnsi"/>
                <w:sz w:val="16"/>
                <w:szCs w:val="16"/>
              </w:rPr>
            </w:pPr>
            <w:r>
              <w:rPr>
                <w:rFonts w:ascii="Calibri" w:hAnsi="Calibri" w:cs="Calibri"/>
                <w:color w:val="000000"/>
                <w:sz w:val="16"/>
                <w:szCs w:val="16"/>
              </w:rPr>
              <w:t>30.91</w:t>
            </w:r>
          </w:p>
        </w:tc>
        <w:tc>
          <w:tcPr>
            <w:tcW w:w="0" w:type="auto"/>
            <w:vAlign w:val="center"/>
          </w:tcPr>
          <w:p w14:paraId="4E82426D" w14:textId="411306B4" w:rsidR="00A75637" w:rsidRPr="00AA066C" w:rsidRDefault="00A75637" w:rsidP="00A75637">
            <w:pPr>
              <w:jc w:val="center"/>
              <w:rPr>
                <w:rFonts w:asciiTheme="minorHAnsi" w:hAnsiTheme="minorHAnsi" w:cstheme="minorHAnsi"/>
                <w:sz w:val="16"/>
                <w:szCs w:val="16"/>
                <w:highlight w:val="yellow"/>
              </w:rPr>
            </w:pPr>
            <w:r w:rsidRPr="00AA066C">
              <w:rPr>
                <w:rFonts w:asciiTheme="minorHAnsi" w:hAnsiTheme="minorHAnsi" w:cstheme="minorHAnsi"/>
                <w:color w:val="FF0000"/>
                <w:sz w:val="16"/>
                <w:szCs w:val="16"/>
              </w:rPr>
              <w:t>6.0%</w:t>
            </w:r>
          </w:p>
        </w:tc>
        <w:tc>
          <w:tcPr>
            <w:tcW w:w="0" w:type="auto"/>
            <w:vAlign w:val="center"/>
          </w:tcPr>
          <w:p w14:paraId="763B3A71" w14:textId="29DA69DF" w:rsidR="00A75637" w:rsidRPr="004F52A9" w:rsidRDefault="00A75637" w:rsidP="00A75637">
            <w:pPr>
              <w:jc w:val="center"/>
              <w:rPr>
                <w:rFonts w:asciiTheme="minorHAnsi" w:hAnsiTheme="minorHAnsi" w:cstheme="minorHAnsi"/>
                <w:sz w:val="16"/>
                <w:szCs w:val="16"/>
              </w:rPr>
            </w:pPr>
            <w:r w:rsidRPr="004F52A9">
              <w:rPr>
                <w:rFonts w:asciiTheme="minorHAnsi" w:hAnsiTheme="minorHAnsi" w:cstheme="minorHAnsi"/>
                <w:sz w:val="16"/>
                <w:szCs w:val="16"/>
              </w:rPr>
              <w:t>165</w:t>
            </w:r>
          </w:p>
        </w:tc>
        <w:tc>
          <w:tcPr>
            <w:tcW w:w="0" w:type="auto"/>
            <w:vAlign w:val="center"/>
          </w:tcPr>
          <w:p w14:paraId="593E0200" w14:textId="79AF200F" w:rsidR="00A75637" w:rsidRPr="004F52A9" w:rsidRDefault="00A75637" w:rsidP="00A75637">
            <w:pPr>
              <w:jc w:val="center"/>
              <w:rPr>
                <w:rFonts w:asciiTheme="minorHAnsi" w:hAnsiTheme="minorHAnsi" w:cstheme="minorHAnsi"/>
                <w:sz w:val="16"/>
                <w:szCs w:val="16"/>
              </w:rPr>
            </w:pPr>
            <w:r>
              <w:rPr>
                <w:rFonts w:asciiTheme="minorHAnsi" w:hAnsiTheme="minorHAnsi" w:cstheme="minorHAnsi"/>
                <w:sz w:val="16"/>
                <w:szCs w:val="16"/>
              </w:rPr>
              <w:t>05</w:t>
            </w:r>
            <w:r w:rsidRPr="004F52A9">
              <w:rPr>
                <w:rFonts w:asciiTheme="minorHAnsi" w:hAnsiTheme="minorHAnsi" w:cstheme="minorHAnsi"/>
                <w:sz w:val="16"/>
                <w:szCs w:val="16"/>
              </w:rPr>
              <w:t>-</w:t>
            </w:r>
            <w:r>
              <w:rPr>
                <w:rFonts w:asciiTheme="minorHAnsi" w:hAnsiTheme="minorHAnsi" w:cstheme="minorHAnsi"/>
                <w:sz w:val="16"/>
                <w:szCs w:val="16"/>
              </w:rPr>
              <w:t>MAY</w:t>
            </w:r>
            <w:r w:rsidRPr="004F52A9">
              <w:rPr>
                <w:rFonts w:asciiTheme="minorHAnsi" w:hAnsiTheme="minorHAnsi" w:cstheme="minorHAnsi"/>
                <w:sz w:val="16"/>
                <w:szCs w:val="16"/>
              </w:rPr>
              <w:t>-20</w:t>
            </w:r>
          </w:p>
        </w:tc>
        <w:tc>
          <w:tcPr>
            <w:tcW w:w="0" w:type="auto"/>
            <w:vAlign w:val="center"/>
          </w:tcPr>
          <w:p w14:paraId="3ADFAB11" w14:textId="1C6A97CB" w:rsidR="00A75637" w:rsidRPr="004F52A9" w:rsidRDefault="00A75637" w:rsidP="00A75637">
            <w:pPr>
              <w:jc w:val="center"/>
              <w:rPr>
                <w:rFonts w:asciiTheme="minorHAnsi" w:hAnsiTheme="minorHAnsi" w:cstheme="minorHAnsi"/>
                <w:sz w:val="16"/>
                <w:szCs w:val="16"/>
              </w:rPr>
            </w:pPr>
            <w:r w:rsidRPr="004F52A9">
              <w:rPr>
                <w:rFonts w:asciiTheme="minorHAnsi" w:hAnsiTheme="minorHAnsi" w:cstheme="minorHAnsi"/>
                <w:sz w:val="16"/>
                <w:szCs w:val="16"/>
              </w:rPr>
              <w:t>Q</w:t>
            </w:r>
            <w:r>
              <w:rPr>
                <w:rFonts w:asciiTheme="minorHAnsi" w:hAnsiTheme="minorHAnsi" w:cstheme="minorHAnsi"/>
                <w:sz w:val="16"/>
                <w:szCs w:val="16"/>
              </w:rPr>
              <w:t>2</w:t>
            </w:r>
          </w:p>
        </w:tc>
        <w:tc>
          <w:tcPr>
            <w:tcW w:w="0" w:type="auto"/>
            <w:vAlign w:val="center"/>
          </w:tcPr>
          <w:p w14:paraId="31B288B0" w14:textId="77777777" w:rsidR="00A75637" w:rsidRPr="004F52A9" w:rsidRDefault="00A75637" w:rsidP="00A75637">
            <w:pPr>
              <w:rPr>
                <w:rFonts w:asciiTheme="minorHAnsi" w:hAnsiTheme="minorHAnsi" w:cstheme="minorHAnsi"/>
                <w:sz w:val="16"/>
                <w:szCs w:val="16"/>
              </w:rPr>
            </w:pPr>
            <w:r w:rsidRPr="004F52A9">
              <w:rPr>
                <w:rFonts w:asciiTheme="minorHAnsi" w:hAnsiTheme="minorHAnsi" w:cstheme="minorHAnsi"/>
                <w:sz w:val="16"/>
                <w:szCs w:val="16"/>
              </w:rPr>
              <w:t>May, Aug, Dec, Feb</w:t>
            </w:r>
          </w:p>
        </w:tc>
      </w:tr>
      <w:tr w:rsidR="00A75637" w:rsidRPr="00060689" w14:paraId="77B6BF80" w14:textId="77777777" w:rsidTr="001839FA">
        <w:trPr>
          <w:jc w:val="center"/>
        </w:trPr>
        <w:tc>
          <w:tcPr>
            <w:tcW w:w="0" w:type="auto"/>
            <w:vAlign w:val="center"/>
          </w:tcPr>
          <w:p w14:paraId="3A7C4E9D" w14:textId="77777777" w:rsidR="00A75637" w:rsidRPr="00060689" w:rsidRDefault="00A75637" w:rsidP="00A75637">
            <w:pPr>
              <w:jc w:val="both"/>
              <w:rPr>
                <w:rFonts w:asciiTheme="minorHAnsi" w:hAnsiTheme="minorHAnsi" w:cstheme="minorHAnsi"/>
                <w:color w:val="FF0000"/>
                <w:sz w:val="16"/>
                <w:szCs w:val="16"/>
              </w:rPr>
            </w:pPr>
            <w:r w:rsidRPr="00060689">
              <w:rPr>
                <w:rFonts w:asciiTheme="minorHAnsi" w:hAnsiTheme="minorHAnsi" w:cstheme="minorHAnsi"/>
                <w:color w:val="FF0000"/>
                <w:sz w:val="16"/>
                <w:szCs w:val="16"/>
              </w:rPr>
              <w:t>ANCUF</w:t>
            </w:r>
          </w:p>
        </w:tc>
        <w:tc>
          <w:tcPr>
            <w:tcW w:w="0" w:type="auto"/>
            <w:vAlign w:val="center"/>
          </w:tcPr>
          <w:p w14:paraId="4DE0BC0B" w14:textId="77777777" w:rsidR="00A75637" w:rsidRPr="00060689" w:rsidRDefault="00A75637" w:rsidP="00A75637">
            <w:pPr>
              <w:jc w:val="center"/>
              <w:rPr>
                <w:rFonts w:asciiTheme="minorHAnsi" w:hAnsiTheme="minorHAnsi" w:cstheme="minorHAnsi"/>
                <w:iCs/>
                <w:color w:val="FF0000"/>
                <w:sz w:val="16"/>
                <w:szCs w:val="16"/>
              </w:rPr>
            </w:pPr>
            <w:r w:rsidRPr="00060689">
              <w:rPr>
                <w:rFonts w:asciiTheme="minorHAnsi" w:hAnsiTheme="minorHAnsi" w:cstheme="minorHAnsi"/>
                <w:iCs/>
                <w:color w:val="FF0000"/>
                <w:sz w:val="16"/>
                <w:szCs w:val="16"/>
              </w:rPr>
              <w:t>Pat</w:t>
            </w:r>
          </w:p>
        </w:tc>
        <w:tc>
          <w:tcPr>
            <w:tcW w:w="815" w:type="dxa"/>
            <w:vAlign w:val="center"/>
          </w:tcPr>
          <w:p w14:paraId="419AD820" w14:textId="70689469" w:rsidR="00A75637" w:rsidRPr="00060689" w:rsidRDefault="00A75637" w:rsidP="00A75637">
            <w:pPr>
              <w:jc w:val="right"/>
              <w:rPr>
                <w:rFonts w:asciiTheme="minorHAnsi" w:hAnsiTheme="minorHAnsi" w:cstheme="minorHAnsi"/>
                <w:iCs/>
                <w:color w:val="FF0000"/>
                <w:sz w:val="16"/>
                <w:szCs w:val="16"/>
              </w:rPr>
            </w:pPr>
            <w:r w:rsidRPr="00060689">
              <w:rPr>
                <w:rFonts w:asciiTheme="minorHAnsi" w:hAnsiTheme="minorHAnsi" w:cstheme="minorHAnsi"/>
                <w:iCs/>
                <w:color w:val="FF0000"/>
                <w:sz w:val="16"/>
                <w:szCs w:val="16"/>
              </w:rPr>
              <w:t xml:space="preserve">  61.92</w:t>
            </w:r>
          </w:p>
        </w:tc>
        <w:tc>
          <w:tcPr>
            <w:tcW w:w="1108" w:type="dxa"/>
            <w:vAlign w:val="center"/>
          </w:tcPr>
          <w:p w14:paraId="6C620D34" w14:textId="77777777" w:rsidR="00A75637" w:rsidRPr="00060689" w:rsidRDefault="00A75637" w:rsidP="00A75637">
            <w:pPr>
              <w:jc w:val="center"/>
              <w:rPr>
                <w:rFonts w:asciiTheme="minorHAnsi" w:hAnsiTheme="minorHAnsi" w:cstheme="minorHAnsi"/>
                <w:iCs/>
                <w:color w:val="FF0000"/>
                <w:sz w:val="16"/>
                <w:szCs w:val="16"/>
              </w:rPr>
            </w:pPr>
            <w:r w:rsidRPr="00060689">
              <w:rPr>
                <w:rFonts w:asciiTheme="minorHAnsi" w:hAnsiTheme="minorHAnsi" w:cstheme="minorHAnsi"/>
                <w:iCs/>
                <w:color w:val="FF0000"/>
                <w:sz w:val="16"/>
                <w:szCs w:val="16"/>
              </w:rPr>
              <w:t>08/15/19</w:t>
            </w:r>
          </w:p>
        </w:tc>
        <w:tc>
          <w:tcPr>
            <w:tcW w:w="0" w:type="auto"/>
            <w:vAlign w:val="center"/>
          </w:tcPr>
          <w:p w14:paraId="08A16BF8" w14:textId="75F147CC" w:rsidR="00A75637" w:rsidRPr="00060689" w:rsidRDefault="00A75637" w:rsidP="00A75637">
            <w:pPr>
              <w:jc w:val="right"/>
              <w:rPr>
                <w:rFonts w:asciiTheme="minorHAnsi" w:hAnsiTheme="minorHAnsi" w:cstheme="minorHAnsi"/>
                <w:iCs/>
                <w:color w:val="FF0000"/>
                <w:sz w:val="16"/>
                <w:szCs w:val="16"/>
                <w:highlight w:val="yellow"/>
              </w:rPr>
            </w:pPr>
            <w:r>
              <w:rPr>
                <w:rFonts w:ascii="Calibri" w:hAnsi="Calibri" w:cs="Calibri"/>
                <w:color w:val="000000"/>
                <w:sz w:val="16"/>
                <w:szCs w:val="16"/>
              </w:rPr>
              <w:t>29.01</w:t>
            </w:r>
          </w:p>
        </w:tc>
        <w:tc>
          <w:tcPr>
            <w:tcW w:w="0" w:type="auto"/>
            <w:vAlign w:val="center"/>
          </w:tcPr>
          <w:p w14:paraId="33B7C81C" w14:textId="011FF062" w:rsidR="00A75637" w:rsidRPr="00AA066C" w:rsidRDefault="00A75637" w:rsidP="00A75637">
            <w:pPr>
              <w:jc w:val="center"/>
              <w:rPr>
                <w:rFonts w:asciiTheme="minorHAnsi" w:hAnsiTheme="minorHAnsi" w:cstheme="minorHAnsi"/>
                <w:iCs/>
                <w:color w:val="FF0000"/>
                <w:sz w:val="16"/>
                <w:szCs w:val="16"/>
                <w:highlight w:val="yellow"/>
              </w:rPr>
            </w:pPr>
            <w:r w:rsidRPr="00AA066C">
              <w:rPr>
                <w:rFonts w:asciiTheme="minorHAnsi" w:hAnsiTheme="minorHAnsi" w:cstheme="minorHAnsi"/>
                <w:color w:val="000000"/>
                <w:sz w:val="16"/>
                <w:szCs w:val="16"/>
              </w:rPr>
              <w:t>4.3%</w:t>
            </w:r>
          </w:p>
        </w:tc>
        <w:tc>
          <w:tcPr>
            <w:tcW w:w="0" w:type="auto"/>
            <w:vAlign w:val="center"/>
          </w:tcPr>
          <w:p w14:paraId="2C84AACC" w14:textId="08B8FA17" w:rsidR="00A75637" w:rsidRPr="00060689" w:rsidRDefault="00A75637" w:rsidP="00A75637">
            <w:pPr>
              <w:jc w:val="center"/>
              <w:rPr>
                <w:rFonts w:asciiTheme="minorHAnsi" w:hAnsiTheme="minorHAnsi" w:cstheme="minorHAnsi"/>
                <w:iCs/>
                <w:color w:val="FF0000"/>
                <w:sz w:val="16"/>
                <w:szCs w:val="16"/>
              </w:rPr>
            </w:pPr>
            <w:r w:rsidRPr="00060689">
              <w:rPr>
                <w:rFonts w:asciiTheme="minorHAnsi" w:hAnsiTheme="minorHAnsi" w:cstheme="minorHAnsi"/>
                <w:iCs/>
                <w:color w:val="FF0000"/>
                <w:sz w:val="16"/>
                <w:szCs w:val="16"/>
              </w:rPr>
              <w:t>128</w:t>
            </w:r>
          </w:p>
        </w:tc>
        <w:tc>
          <w:tcPr>
            <w:tcW w:w="0" w:type="auto"/>
            <w:vAlign w:val="center"/>
          </w:tcPr>
          <w:p w14:paraId="789918AA" w14:textId="2735B715" w:rsidR="00A75637" w:rsidRPr="00060689" w:rsidRDefault="00A75637" w:rsidP="00A75637">
            <w:pPr>
              <w:jc w:val="center"/>
              <w:rPr>
                <w:rFonts w:asciiTheme="minorHAnsi" w:hAnsiTheme="minorHAnsi" w:cstheme="minorHAnsi"/>
                <w:iCs/>
                <w:color w:val="FF0000"/>
                <w:sz w:val="16"/>
                <w:szCs w:val="16"/>
              </w:rPr>
            </w:pPr>
            <w:r w:rsidRPr="00060689">
              <w:rPr>
                <w:rFonts w:asciiTheme="minorHAnsi" w:hAnsiTheme="minorHAnsi" w:cstheme="minorHAnsi"/>
                <w:color w:val="FF0000"/>
                <w:sz w:val="16"/>
                <w:szCs w:val="16"/>
              </w:rPr>
              <w:t>17-Mar-20</w:t>
            </w:r>
          </w:p>
        </w:tc>
        <w:tc>
          <w:tcPr>
            <w:tcW w:w="0" w:type="auto"/>
            <w:vAlign w:val="center"/>
          </w:tcPr>
          <w:p w14:paraId="245439AE" w14:textId="5F1AABA7" w:rsidR="00A75637" w:rsidRPr="00060689" w:rsidRDefault="00A75637" w:rsidP="00A75637">
            <w:pPr>
              <w:jc w:val="center"/>
              <w:rPr>
                <w:rFonts w:asciiTheme="minorHAnsi" w:hAnsiTheme="minorHAnsi" w:cstheme="minorHAnsi"/>
                <w:iCs/>
                <w:color w:val="FF0000"/>
                <w:sz w:val="16"/>
                <w:szCs w:val="16"/>
              </w:rPr>
            </w:pPr>
            <w:r w:rsidRPr="00060689">
              <w:rPr>
                <w:rFonts w:asciiTheme="minorHAnsi" w:hAnsiTheme="minorHAnsi" w:cstheme="minorHAnsi"/>
                <w:color w:val="FF0000"/>
                <w:sz w:val="16"/>
                <w:szCs w:val="16"/>
              </w:rPr>
              <w:t>Q3</w:t>
            </w:r>
          </w:p>
        </w:tc>
        <w:tc>
          <w:tcPr>
            <w:tcW w:w="0" w:type="auto"/>
            <w:vAlign w:val="center"/>
          </w:tcPr>
          <w:p w14:paraId="4E358EDE" w14:textId="77777777" w:rsidR="00A75637" w:rsidRPr="00060689" w:rsidRDefault="00A75637" w:rsidP="00A75637">
            <w:pPr>
              <w:rPr>
                <w:rFonts w:asciiTheme="minorHAnsi" w:hAnsiTheme="minorHAnsi" w:cstheme="minorHAnsi"/>
                <w:iCs/>
                <w:color w:val="FF0000"/>
                <w:sz w:val="16"/>
                <w:szCs w:val="16"/>
              </w:rPr>
            </w:pPr>
            <w:r w:rsidRPr="00060689">
              <w:rPr>
                <w:rFonts w:asciiTheme="minorHAnsi" w:hAnsiTheme="minorHAnsi" w:cstheme="minorHAnsi"/>
                <w:iCs/>
                <w:color w:val="FF0000"/>
                <w:sz w:val="16"/>
                <w:szCs w:val="16"/>
              </w:rPr>
              <w:t>May, Aug, Dec, Feb</w:t>
            </w:r>
          </w:p>
        </w:tc>
      </w:tr>
      <w:tr w:rsidR="00A75637" w:rsidRPr="004F52A9" w14:paraId="3EE40AEA" w14:textId="77777777" w:rsidTr="001839FA">
        <w:trPr>
          <w:trHeight w:val="40"/>
          <w:jc w:val="center"/>
        </w:trPr>
        <w:tc>
          <w:tcPr>
            <w:tcW w:w="0" w:type="auto"/>
            <w:vAlign w:val="center"/>
          </w:tcPr>
          <w:p w14:paraId="243A5A06" w14:textId="77777777" w:rsidR="00A75637" w:rsidRPr="004F52A9" w:rsidRDefault="00A75637" w:rsidP="00A75637">
            <w:pPr>
              <w:jc w:val="both"/>
              <w:rPr>
                <w:rFonts w:asciiTheme="minorHAnsi" w:hAnsiTheme="minorHAnsi" w:cstheme="minorHAnsi"/>
                <w:sz w:val="16"/>
                <w:szCs w:val="16"/>
              </w:rPr>
            </w:pPr>
            <w:r w:rsidRPr="004F52A9">
              <w:rPr>
                <w:rFonts w:asciiTheme="minorHAnsi" w:hAnsiTheme="minorHAnsi" w:cstheme="minorHAnsi"/>
                <w:sz w:val="16"/>
                <w:szCs w:val="16"/>
              </w:rPr>
              <w:t>GOOG</w:t>
            </w:r>
          </w:p>
        </w:tc>
        <w:tc>
          <w:tcPr>
            <w:tcW w:w="0" w:type="auto"/>
            <w:vAlign w:val="center"/>
          </w:tcPr>
          <w:p w14:paraId="6D9C57B7" w14:textId="77777777" w:rsidR="00A75637" w:rsidRPr="004F52A9" w:rsidRDefault="00A75637" w:rsidP="00A75637">
            <w:pPr>
              <w:jc w:val="center"/>
              <w:rPr>
                <w:rFonts w:asciiTheme="minorHAnsi" w:hAnsiTheme="minorHAnsi" w:cstheme="minorHAnsi"/>
                <w:sz w:val="16"/>
                <w:szCs w:val="16"/>
              </w:rPr>
            </w:pPr>
            <w:r w:rsidRPr="004F52A9">
              <w:rPr>
                <w:rFonts w:asciiTheme="minorHAnsi" w:hAnsiTheme="minorHAnsi" w:cstheme="minorHAnsi"/>
                <w:sz w:val="16"/>
                <w:szCs w:val="16"/>
              </w:rPr>
              <w:t>TY</w:t>
            </w:r>
          </w:p>
        </w:tc>
        <w:tc>
          <w:tcPr>
            <w:tcW w:w="815" w:type="dxa"/>
            <w:vAlign w:val="center"/>
          </w:tcPr>
          <w:p w14:paraId="21DE08E2" w14:textId="1FC5D6A4" w:rsidR="00A75637" w:rsidRPr="004F52A9" w:rsidRDefault="00A75637" w:rsidP="00A75637">
            <w:pPr>
              <w:jc w:val="right"/>
              <w:rPr>
                <w:rFonts w:asciiTheme="minorHAnsi" w:hAnsiTheme="minorHAnsi" w:cstheme="minorHAnsi"/>
                <w:sz w:val="16"/>
                <w:szCs w:val="16"/>
              </w:rPr>
            </w:pPr>
            <w:r w:rsidRPr="004F52A9">
              <w:rPr>
                <w:rFonts w:asciiTheme="minorHAnsi" w:hAnsiTheme="minorHAnsi" w:cstheme="minorHAnsi"/>
                <w:sz w:val="16"/>
                <w:szCs w:val="16"/>
              </w:rPr>
              <w:t>797.08</w:t>
            </w:r>
          </w:p>
        </w:tc>
        <w:tc>
          <w:tcPr>
            <w:tcW w:w="1108" w:type="dxa"/>
            <w:vAlign w:val="center"/>
          </w:tcPr>
          <w:p w14:paraId="5E079440" w14:textId="77777777" w:rsidR="00A75637" w:rsidRPr="004F52A9" w:rsidRDefault="00A75637" w:rsidP="00A75637">
            <w:pPr>
              <w:jc w:val="center"/>
              <w:rPr>
                <w:rFonts w:asciiTheme="minorHAnsi" w:hAnsiTheme="minorHAnsi" w:cstheme="minorHAnsi"/>
                <w:sz w:val="16"/>
                <w:szCs w:val="16"/>
              </w:rPr>
            </w:pPr>
            <w:r w:rsidRPr="004F52A9">
              <w:rPr>
                <w:rFonts w:asciiTheme="minorHAnsi" w:hAnsiTheme="minorHAnsi" w:cstheme="minorHAnsi"/>
                <w:sz w:val="16"/>
                <w:szCs w:val="16"/>
              </w:rPr>
              <w:t>12/16/16</w:t>
            </w:r>
          </w:p>
        </w:tc>
        <w:tc>
          <w:tcPr>
            <w:tcW w:w="0" w:type="auto"/>
            <w:vAlign w:val="center"/>
          </w:tcPr>
          <w:p w14:paraId="63CF4665" w14:textId="228F249D" w:rsidR="00A75637" w:rsidRPr="004F52A9" w:rsidRDefault="00A75637" w:rsidP="00A75637">
            <w:pPr>
              <w:jc w:val="right"/>
              <w:rPr>
                <w:rFonts w:asciiTheme="minorHAnsi" w:hAnsiTheme="minorHAnsi" w:cstheme="minorHAnsi"/>
                <w:sz w:val="16"/>
                <w:szCs w:val="16"/>
                <w:highlight w:val="yellow"/>
              </w:rPr>
            </w:pPr>
            <w:r>
              <w:rPr>
                <w:rFonts w:ascii="Calibri" w:hAnsi="Calibri" w:cs="Calibri"/>
                <w:color w:val="000000"/>
                <w:sz w:val="16"/>
                <w:szCs w:val="16"/>
              </w:rPr>
              <w:t>1,215.41</w:t>
            </w:r>
          </w:p>
        </w:tc>
        <w:tc>
          <w:tcPr>
            <w:tcW w:w="0" w:type="auto"/>
            <w:vAlign w:val="center"/>
          </w:tcPr>
          <w:p w14:paraId="21CC8728" w14:textId="0AA1FBD2" w:rsidR="00A75637" w:rsidRPr="00AA066C" w:rsidRDefault="00A75637" w:rsidP="00A75637">
            <w:pPr>
              <w:jc w:val="center"/>
              <w:rPr>
                <w:rFonts w:asciiTheme="minorHAnsi" w:hAnsiTheme="minorHAnsi" w:cstheme="minorHAnsi"/>
                <w:sz w:val="16"/>
                <w:szCs w:val="16"/>
                <w:highlight w:val="yellow"/>
              </w:rPr>
            </w:pPr>
            <w:r w:rsidRPr="00AA066C">
              <w:rPr>
                <w:rFonts w:asciiTheme="minorHAnsi" w:hAnsiTheme="minorHAnsi" w:cstheme="minorHAnsi"/>
                <w:color w:val="FF0000"/>
                <w:sz w:val="16"/>
                <w:szCs w:val="16"/>
              </w:rPr>
              <w:t>8.5%</w:t>
            </w:r>
          </w:p>
        </w:tc>
        <w:tc>
          <w:tcPr>
            <w:tcW w:w="0" w:type="auto"/>
            <w:vAlign w:val="center"/>
          </w:tcPr>
          <w:p w14:paraId="3E69C3AD" w14:textId="752DEA92" w:rsidR="00A75637" w:rsidRPr="004F52A9" w:rsidRDefault="00A75637" w:rsidP="00A75637">
            <w:pPr>
              <w:jc w:val="center"/>
              <w:rPr>
                <w:rFonts w:asciiTheme="minorHAnsi" w:hAnsiTheme="minorHAnsi" w:cstheme="minorHAnsi"/>
                <w:sz w:val="16"/>
                <w:szCs w:val="16"/>
              </w:rPr>
            </w:pPr>
            <w:r w:rsidRPr="004F52A9">
              <w:rPr>
                <w:rFonts w:asciiTheme="minorHAnsi" w:hAnsiTheme="minorHAnsi" w:cstheme="minorHAnsi"/>
                <w:sz w:val="16"/>
                <w:szCs w:val="16"/>
              </w:rPr>
              <w:t>6</w:t>
            </w:r>
          </w:p>
        </w:tc>
        <w:tc>
          <w:tcPr>
            <w:tcW w:w="0" w:type="auto"/>
            <w:vAlign w:val="center"/>
          </w:tcPr>
          <w:p w14:paraId="7A849BE3" w14:textId="66FAEA4D" w:rsidR="00A75637" w:rsidRPr="004F52A9" w:rsidRDefault="00A75637" w:rsidP="00A75637">
            <w:pPr>
              <w:jc w:val="center"/>
              <w:rPr>
                <w:rFonts w:asciiTheme="minorHAnsi" w:hAnsiTheme="minorHAnsi" w:cstheme="minorHAnsi"/>
                <w:sz w:val="16"/>
                <w:szCs w:val="16"/>
              </w:rPr>
            </w:pPr>
            <w:r>
              <w:rPr>
                <w:rFonts w:asciiTheme="minorHAnsi" w:hAnsiTheme="minorHAnsi" w:cstheme="minorHAnsi"/>
                <w:sz w:val="16"/>
                <w:szCs w:val="16"/>
              </w:rPr>
              <w:t>27-APR</w:t>
            </w:r>
            <w:r w:rsidRPr="004F52A9">
              <w:rPr>
                <w:rFonts w:asciiTheme="minorHAnsi" w:hAnsiTheme="minorHAnsi" w:cstheme="minorHAnsi"/>
                <w:sz w:val="16"/>
                <w:szCs w:val="16"/>
              </w:rPr>
              <w:t>-20</w:t>
            </w:r>
          </w:p>
        </w:tc>
        <w:tc>
          <w:tcPr>
            <w:tcW w:w="0" w:type="auto"/>
            <w:vAlign w:val="center"/>
          </w:tcPr>
          <w:p w14:paraId="4C5D3DB6" w14:textId="0E7EC09A" w:rsidR="00A75637" w:rsidRPr="004F52A9" w:rsidRDefault="00A75637" w:rsidP="00A75637">
            <w:pPr>
              <w:jc w:val="center"/>
              <w:rPr>
                <w:rFonts w:asciiTheme="minorHAnsi" w:hAnsiTheme="minorHAnsi" w:cstheme="minorHAnsi"/>
                <w:sz w:val="16"/>
                <w:szCs w:val="16"/>
              </w:rPr>
            </w:pPr>
            <w:r w:rsidRPr="004F52A9">
              <w:rPr>
                <w:rFonts w:asciiTheme="minorHAnsi" w:hAnsiTheme="minorHAnsi" w:cstheme="minorHAnsi"/>
                <w:sz w:val="16"/>
                <w:szCs w:val="16"/>
              </w:rPr>
              <w:t>Q</w:t>
            </w:r>
            <w:r>
              <w:rPr>
                <w:rFonts w:asciiTheme="minorHAnsi" w:hAnsiTheme="minorHAnsi" w:cstheme="minorHAnsi"/>
                <w:sz w:val="16"/>
                <w:szCs w:val="16"/>
              </w:rPr>
              <w:t>1</w:t>
            </w:r>
          </w:p>
        </w:tc>
        <w:tc>
          <w:tcPr>
            <w:tcW w:w="0" w:type="auto"/>
            <w:vAlign w:val="center"/>
          </w:tcPr>
          <w:p w14:paraId="30155ED6" w14:textId="77777777" w:rsidR="00A75637" w:rsidRPr="004F52A9" w:rsidRDefault="00A75637" w:rsidP="00A75637">
            <w:pPr>
              <w:rPr>
                <w:rFonts w:asciiTheme="minorHAnsi" w:hAnsiTheme="minorHAnsi" w:cstheme="minorHAnsi"/>
                <w:sz w:val="16"/>
                <w:szCs w:val="16"/>
              </w:rPr>
            </w:pPr>
            <w:r w:rsidRPr="004F52A9">
              <w:rPr>
                <w:rFonts w:asciiTheme="minorHAnsi" w:hAnsiTheme="minorHAnsi" w:cstheme="minorHAnsi"/>
                <w:sz w:val="16"/>
                <w:szCs w:val="16"/>
              </w:rPr>
              <w:t>May, Aug, Dec, Feb</w:t>
            </w:r>
          </w:p>
        </w:tc>
      </w:tr>
      <w:tr w:rsidR="00A75637" w:rsidRPr="004F52A9" w14:paraId="49BCFA63" w14:textId="77777777" w:rsidTr="001839FA">
        <w:trPr>
          <w:jc w:val="center"/>
        </w:trPr>
        <w:tc>
          <w:tcPr>
            <w:tcW w:w="0" w:type="auto"/>
            <w:vAlign w:val="center"/>
          </w:tcPr>
          <w:p w14:paraId="48918B98" w14:textId="77777777" w:rsidR="00A75637" w:rsidRPr="004F52A9" w:rsidRDefault="00A75637" w:rsidP="00A75637">
            <w:pPr>
              <w:jc w:val="both"/>
              <w:rPr>
                <w:rFonts w:asciiTheme="minorHAnsi" w:hAnsiTheme="minorHAnsi" w:cstheme="minorHAnsi"/>
                <w:sz w:val="16"/>
                <w:szCs w:val="16"/>
              </w:rPr>
            </w:pPr>
            <w:r w:rsidRPr="004F52A9">
              <w:rPr>
                <w:rFonts w:asciiTheme="minorHAnsi" w:hAnsiTheme="minorHAnsi" w:cstheme="minorHAnsi"/>
                <w:sz w:val="16"/>
                <w:szCs w:val="16"/>
              </w:rPr>
              <w:t>AAPL</w:t>
            </w:r>
          </w:p>
        </w:tc>
        <w:tc>
          <w:tcPr>
            <w:tcW w:w="0" w:type="auto"/>
            <w:vAlign w:val="center"/>
          </w:tcPr>
          <w:p w14:paraId="12A51978" w14:textId="1727D353" w:rsidR="00A75637" w:rsidRPr="004F52A9" w:rsidRDefault="00A75637" w:rsidP="00A75637">
            <w:pPr>
              <w:jc w:val="center"/>
              <w:rPr>
                <w:rFonts w:asciiTheme="minorHAnsi" w:hAnsiTheme="minorHAnsi" w:cstheme="minorHAnsi"/>
                <w:sz w:val="16"/>
                <w:szCs w:val="16"/>
              </w:rPr>
            </w:pPr>
            <w:r w:rsidRPr="004D1752">
              <w:rPr>
                <w:rFonts w:asciiTheme="minorHAnsi" w:hAnsiTheme="minorHAnsi" w:cstheme="minorHAnsi"/>
                <w:sz w:val="16"/>
                <w:szCs w:val="16"/>
              </w:rPr>
              <w:t>Gladys</w:t>
            </w:r>
            <w:r w:rsidR="00567071" w:rsidRPr="004D1752">
              <w:rPr>
                <w:rFonts w:asciiTheme="minorHAnsi" w:hAnsiTheme="minorHAnsi" w:cstheme="minorHAnsi"/>
                <w:sz w:val="16"/>
                <w:szCs w:val="16"/>
              </w:rPr>
              <w:t>/Kathy</w:t>
            </w:r>
          </w:p>
        </w:tc>
        <w:tc>
          <w:tcPr>
            <w:tcW w:w="815" w:type="dxa"/>
            <w:vAlign w:val="center"/>
          </w:tcPr>
          <w:p w14:paraId="62CEBC80" w14:textId="1DE14E9C" w:rsidR="00A75637" w:rsidRPr="004F52A9" w:rsidRDefault="00A75637" w:rsidP="00A75637">
            <w:pPr>
              <w:jc w:val="right"/>
              <w:rPr>
                <w:rFonts w:asciiTheme="minorHAnsi" w:hAnsiTheme="minorHAnsi" w:cstheme="minorHAnsi"/>
                <w:sz w:val="16"/>
                <w:szCs w:val="16"/>
              </w:rPr>
            </w:pPr>
            <w:r w:rsidRPr="004F52A9">
              <w:rPr>
                <w:rFonts w:asciiTheme="minorHAnsi" w:hAnsiTheme="minorHAnsi" w:cstheme="minorHAnsi"/>
                <w:sz w:val="16"/>
                <w:szCs w:val="16"/>
              </w:rPr>
              <w:t>48.71</w:t>
            </w:r>
          </w:p>
        </w:tc>
        <w:tc>
          <w:tcPr>
            <w:tcW w:w="1108" w:type="dxa"/>
            <w:vAlign w:val="center"/>
          </w:tcPr>
          <w:p w14:paraId="30226546" w14:textId="77777777" w:rsidR="00A75637" w:rsidRPr="004F52A9" w:rsidRDefault="00A75637" w:rsidP="00A75637">
            <w:pPr>
              <w:jc w:val="center"/>
              <w:rPr>
                <w:rFonts w:asciiTheme="minorHAnsi" w:hAnsiTheme="minorHAnsi" w:cstheme="minorHAnsi"/>
                <w:sz w:val="16"/>
                <w:szCs w:val="16"/>
              </w:rPr>
            </w:pPr>
            <w:r w:rsidRPr="004F52A9">
              <w:rPr>
                <w:rFonts w:asciiTheme="minorHAnsi" w:hAnsiTheme="minorHAnsi" w:cstheme="minorHAnsi"/>
                <w:sz w:val="16"/>
                <w:szCs w:val="16"/>
              </w:rPr>
              <w:t>06/21/11</w:t>
            </w:r>
          </w:p>
        </w:tc>
        <w:tc>
          <w:tcPr>
            <w:tcW w:w="0" w:type="auto"/>
            <w:vAlign w:val="center"/>
          </w:tcPr>
          <w:p w14:paraId="3294020D" w14:textId="0560D7CE" w:rsidR="00A75637" w:rsidRPr="004F52A9" w:rsidRDefault="00A75637" w:rsidP="00A75637">
            <w:pPr>
              <w:jc w:val="right"/>
              <w:rPr>
                <w:rFonts w:asciiTheme="minorHAnsi" w:hAnsiTheme="minorHAnsi" w:cstheme="minorHAnsi"/>
                <w:sz w:val="16"/>
                <w:szCs w:val="16"/>
                <w:highlight w:val="yellow"/>
              </w:rPr>
            </w:pPr>
            <w:r>
              <w:rPr>
                <w:rFonts w:ascii="Calibri" w:hAnsi="Calibri" w:cs="Calibri"/>
                <w:color w:val="000000"/>
                <w:sz w:val="16"/>
                <w:szCs w:val="16"/>
              </w:rPr>
              <w:t>275.43</w:t>
            </w:r>
          </w:p>
        </w:tc>
        <w:tc>
          <w:tcPr>
            <w:tcW w:w="0" w:type="auto"/>
            <w:vAlign w:val="center"/>
          </w:tcPr>
          <w:p w14:paraId="731F7B78" w14:textId="4003211F" w:rsidR="00A75637" w:rsidRPr="00AA066C" w:rsidRDefault="00A75637" w:rsidP="00A75637">
            <w:pPr>
              <w:jc w:val="center"/>
              <w:rPr>
                <w:rFonts w:asciiTheme="minorHAnsi" w:hAnsiTheme="minorHAnsi" w:cstheme="minorHAnsi"/>
                <w:sz w:val="16"/>
                <w:szCs w:val="16"/>
                <w:highlight w:val="yellow"/>
              </w:rPr>
            </w:pPr>
            <w:r w:rsidRPr="00AA066C">
              <w:rPr>
                <w:rFonts w:asciiTheme="minorHAnsi" w:hAnsiTheme="minorHAnsi" w:cstheme="minorHAnsi"/>
                <w:color w:val="000000"/>
                <w:sz w:val="16"/>
                <w:szCs w:val="16"/>
              </w:rPr>
              <w:t>10.6%</w:t>
            </w:r>
          </w:p>
        </w:tc>
        <w:tc>
          <w:tcPr>
            <w:tcW w:w="0" w:type="auto"/>
            <w:vAlign w:val="center"/>
          </w:tcPr>
          <w:p w14:paraId="19D0A721" w14:textId="1D813B1B" w:rsidR="00A75637" w:rsidRPr="004F52A9" w:rsidRDefault="00A75637" w:rsidP="00A75637">
            <w:pPr>
              <w:jc w:val="center"/>
              <w:rPr>
                <w:rFonts w:asciiTheme="minorHAnsi" w:hAnsiTheme="minorHAnsi" w:cstheme="minorHAnsi"/>
                <w:sz w:val="16"/>
                <w:szCs w:val="16"/>
              </w:rPr>
            </w:pPr>
            <w:r w:rsidRPr="004F52A9">
              <w:rPr>
                <w:rFonts w:asciiTheme="minorHAnsi" w:hAnsiTheme="minorHAnsi" w:cstheme="minorHAnsi"/>
                <w:sz w:val="16"/>
                <w:szCs w:val="16"/>
              </w:rPr>
              <w:t>33</w:t>
            </w:r>
          </w:p>
        </w:tc>
        <w:tc>
          <w:tcPr>
            <w:tcW w:w="0" w:type="auto"/>
            <w:vAlign w:val="center"/>
          </w:tcPr>
          <w:p w14:paraId="74A84C44" w14:textId="529D8F99" w:rsidR="00A75637" w:rsidRPr="004F52A9" w:rsidRDefault="00A75637" w:rsidP="00A75637">
            <w:pPr>
              <w:jc w:val="center"/>
              <w:rPr>
                <w:rFonts w:asciiTheme="minorHAnsi" w:hAnsiTheme="minorHAnsi" w:cstheme="minorHAnsi"/>
                <w:sz w:val="16"/>
                <w:szCs w:val="16"/>
              </w:rPr>
            </w:pPr>
            <w:r w:rsidRPr="004F52A9">
              <w:rPr>
                <w:rFonts w:asciiTheme="minorHAnsi" w:hAnsiTheme="minorHAnsi" w:cstheme="minorHAnsi"/>
                <w:sz w:val="16"/>
                <w:szCs w:val="16"/>
              </w:rPr>
              <w:t>3-May-20</w:t>
            </w:r>
          </w:p>
        </w:tc>
        <w:tc>
          <w:tcPr>
            <w:tcW w:w="0" w:type="auto"/>
            <w:vAlign w:val="center"/>
          </w:tcPr>
          <w:p w14:paraId="7782BE24" w14:textId="7893F534" w:rsidR="00A75637" w:rsidRPr="004F52A9" w:rsidRDefault="00A75637" w:rsidP="00A75637">
            <w:pPr>
              <w:jc w:val="center"/>
              <w:rPr>
                <w:rFonts w:asciiTheme="minorHAnsi" w:hAnsiTheme="minorHAnsi" w:cstheme="minorHAnsi"/>
                <w:sz w:val="16"/>
                <w:szCs w:val="16"/>
              </w:rPr>
            </w:pPr>
            <w:r w:rsidRPr="004F52A9">
              <w:rPr>
                <w:rFonts w:asciiTheme="minorHAnsi" w:hAnsiTheme="minorHAnsi" w:cstheme="minorHAnsi"/>
                <w:sz w:val="16"/>
                <w:szCs w:val="16"/>
              </w:rPr>
              <w:t>Q2</w:t>
            </w:r>
          </w:p>
        </w:tc>
        <w:tc>
          <w:tcPr>
            <w:tcW w:w="0" w:type="auto"/>
            <w:vAlign w:val="center"/>
          </w:tcPr>
          <w:p w14:paraId="6DC56B94" w14:textId="77777777" w:rsidR="00A75637" w:rsidRPr="004F52A9" w:rsidRDefault="00A75637" w:rsidP="00A75637">
            <w:pPr>
              <w:rPr>
                <w:rFonts w:asciiTheme="minorHAnsi" w:hAnsiTheme="minorHAnsi" w:cstheme="minorHAnsi"/>
                <w:sz w:val="16"/>
                <w:szCs w:val="16"/>
              </w:rPr>
            </w:pPr>
            <w:r w:rsidRPr="004F52A9">
              <w:rPr>
                <w:rFonts w:asciiTheme="minorHAnsi" w:hAnsiTheme="minorHAnsi" w:cstheme="minorHAnsi"/>
                <w:sz w:val="16"/>
                <w:szCs w:val="16"/>
              </w:rPr>
              <w:t>Feb, May, Nov, Feb</w:t>
            </w:r>
          </w:p>
        </w:tc>
      </w:tr>
      <w:tr w:rsidR="00A75637" w:rsidRPr="004F52A9" w14:paraId="2C2AD835" w14:textId="77777777" w:rsidTr="001839FA">
        <w:trPr>
          <w:jc w:val="center"/>
        </w:trPr>
        <w:tc>
          <w:tcPr>
            <w:tcW w:w="0" w:type="auto"/>
            <w:vAlign w:val="center"/>
          </w:tcPr>
          <w:p w14:paraId="73F19601" w14:textId="77777777" w:rsidR="00A75637" w:rsidRPr="004F52A9" w:rsidRDefault="00A75637" w:rsidP="00A75637">
            <w:pPr>
              <w:jc w:val="both"/>
              <w:rPr>
                <w:rFonts w:asciiTheme="minorHAnsi" w:hAnsiTheme="minorHAnsi" w:cstheme="minorHAnsi"/>
                <w:sz w:val="16"/>
                <w:szCs w:val="16"/>
              </w:rPr>
            </w:pPr>
            <w:r w:rsidRPr="004F52A9">
              <w:rPr>
                <w:rFonts w:asciiTheme="minorHAnsi" w:hAnsiTheme="minorHAnsi" w:cstheme="minorHAnsi"/>
                <w:sz w:val="16"/>
                <w:szCs w:val="16"/>
              </w:rPr>
              <w:t>BRK.B</w:t>
            </w:r>
          </w:p>
        </w:tc>
        <w:tc>
          <w:tcPr>
            <w:tcW w:w="0" w:type="auto"/>
            <w:vAlign w:val="center"/>
          </w:tcPr>
          <w:p w14:paraId="1614A0AC" w14:textId="77777777" w:rsidR="00A75637" w:rsidRPr="004F52A9" w:rsidRDefault="00A75637" w:rsidP="00A75637">
            <w:pPr>
              <w:jc w:val="center"/>
              <w:rPr>
                <w:rFonts w:asciiTheme="minorHAnsi" w:hAnsiTheme="minorHAnsi" w:cstheme="minorHAnsi"/>
                <w:sz w:val="16"/>
                <w:szCs w:val="16"/>
              </w:rPr>
            </w:pPr>
            <w:r w:rsidRPr="004F52A9">
              <w:rPr>
                <w:rFonts w:asciiTheme="minorHAnsi" w:hAnsiTheme="minorHAnsi" w:cstheme="minorHAnsi"/>
                <w:sz w:val="16"/>
                <w:szCs w:val="16"/>
              </w:rPr>
              <w:t>Kent</w:t>
            </w:r>
          </w:p>
        </w:tc>
        <w:tc>
          <w:tcPr>
            <w:tcW w:w="815" w:type="dxa"/>
            <w:vAlign w:val="center"/>
          </w:tcPr>
          <w:p w14:paraId="3064A726" w14:textId="6114D5B1" w:rsidR="00A75637" w:rsidRPr="004F52A9" w:rsidRDefault="00A75637" w:rsidP="00A75637">
            <w:pPr>
              <w:jc w:val="right"/>
              <w:rPr>
                <w:rFonts w:asciiTheme="minorHAnsi" w:hAnsiTheme="minorHAnsi" w:cstheme="minorHAnsi"/>
                <w:sz w:val="16"/>
                <w:szCs w:val="16"/>
              </w:rPr>
            </w:pPr>
            <w:r w:rsidRPr="004F52A9">
              <w:rPr>
                <w:rFonts w:asciiTheme="minorHAnsi" w:hAnsiTheme="minorHAnsi" w:cstheme="minorHAnsi"/>
                <w:sz w:val="16"/>
                <w:szCs w:val="16"/>
              </w:rPr>
              <w:t>125.33</w:t>
            </w:r>
          </w:p>
        </w:tc>
        <w:tc>
          <w:tcPr>
            <w:tcW w:w="1108" w:type="dxa"/>
            <w:vAlign w:val="center"/>
          </w:tcPr>
          <w:p w14:paraId="206D2D48" w14:textId="77777777" w:rsidR="00A75637" w:rsidRPr="004F52A9" w:rsidRDefault="00A75637" w:rsidP="00A75637">
            <w:pPr>
              <w:jc w:val="center"/>
              <w:rPr>
                <w:rFonts w:asciiTheme="minorHAnsi" w:hAnsiTheme="minorHAnsi" w:cstheme="minorHAnsi"/>
                <w:sz w:val="16"/>
                <w:szCs w:val="16"/>
              </w:rPr>
            </w:pPr>
            <w:r w:rsidRPr="004F52A9">
              <w:rPr>
                <w:rFonts w:asciiTheme="minorHAnsi" w:hAnsiTheme="minorHAnsi" w:cstheme="minorHAnsi"/>
                <w:sz w:val="16"/>
                <w:szCs w:val="16"/>
              </w:rPr>
              <w:t>01/16/14</w:t>
            </w:r>
          </w:p>
        </w:tc>
        <w:tc>
          <w:tcPr>
            <w:tcW w:w="0" w:type="auto"/>
            <w:vAlign w:val="center"/>
          </w:tcPr>
          <w:p w14:paraId="176ED9C8" w14:textId="15286789" w:rsidR="00A75637" w:rsidRPr="004F52A9" w:rsidRDefault="00A75637" w:rsidP="00A75637">
            <w:pPr>
              <w:jc w:val="right"/>
              <w:rPr>
                <w:rFonts w:asciiTheme="minorHAnsi" w:hAnsiTheme="minorHAnsi" w:cstheme="minorHAnsi"/>
                <w:sz w:val="16"/>
                <w:szCs w:val="16"/>
                <w:highlight w:val="yellow"/>
              </w:rPr>
            </w:pPr>
            <w:r>
              <w:rPr>
                <w:rFonts w:ascii="Calibri" w:hAnsi="Calibri" w:cs="Calibri"/>
                <w:color w:val="000000"/>
                <w:sz w:val="16"/>
                <w:szCs w:val="16"/>
              </w:rPr>
              <w:t>194.64</w:t>
            </w:r>
          </w:p>
        </w:tc>
        <w:tc>
          <w:tcPr>
            <w:tcW w:w="0" w:type="auto"/>
            <w:vAlign w:val="center"/>
          </w:tcPr>
          <w:p w14:paraId="12A59118" w14:textId="39CFFD5B" w:rsidR="00A75637" w:rsidRPr="00AA066C" w:rsidRDefault="00A75637" w:rsidP="00A75637">
            <w:pPr>
              <w:jc w:val="center"/>
              <w:rPr>
                <w:rFonts w:asciiTheme="minorHAnsi" w:hAnsiTheme="minorHAnsi" w:cstheme="minorHAnsi"/>
                <w:sz w:val="16"/>
                <w:szCs w:val="16"/>
                <w:highlight w:val="yellow"/>
              </w:rPr>
            </w:pPr>
            <w:r w:rsidRPr="00AA066C">
              <w:rPr>
                <w:rFonts w:asciiTheme="minorHAnsi" w:hAnsiTheme="minorHAnsi" w:cstheme="minorHAnsi"/>
                <w:color w:val="FF0000"/>
                <w:sz w:val="16"/>
                <w:szCs w:val="16"/>
              </w:rPr>
              <w:t>5.7%</w:t>
            </w:r>
          </w:p>
        </w:tc>
        <w:tc>
          <w:tcPr>
            <w:tcW w:w="0" w:type="auto"/>
            <w:vAlign w:val="center"/>
          </w:tcPr>
          <w:p w14:paraId="74BC0B79" w14:textId="30B49CC9" w:rsidR="00A75637" w:rsidRPr="004F52A9" w:rsidRDefault="00A75637" w:rsidP="00A75637">
            <w:pPr>
              <w:jc w:val="center"/>
              <w:rPr>
                <w:rFonts w:asciiTheme="minorHAnsi" w:hAnsiTheme="minorHAnsi" w:cstheme="minorHAnsi"/>
                <w:sz w:val="16"/>
                <w:szCs w:val="16"/>
              </w:rPr>
            </w:pPr>
            <w:r w:rsidRPr="004F52A9">
              <w:rPr>
                <w:rFonts w:asciiTheme="minorHAnsi" w:hAnsiTheme="minorHAnsi" w:cstheme="minorHAnsi"/>
                <w:sz w:val="16"/>
                <w:szCs w:val="16"/>
              </w:rPr>
              <w:t>25</w:t>
            </w:r>
          </w:p>
        </w:tc>
        <w:tc>
          <w:tcPr>
            <w:tcW w:w="0" w:type="auto"/>
            <w:vAlign w:val="center"/>
          </w:tcPr>
          <w:p w14:paraId="6D112547" w14:textId="6CF32B28" w:rsidR="00A75637" w:rsidRPr="004F52A9" w:rsidRDefault="00A75637" w:rsidP="00A75637">
            <w:pPr>
              <w:jc w:val="center"/>
              <w:rPr>
                <w:rFonts w:asciiTheme="minorHAnsi" w:hAnsiTheme="minorHAnsi" w:cstheme="minorHAnsi"/>
                <w:sz w:val="16"/>
                <w:szCs w:val="16"/>
              </w:rPr>
            </w:pPr>
            <w:r>
              <w:rPr>
                <w:rFonts w:asciiTheme="minorHAnsi" w:hAnsiTheme="minorHAnsi" w:cstheme="minorHAnsi"/>
                <w:sz w:val="16"/>
                <w:szCs w:val="16"/>
              </w:rPr>
              <w:t>04</w:t>
            </w:r>
            <w:r w:rsidRPr="004F52A9">
              <w:rPr>
                <w:rFonts w:asciiTheme="minorHAnsi" w:hAnsiTheme="minorHAnsi" w:cstheme="minorHAnsi"/>
                <w:sz w:val="16"/>
                <w:szCs w:val="16"/>
              </w:rPr>
              <w:t>-</w:t>
            </w:r>
            <w:r>
              <w:rPr>
                <w:rFonts w:asciiTheme="minorHAnsi" w:hAnsiTheme="minorHAnsi" w:cstheme="minorHAnsi"/>
                <w:sz w:val="16"/>
                <w:szCs w:val="16"/>
              </w:rPr>
              <w:t>May</w:t>
            </w:r>
            <w:r w:rsidRPr="004F52A9">
              <w:rPr>
                <w:rFonts w:asciiTheme="minorHAnsi" w:hAnsiTheme="minorHAnsi" w:cstheme="minorHAnsi"/>
                <w:sz w:val="16"/>
                <w:szCs w:val="16"/>
              </w:rPr>
              <w:t>-20</w:t>
            </w:r>
          </w:p>
        </w:tc>
        <w:tc>
          <w:tcPr>
            <w:tcW w:w="0" w:type="auto"/>
            <w:vAlign w:val="center"/>
          </w:tcPr>
          <w:p w14:paraId="45D00C9A" w14:textId="7321A64A" w:rsidR="00A75637" w:rsidRPr="004F52A9" w:rsidRDefault="00A75637" w:rsidP="00A75637">
            <w:pPr>
              <w:jc w:val="center"/>
              <w:rPr>
                <w:rFonts w:asciiTheme="minorHAnsi" w:hAnsiTheme="minorHAnsi" w:cstheme="minorHAnsi"/>
                <w:sz w:val="16"/>
                <w:szCs w:val="16"/>
              </w:rPr>
            </w:pPr>
            <w:r>
              <w:rPr>
                <w:rFonts w:asciiTheme="minorHAnsi" w:hAnsiTheme="minorHAnsi" w:cstheme="minorHAnsi"/>
                <w:sz w:val="16"/>
                <w:szCs w:val="16"/>
              </w:rPr>
              <w:t>Q1</w:t>
            </w:r>
          </w:p>
        </w:tc>
        <w:tc>
          <w:tcPr>
            <w:tcW w:w="0" w:type="auto"/>
            <w:vAlign w:val="center"/>
          </w:tcPr>
          <w:p w14:paraId="59805ADE" w14:textId="77777777" w:rsidR="00A75637" w:rsidRPr="004F52A9" w:rsidRDefault="00A75637" w:rsidP="00A75637">
            <w:pPr>
              <w:rPr>
                <w:rFonts w:asciiTheme="minorHAnsi" w:hAnsiTheme="minorHAnsi" w:cstheme="minorHAnsi"/>
                <w:sz w:val="16"/>
                <w:szCs w:val="16"/>
              </w:rPr>
            </w:pPr>
            <w:r w:rsidRPr="004F52A9">
              <w:rPr>
                <w:rFonts w:asciiTheme="minorHAnsi" w:hAnsiTheme="minorHAnsi" w:cstheme="minorHAnsi"/>
                <w:sz w:val="16"/>
                <w:szCs w:val="16"/>
              </w:rPr>
              <w:t>May, Aug, Dec, Feb</w:t>
            </w:r>
          </w:p>
        </w:tc>
      </w:tr>
      <w:tr w:rsidR="00A75637" w:rsidRPr="00060689" w14:paraId="4189DB81" w14:textId="77777777" w:rsidTr="001839FA">
        <w:trPr>
          <w:jc w:val="center"/>
        </w:trPr>
        <w:tc>
          <w:tcPr>
            <w:tcW w:w="0" w:type="auto"/>
          </w:tcPr>
          <w:p w14:paraId="04F4E00D" w14:textId="5E15C9B8" w:rsidR="00A75637" w:rsidRPr="00060689" w:rsidRDefault="00A75637" w:rsidP="00A75637">
            <w:pPr>
              <w:jc w:val="both"/>
              <w:rPr>
                <w:rFonts w:asciiTheme="minorHAnsi" w:hAnsiTheme="minorHAnsi" w:cstheme="minorHAnsi"/>
                <w:color w:val="FF0000"/>
                <w:sz w:val="16"/>
                <w:szCs w:val="16"/>
              </w:rPr>
            </w:pPr>
            <w:r w:rsidRPr="00060689">
              <w:rPr>
                <w:rFonts w:asciiTheme="minorHAnsi" w:hAnsiTheme="minorHAnsi" w:cstheme="minorHAnsi"/>
                <w:color w:val="FF0000"/>
                <w:sz w:val="16"/>
                <w:szCs w:val="16"/>
              </w:rPr>
              <w:t>BSTC</w:t>
            </w:r>
          </w:p>
        </w:tc>
        <w:tc>
          <w:tcPr>
            <w:tcW w:w="0" w:type="auto"/>
          </w:tcPr>
          <w:p w14:paraId="4144078C" w14:textId="69C051BB" w:rsidR="00A75637" w:rsidRPr="00060689" w:rsidRDefault="00A75637" w:rsidP="00A75637">
            <w:pPr>
              <w:jc w:val="center"/>
              <w:rPr>
                <w:rFonts w:asciiTheme="minorHAnsi" w:hAnsiTheme="minorHAnsi" w:cstheme="minorHAnsi"/>
                <w:color w:val="FF0000"/>
                <w:sz w:val="16"/>
                <w:szCs w:val="16"/>
              </w:rPr>
            </w:pPr>
            <w:r w:rsidRPr="00060689">
              <w:rPr>
                <w:rFonts w:asciiTheme="minorHAnsi" w:hAnsiTheme="minorHAnsi" w:cstheme="minorHAnsi"/>
                <w:color w:val="FF0000"/>
                <w:sz w:val="16"/>
                <w:szCs w:val="16"/>
              </w:rPr>
              <w:t>Sheryl</w:t>
            </w:r>
          </w:p>
        </w:tc>
        <w:tc>
          <w:tcPr>
            <w:tcW w:w="815" w:type="dxa"/>
          </w:tcPr>
          <w:p w14:paraId="69E261DE" w14:textId="64B9F79A" w:rsidR="00A75637" w:rsidRPr="00060689" w:rsidRDefault="00A75637" w:rsidP="00A75637">
            <w:pPr>
              <w:jc w:val="right"/>
              <w:rPr>
                <w:rFonts w:asciiTheme="minorHAnsi" w:hAnsiTheme="minorHAnsi" w:cstheme="minorHAnsi"/>
                <w:color w:val="FF0000"/>
                <w:sz w:val="16"/>
                <w:szCs w:val="16"/>
              </w:rPr>
            </w:pPr>
            <w:r w:rsidRPr="00060689">
              <w:rPr>
                <w:rFonts w:asciiTheme="minorHAnsi" w:hAnsiTheme="minorHAnsi" w:cstheme="minorHAnsi"/>
                <w:color w:val="FF0000"/>
                <w:sz w:val="16"/>
                <w:szCs w:val="16"/>
              </w:rPr>
              <w:t>50.10</w:t>
            </w:r>
          </w:p>
        </w:tc>
        <w:tc>
          <w:tcPr>
            <w:tcW w:w="1108" w:type="dxa"/>
          </w:tcPr>
          <w:p w14:paraId="2CD183F3" w14:textId="6D95CDD7" w:rsidR="00A75637" w:rsidRPr="00060689" w:rsidRDefault="00A75637" w:rsidP="00A75637">
            <w:pPr>
              <w:jc w:val="center"/>
              <w:rPr>
                <w:rFonts w:asciiTheme="minorHAnsi" w:hAnsiTheme="minorHAnsi" w:cstheme="minorHAnsi"/>
                <w:color w:val="FF0000"/>
                <w:sz w:val="16"/>
                <w:szCs w:val="16"/>
              </w:rPr>
            </w:pPr>
            <w:r w:rsidRPr="00060689">
              <w:rPr>
                <w:rFonts w:asciiTheme="minorHAnsi" w:hAnsiTheme="minorHAnsi" w:cstheme="minorHAnsi"/>
                <w:color w:val="FF0000"/>
                <w:sz w:val="16"/>
                <w:szCs w:val="16"/>
              </w:rPr>
              <w:t>10/10/19</w:t>
            </w:r>
          </w:p>
        </w:tc>
        <w:tc>
          <w:tcPr>
            <w:tcW w:w="0" w:type="auto"/>
            <w:vAlign w:val="center"/>
          </w:tcPr>
          <w:p w14:paraId="7CBFD63E" w14:textId="30130086" w:rsidR="00A75637" w:rsidRPr="00060689" w:rsidRDefault="00A75637" w:rsidP="00A75637">
            <w:pPr>
              <w:jc w:val="right"/>
              <w:rPr>
                <w:rFonts w:asciiTheme="minorHAnsi" w:hAnsiTheme="minorHAnsi" w:cstheme="minorHAnsi"/>
                <w:color w:val="FF0000"/>
                <w:sz w:val="16"/>
                <w:szCs w:val="16"/>
              </w:rPr>
            </w:pPr>
            <w:r>
              <w:rPr>
                <w:rFonts w:ascii="Calibri" w:hAnsi="Calibri" w:cs="Calibri"/>
                <w:color w:val="000000"/>
                <w:sz w:val="16"/>
                <w:szCs w:val="16"/>
              </w:rPr>
              <w:t>55.93</w:t>
            </w:r>
          </w:p>
        </w:tc>
        <w:tc>
          <w:tcPr>
            <w:tcW w:w="0" w:type="auto"/>
            <w:vAlign w:val="center"/>
          </w:tcPr>
          <w:p w14:paraId="668B07F9" w14:textId="14111F7A" w:rsidR="00A75637" w:rsidRPr="00AA066C" w:rsidRDefault="00A75637" w:rsidP="00A75637">
            <w:pPr>
              <w:jc w:val="center"/>
              <w:rPr>
                <w:rFonts w:asciiTheme="minorHAnsi" w:hAnsiTheme="minorHAnsi" w:cstheme="minorHAnsi"/>
                <w:color w:val="FF0000"/>
                <w:sz w:val="16"/>
                <w:szCs w:val="16"/>
              </w:rPr>
            </w:pPr>
            <w:r w:rsidRPr="00AA066C">
              <w:rPr>
                <w:rFonts w:asciiTheme="minorHAnsi" w:hAnsiTheme="minorHAnsi" w:cstheme="minorHAnsi"/>
                <w:color w:val="000000"/>
                <w:sz w:val="16"/>
                <w:szCs w:val="16"/>
              </w:rPr>
              <w:t>1.6%</w:t>
            </w:r>
          </w:p>
        </w:tc>
        <w:tc>
          <w:tcPr>
            <w:tcW w:w="0" w:type="auto"/>
          </w:tcPr>
          <w:p w14:paraId="7EBDDA9B" w14:textId="755782D2" w:rsidR="00A75637" w:rsidRPr="00060689" w:rsidRDefault="00A75637" w:rsidP="00A75637">
            <w:pPr>
              <w:jc w:val="center"/>
              <w:rPr>
                <w:rFonts w:asciiTheme="minorHAnsi" w:hAnsiTheme="minorHAnsi" w:cstheme="minorHAnsi"/>
                <w:color w:val="FF0000"/>
                <w:sz w:val="16"/>
                <w:szCs w:val="16"/>
              </w:rPr>
            </w:pPr>
            <w:r w:rsidRPr="00060689">
              <w:rPr>
                <w:rFonts w:asciiTheme="minorHAnsi" w:hAnsiTheme="minorHAnsi" w:cstheme="minorHAnsi"/>
                <w:color w:val="FF0000"/>
                <w:sz w:val="16"/>
                <w:szCs w:val="16"/>
              </w:rPr>
              <w:t>50</w:t>
            </w:r>
          </w:p>
        </w:tc>
        <w:tc>
          <w:tcPr>
            <w:tcW w:w="0" w:type="auto"/>
            <w:vAlign w:val="center"/>
          </w:tcPr>
          <w:p w14:paraId="547875E0" w14:textId="21004BEB" w:rsidR="00A75637" w:rsidRPr="00060689" w:rsidRDefault="00A75637" w:rsidP="00A75637">
            <w:pPr>
              <w:jc w:val="center"/>
              <w:rPr>
                <w:rFonts w:asciiTheme="minorHAnsi" w:hAnsiTheme="minorHAnsi" w:cstheme="minorHAnsi"/>
                <w:color w:val="FF0000"/>
                <w:sz w:val="16"/>
                <w:szCs w:val="16"/>
              </w:rPr>
            </w:pPr>
            <w:r w:rsidRPr="00060689">
              <w:rPr>
                <w:rFonts w:asciiTheme="minorHAnsi" w:hAnsiTheme="minorHAnsi" w:cstheme="minorHAnsi"/>
                <w:color w:val="FF0000"/>
                <w:sz w:val="16"/>
                <w:szCs w:val="16"/>
              </w:rPr>
              <w:t>16-Mar-20</w:t>
            </w:r>
          </w:p>
        </w:tc>
        <w:tc>
          <w:tcPr>
            <w:tcW w:w="0" w:type="auto"/>
            <w:vAlign w:val="center"/>
          </w:tcPr>
          <w:p w14:paraId="2C4EFF19" w14:textId="4018F4D9" w:rsidR="00A75637" w:rsidRPr="00060689" w:rsidRDefault="00A75637" w:rsidP="00A75637">
            <w:pPr>
              <w:jc w:val="center"/>
              <w:rPr>
                <w:rFonts w:asciiTheme="minorHAnsi" w:hAnsiTheme="minorHAnsi" w:cstheme="minorHAnsi"/>
                <w:color w:val="FF0000"/>
                <w:sz w:val="16"/>
                <w:szCs w:val="16"/>
              </w:rPr>
            </w:pPr>
            <w:r w:rsidRPr="00060689">
              <w:rPr>
                <w:rFonts w:asciiTheme="minorHAnsi" w:hAnsiTheme="minorHAnsi" w:cstheme="minorHAnsi"/>
                <w:color w:val="FF0000"/>
                <w:sz w:val="16"/>
                <w:szCs w:val="16"/>
              </w:rPr>
              <w:t>Q4</w:t>
            </w:r>
          </w:p>
        </w:tc>
        <w:tc>
          <w:tcPr>
            <w:tcW w:w="0" w:type="auto"/>
            <w:vAlign w:val="center"/>
          </w:tcPr>
          <w:p w14:paraId="6D9D2B0F" w14:textId="66FF9F5A" w:rsidR="00A75637" w:rsidRPr="00060689" w:rsidRDefault="00A75637" w:rsidP="00A75637">
            <w:pPr>
              <w:rPr>
                <w:rFonts w:asciiTheme="minorHAnsi" w:hAnsiTheme="minorHAnsi" w:cstheme="minorHAnsi"/>
                <w:color w:val="FF0000"/>
                <w:sz w:val="16"/>
                <w:szCs w:val="16"/>
              </w:rPr>
            </w:pPr>
            <w:r w:rsidRPr="00060689">
              <w:rPr>
                <w:rFonts w:asciiTheme="minorHAnsi" w:hAnsiTheme="minorHAnsi" w:cstheme="minorHAnsi"/>
                <w:color w:val="FF0000"/>
                <w:sz w:val="16"/>
                <w:szCs w:val="16"/>
              </w:rPr>
              <w:t>May, Aug, Dec, Feb</w:t>
            </w:r>
          </w:p>
        </w:tc>
      </w:tr>
      <w:tr w:rsidR="00A75637" w:rsidRPr="004F52A9" w14:paraId="0BADD8C9" w14:textId="77777777" w:rsidTr="004B69D8">
        <w:trPr>
          <w:jc w:val="center"/>
        </w:trPr>
        <w:tc>
          <w:tcPr>
            <w:tcW w:w="0" w:type="auto"/>
          </w:tcPr>
          <w:p w14:paraId="44860F9F" w14:textId="3613F779" w:rsidR="00A75637" w:rsidRPr="004F52A9" w:rsidRDefault="00A75637" w:rsidP="00A75637">
            <w:pPr>
              <w:rPr>
                <w:rFonts w:asciiTheme="minorHAnsi" w:hAnsiTheme="minorHAnsi" w:cstheme="minorHAnsi"/>
                <w:sz w:val="16"/>
                <w:szCs w:val="16"/>
              </w:rPr>
            </w:pPr>
            <w:r>
              <w:rPr>
                <w:rFonts w:asciiTheme="minorHAnsi" w:hAnsiTheme="minorHAnsi" w:cstheme="minorHAnsi"/>
                <w:sz w:val="16"/>
                <w:szCs w:val="16"/>
              </w:rPr>
              <w:t>BKNG</w:t>
            </w:r>
          </w:p>
        </w:tc>
        <w:tc>
          <w:tcPr>
            <w:tcW w:w="0" w:type="auto"/>
          </w:tcPr>
          <w:p w14:paraId="6612313C" w14:textId="6FC1ED9B" w:rsidR="00A75637" w:rsidRPr="004F52A9" w:rsidRDefault="00A75637" w:rsidP="00A75637">
            <w:pPr>
              <w:rPr>
                <w:rFonts w:asciiTheme="minorHAnsi" w:hAnsiTheme="minorHAnsi" w:cstheme="minorHAnsi"/>
                <w:sz w:val="16"/>
                <w:szCs w:val="16"/>
              </w:rPr>
            </w:pPr>
            <w:r>
              <w:rPr>
                <w:rFonts w:asciiTheme="minorHAnsi" w:hAnsiTheme="minorHAnsi" w:cstheme="minorHAnsi"/>
                <w:sz w:val="16"/>
                <w:szCs w:val="16"/>
              </w:rPr>
              <w:t xml:space="preserve">   Sheryl</w:t>
            </w:r>
          </w:p>
        </w:tc>
        <w:tc>
          <w:tcPr>
            <w:tcW w:w="815" w:type="dxa"/>
          </w:tcPr>
          <w:p w14:paraId="62F7A8E8" w14:textId="3013EF86" w:rsidR="00A75637" w:rsidRPr="004F52A9" w:rsidRDefault="00A75637" w:rsidP="00A75637">
            <w:pPr>
              <w:rPr>
                <w:rFonts w:asciiTheme="minorHAnsi" w:hAnsiTheme="minorHAnsi" w:cstheme="minorHAnsi"/>
                <w:sz w:val="16"/>
                <w:szCs w:val="16"/>
              </w:rPr>
            </w:pPr>
            <w:r>
              <w:rPr>
                <w:rFonts w:asciiTheme="minorHAnsi" w:hAnsiTheme="minorHAnsi" w:cstheme="minorHAnsi"/>
                <w:sz w:val="16"/>
                <w:szCs w:val="16"/>
              </w:rPr>
              <w:t>1,662.93</w:t>
            </w:r>
          </w:p>
        </w:tc>
        <w:tc>
          <w:tcPr>
            <w:tcW w:w="1108" w:type="dxa"/>
          </w:tcPr>
          <w:p w14:paraId="5217AB84" w14:textId="57159CA1" w:rsidR="00A75637" w:rsidRPr="004F52A9" w:rsidRDefault="00A75637" w:rsidP="00A75637">
            <w:pPr>
              <w:rPr>
                <w:rFonts w:asciiTheme="minorHAnsi" w:hAnsiTheme="minorHAnsi" w:cstheme="minorHAnsi"/>
                <w:sz w:val="16"/>
                <w:szCs w:val="16"/>
              </w:rPr>
            </w:pPr>
            <w:r>
              <w:rPr>
                <w:rFonts w:asciiTheme="minorHAnsi" w:hAnsiTheme="minorHAnsi" w:cstheme="minorHAnsi"/>
                <w:sz w:val="16"/>
                <w:szCs w:val="16"/>
              </w:rPr>
              <w:t xml:space="preserve">    02/26/20</w:t>
            </w:r>
          </w:p>
        </w:tc>
        <w:tc>
          <w:tcPr>
            <w:tcW w:w="0" w:type="auto"/>
            <w:vAlign w:val="bottom"/>
          </w:tcPr>
          <w:p w14:paraId="711BBB9F" w14:textId="62BBD0F3" w:rsidR="00A75637" w:rsidRPr="004F52A9" w:rsidRDefault="00A75637" w:rsidP="00A75637">
            <w:pPr>
              <w:rPr>
                <w:rFonts w:asciiTheme="minorHAnsi" w:hAnsiTheme="minorHAnsi" w:cstheme="minorHAnsi"/>
                <w:sz w:val="16"/>
                <w:szCs w:val="16"/>
              </w:rPr>
            </w:pPr>
            <w:r>
              <w:rPr>
                <w:rFonts w:ascii="Calibri" w:hAnsi="Calibri" w:cs="Calibri"/>
                <w:sz w:val="18"/>
                <w:szCs w:val="18"/>
              </w:rPr>
              <w:t xml:space="preserve">        1442.5</w:t>
            </w:r>
          </w:p>
        </w:tc>
        <w:tc>
          <w:tcPr>
            <w:tcW w:w="0" w:type="auto"/>
            <w:vAlign w:val="center"/>
          </w:tcPr>
          <w:p w14:paraId="4FF9A657" w14:textId="6FF13C19" w:rsidR="00A75637" w:rsidRPr="00AA066C" w:rsidRDefault="00A75637" w:rsidP="00A75637">
            <w:pPr>
              <w:jc w:val="center"/>
              <w:rPr>
                <w:rFonts w:asciiTheme="minorHAnsi" w:hAnsiTheme="minorHAnsi" w:cstheme="minorHAnsi"/>
                <w:sz w:val="16"/>
                <w:szCs w:val="16"/>
              </w:rPr>
            </w:pPr>
            <w:r w:rsidRPr="00AA066C">
              <w:rPr>
                <w:rFonts w:asciiTheme="minorHAnsi" w:hAnsiTheme="minorHAnsi" w:cstheme="minorHAnsi"/>
                <w:color w:val="000000"/>
                <w:sz w:val="16"/>
                <w:szCs w:val="16"/>
              </w:rPr>
              <w:t>6.7%</w:t>
            </w:r>
          </w:p>
        </w:tc>
        <w:tc>
          <w:tcPr>
            <w:tcW w:w="0" w:type="auto"/>
          </w:tcPr>
          <w:p w14:paraId="376F40E1" w14:textId="4132CDD1" w:rsidR="00A75637" w:rsidRPr="004F52A9" w:rsidRDefault="00A75637" w:rsidP="00A75637">
            <w:pPr>
              <w:rPr>
                <w:rFonts w:asciiTheme="minorHAnsi" w:hAnsiTheme="minorHAnsi" w:cstheme="minorHAnsi"/>
                <w:sz w:val="16"/>
                <w:szCs w:val="16"/>
              </w:rPr>
            </w:pPr>
            <w:r>
              <w:rPr>
                <w:rFonts w:asciiTheme="minorHAnsi" w:hAnsiTheme="minorHAnsi" w:cstheme="minorHAnsi"/>
                <w:sz w:val="16"/>
                <w:szCs w:val="16"/>
              </w:rPr>
              <w:t xml:space="preserve">      4</w:t>
            </w:r>
          </w:p>
        </w:tc>
        <w:tc>
          <w:tcPr>
            <w:tcW w:w="0" w:type="auto"/>
            <w:vAlign w:val="center"/>
          </w:tcPr>
          <w:p w14:paraId="4218D972" w14:textId="1D0811E5" w:rsidR="00A75637" w:rsidRPr="004F52A9" w:rsidRDefault="00A75637" w:rsidP="00A75637">
            <w:pPr>
              <w:rPr>
                <w:rFonts w:asciiTheme="minorHAnsi" w:hAnsiTheme="minorHAnsi" w:cstheme="minorHAnsi"/>
                <w:sz w:val="16"/>
                <w:szCs w:val="16"/>
              </w:rPr>
            </w:pPr>
            <w:r>
              <w:rPr>
                <w:rFonts w:asciiTheme="minorHAnsi" w:hAnsiTheme="minorHAnsi" w:cstheme="minorHAnsi"/>
                <w:sz w:val="16"/>
                <w:szCs w:val="16"/>
              </w:rPr>
              <w:t>07-MAY-20</w:t>
            </w:r>
          </w:p>
        </w:tc>
        <w:tc>
          <w:tcPr>
            <w:tcW w:w="0" w:type="auto"/>
            <w:vAlign w:val="center"/>
          </w:tcPr>
          <w:p w14:paraId="4E5ABEDC" w14:textId="59AF1AF9" w:rsidR="00A75637" w:rsidRPr="004F52A9" w:rsidRDefault="00A75637" w:rsidP="00A75637">
            <w:pPr>
              <w:rPr>
                <w:rFonts w:asciiTheme="minorHAnsi" w:hAnsiTheme="minorHAnsi" w:cstheme="minorHAnsi"/>
                <w:sz w:val="16"/>
                <w:szCs w:val="16"/>
              </w:rPr>
            </w:pPr>
            <w:r>
              <w:rPr>
                <w:rFonts w:asciiTheme="minorHAnsi" w:hAnsiTheme="minorHAnsi" w:cstheme="minorHAnsi"/>
                <w:sz w:val="16"/>
                <w:szCs w:val="16"/>
              </w:rPr>
              <w:t xml:space="preserve">      Q2</w:t>
            </w:r>
          </w:p>
        </w:tc>
        <w:tc>
          <w:tcPr>
            <w:tcW w:w="0" w:type="auto"/>
            <w:vAlign w:val="center"/>
          </w:tcPr>
          <w:p w14:paraId="0A58CC9A" w14:textId="63FC0443" w:rsidR="00A75637" w:rsidRPr="004F52A9" w:rsidRDefault="00A75637" w:rsidP="00A75637">
            <w:pPr>
              <w:rPr>
                <w:rFonts w:asciiTheme="minorHAnsi" w:hAnsiTheme="minorHAnsi" w:cstheme="minorHAnsi"/>
                <w:sz w:val="16"/>
                <w:szCs w:val="16"/>
              </w:rPr>
            </w:pPr>
            <w:r w:rsidRPr="004F52A9">
              <w:rPr>
                <w:rFonts w:asciiTheme="minorHAnsi" w:hAnsiTheme="minorHAnsi" w:cstheme="minorHAnsi"/>
                <w:sz w:val="16"/>
                <w:szCs w:val="16"/>
              </w:rPr>
              <w:t>May, Aug, Dec, Feb</w:t>
            </w:r>
          </w:p>
        </w:tc>
      </w:tr>
      <w:tr w:rsidR="00A75637" w:rsidRPr="004F52A9" w14:paraId="0282F2A5" w14:textId="77777777" w:rsidTr="001839FA">
        <w:trPr>
          <w:jc w:val="center"/>
        </w:trPr>
        <w:tc>
          <w:tcPr>
            <w:tcW w:w="0" w:type="auto"/>
          </w:tcPr>
          <w:p w14:paraId="4EBD864B" w14:textId="17BB0C91" w:rsidR="00A75637" w:rsidRPr="004F52A9" w:rsidRDefault="00A75637" w:rsidP="00A75637">
            <w:pPr>
              <w:rPr>
                <w:rFonts w:asciiTheme="minorHAnsi" w:hAnsiTheme="minorHAnsi" w:cstheme="minorHAnsi"/>
                <w:sz w:val="16"/>
                <w:szCs w:val="16"/>
              </w:rPr>
            </w:pPr>
            <w:r w:rsidRPr="004F52A9">
              <w:rPr>
                <w:rFonts w:asciiTheme="minorHAnsi" w:hAnsiTheme="minorHAnsi" w:cstheme="minorHAnsi"/>
                <w:sz w:val="16"/>
                <w:szCs w:val="16"/>
              </w:rPr>
              <w:t>CHRW</w:t>
            </w:r>
          </w:p>
        </w:tc>
        <w:tc>
          <w:tcPr>
            <w:tcW w:w="0" w:type="auto"/>
          </w:tcPr>
          <w:p w14:paraId="57D5B8F2" w14:textId="7DDDCDBF" w:rsidR="00A75637" w:rsidRPr="004F52A9" w:rsidRDefault="00A75637" w:rsidP="00A75637">
            <w:pPr>
              <w:jc w:val="center"/>
              <w:rPr>
                <w:rFonts w:asciiTheme="minorHAnsi" w:hAnsiTheme="minorHAnsi" w:cstheme="minorHAnsi"/>
                <w:sz w:val="16"/>
                <w:szCs w:val="16"/>
              </w:rPr>
            </w:pPr>
            <w:r w:rsidRPr="004F52A9">
              <w:rPr>
                <w:rFonts w:asciiTheme="minorHAnsi" w:hAnsiTheme="minorHAnsi" w:cstheme="minorHAnsi"/>
                <w:sz w:val="16"/>
                <w:szCs w:val="16"/>
              </w:rPr>
              <w:t>Gladys</w:t>
            </w:r>
          </w:p>
        </w:tc>
        <w:tc>
          <w:tcPr>
            <w:tcW w:w="815" w:type="dxa"/>
          </w:tcPr>
          <w:p w14:paraId="3D25039E" w14:textId="58197E48" w:rsidR="00A75637" w:rsidRPr="004F52A9" w:rsidRDefault="00A75637" w:rsidP="00A75637">
            <w:pPr>
              <w:rPr>
                <w:rFonts w:asciiTheme="minorHAnsi" w:hAnsiTheme="minorHAnsi" w:cstheme="minorHAnsi"/>
                <w:sz w:val="16"/>
                <w:szCs w:val="16"/>
              </w:rPr>
            </w:pPr>
            <w:r w:rsidRPr="004F52A9">
              <w:rPr>
                <w:rFonts w:asciiTheme="minorHAnsi" w:hAnsiTheme="minorHAnsi" w:cstheme="minorHAnsi"/>
                <w:sz w:val="16"/>
                <w:szCs w:val="16"/>
              </w:rPr>
              <w:t xml:space="preserve">      59.93</w:t>
            </w:r>
          </w:p>
        </w:tc>
        <w:tc>
          <w:tcPr>
            <w:tcW w:w="1108" w:type="dxa"/>
          </w:tcPr>
          <w:p w14:paraId="500886DC" w14:textId="1F08DDAF" w:rsidR="00A75637" w:rsidRPr="004F52A9" w:rsidRDefault="00A75637" w:rsidP="00A75637">
            <w:pPr>
              <w:rPr>
                <w:rFonts w:asciiTheme="minorHAnsi" w:hAnsiTheme="minorHAnsi" w:cstheme="minorHAnsi"/>
                <w:sz w:val="16"/>
                <w:szCs w:val="16"/>
              </w:rPr>
            </w:pPr>
            <w:r w:rsidRPr="004F52A9">
              <w:rPr>
                <w:rFonts w:asciiTheme="minorHAnsi" w:hAnsiTheme="minorHAnsi" w:cstheme="minorHAnsi"/>
                <w:sz w:val="16"/>
                <w:szCs w:val="16"/>
              </w:rPr>
              <w:t xml:space="preserve">     08/16/12</w:t>
            </w:r>
          </w:p>
        </w:tc>
        <w:tc>
          <w:tcPr>
            <w:tcW w:w="0" w:type="auto"/>
            <w:vAlign w:val="center"/>
          </w:tcPr>
          <w:p w14:paraId="722A842E" w14:textId="30CA2782" w:rsidR="00A75637" w:rsidRPr="004F52A9" w:rsidRDefault="00A75637" w:rsidP="00A75637">
            <w:pPr>
              <w:rPr>
                <w:rFonts w:asciiTheme="minorHAnsi" w:hAnsiTheme="minorHAnsi" w:cstheme="minorHAnsi"/>
                <w:sz w:val="16"/>
                <w:szCs w:val="16"/>
              </w:rPr>
            </w:pPr>
            <w:r>
              <w:rPr>
                <w:rFonts w:ascii="Calibri" w:hAnsi="Calibri" w:cs="Calibri"/>
                <w:color w:val="000000"/>
                <w:sz w:val="18"/>
                <w:szCs w:val="18"/>
              </w:rPr>
              <w:t xml:space="preserve">          64.11</w:t>
            </w:r>
          </w:p>
        </w:tc>
        <w:tc>
          <w:tcPr>
            <w:tcW w:w="0" w:type="auto"/>
            <w:vAlign w:val="center"/>
          </w:tcPr>
          <w:p w14:paraId="641DC5E1" w14:textId="29E89322" w:rsidR="00A75637" w:rsidRPr="00AA066C" w:rsidRDefault="00A75637" w:rsidP="00A75637">
            <w:pPr>
              <w:jc w:val="center"/>
              <w:rPr>
                <w:rFonts w:asciiTheme="minorHAnsi" w:hAnsiTheme="minorHAnsi" w:cstheme="minorHAnsi"/>
                <w:sz w:val="16"/>
                <w:szCs w:val="16"/>
              </w:rPr>
            </w:pPr>
            <w:r w:rsidRPr="00AA066C">
              <w:rPr>
                <w:rFonts w:asciiTheme="minorHAnsi" w:hAnsiTheme="minorHAnsi" w:cstheme="minorHAnsi"/>
                <w:color w:val="000000"/>
                <w:sz w:val="16"/>
                <w:szCs w:val="16"/>
              </w:rPr>
              <w:t>3.9%</w:t>
            </w:r>
          </w:p>
        </w:tc>
        <w:tc>
          <w:tcPr>
            <w:tcW w:w="0" w:type="auto"/>
          </w:tcPr>
          <w:p w14:paraId="653D3B9A" w14:textId="385AB64D" w:rsidR="00A75637" w:rsidRPr="004F52A9" w:rsidRDefault="00A75637" w:rsidP="00A75637">
            <w:pPr>
              <w:rPr>
                <w:rFonts w:asciiTheme="minorHAnsi" w:hAnsiTheme="minorHAnsi" w:cstheme="minorHAnsi"/>
                <w:sz w:val="16"/>
                <w:szCs w:val="16"/>
              </w:rPr>
            </w:pPr>
            <w:r w:rsidRPr="004F52A9">
              <w:rPr>
                <w:rFonts w:asciiTheme="minorHAnsi" w:hAnsiTheme="minorHAnsi" w:cstheme="minorHAnsi"/>
                <w:sz w:val="16"/>
                <w:szCs w:val="16"/>
              </w:rPr>
              <w:t xml:space="preserve">     52</w:t>
            </w:r>
          </w:p>
        </w:tc>
        <w:tc>
          <w:tcPr>
            <w:tcW w:w="0" w:type="auto"/>
            <w:vAlign w:val="center"/>
          </w:tcPr>
          <w:p w14:paraId="79246E3D" w14:textId="4212B9B5" w:rsidR="00A75637" w:rsidRPr="004F52A9" w:rsidRDefault="00A75637" w:rsidP="00A75637">
            <w:pPr>
              <w:rPr>
                <w:rFonts w:asciiTheme="minorHAnsi" w:hAnsiTheme="minorHAnsi" w:cstheme="minorHAnsi"/>
                <w:sz w:val="16"/>
                <w:szCs w:val="16"/>
              </w:rPr>
            </w:pPr>
            <w:r w:rsidRPr="004F52A9">
              <w:rPr>
                <w:rFonts w:asciiTheme="minorHAnsi" w:hAnsiTheme="minorHAnsi" w:cstheme="minorHAnsi"/>
                <w:sz w:val="16"/>
                <w:szCs w:val="16"/>
              </w:rPr>
              <w:t>03-May-20</w:t>
            </w:r>
          </w:p>
        </w:tc>
        <w:tc>
          <w:tcPr>
            <w:tcW w:w="0" w:type="auto"/>
            <w:vAlign w:val="center"/>
          </w:tcPr>
          <w:p w14:paraId="05A61E90" w14:textId="3BF1B946" w:rsidR="00A75637" w:rsidRPr="004F52A9" w:rsidRDefault="00A75637" w:rsidP="00A75637">
            <w:pPr>
              <w:rPr>
                <w:rFonts w:asciiTheme="minorHAnsi" w:hAnsiTheme="minorHAnsi" w:cstheme="minorHAnsi"/>
                <w:sz w:val="16"/>
                <w:szCs w:val="16"/>
              </w:rPr>
            </w:pPr>
            <w:r w:rsidRPr="004F52A9">
              <w:rPr>
                <w:rFonts w:asciiTheme="minorHAnsi" w:hAnsiTheme="minorHAnsi" w:cstheme="minorHAnsi"/>
                <w:sz w:val="16"/>
                <w:szCs w:val="16"/>
              </w:rPr>
              <w:t xml:space="preserve">     Q1</w:t>
            </w:r>
          </w:p>
        </w:tc>
        <w:tc>
          <w:tcPr>
            <w:tcW w:w="0" w:type="auto"/>
            <w:vAlign w:val="center"/>
          </w:tcPr>
          <w:p w14:paraId="50EF2C4A" w14:textId="12D50278" w:rsidR="00A75637" w:rsidRPr="004F52A9" w:rsidRDefault="00A75637" w:rsidP="00A75637">
            <w:pPr>
              <w:rPr>
                <w:rFonts w:asciiTheme="minorHAnsi" w:hAnsiTheme="minorHAnsi" w:cstheme="minorHAnsi"/>
                <w:sz w:val="16"/>
                <w:szCs w:val="16"/>
              </w:rPr>
            </w:pPr>
            <w:r w:rsidRPr="004F52A9">
              <w:rPr>
                <w:rFonts w:asciiTheme="minorHAnsi" w:hAnsiTheme="minorHAnsi" w:cstheme="minorHAnsi"/>
                <w:sz w:val="16"/>
                <w:szCs w:val="16"/>
              </w:rPr>
              <w:t>May, Aug, Dec, Feb</w:t>
            </w:r>
          </w:p>
        </w:tc>
        <w:bookmarkStart w:id="0" w:name="_GoBack"/>
        <w:bookmarkEnd w:id="0"/>
      </w:tr>
      <w:tr w:rsidR="002A0814" w:rsidRPr="002A0814" w14:paraId="4272D488" w14:textId="77777777" w:rsidTr="001839FA">
        <w:trPr>
          <w:jc w:val="center"/>
        </w:trPr>
        <w:tc>
          <w:tcPr>
            <w:tcW w:w="0" w:type="auto"/>
            <w:vAlign w:val="center"/>
          </w:tcPr>
          <w:p w14:paraId="0C5947A9" w14:textId="350FB1B1" w:rsidR="00A75637" w:rsidRPr="002A0814" w:rsidRDefault="00A75637" w:rsidP="00A75637">
            <w:pPr>
              <w:jc w:val="both"/>
              <w:rPr>
                <w:rFonts w:asciiTheme="minorHAnsi" w:hAnsiTheme="minorHAnsi" w:cstheme="minorHAnsi"/>
                <w:color w:val="FF0000"/>
                <w:sz w:val="16"/>
                <w:szCs w:val="16"/>
              </w:rPr>
            </w:pPr>
            <w:r w:rsidRPr="002A0814">
              <w:rPr>
                <w:rFonts w:asciiTheme="minorHAnsi" w:hAnsiTheme="minorHAnsi" w:cstheme="minorHAnsi"/>
                <w:color w:val="FF0000"/>
                <w:sz w:val="16"/>
                <w:szCs w:val="16"/>
              </w:rPr>
              <w:t>CSGP</w:t>
            </w:r>
          </w:p>
        </w:tc>
        <w:tc>
          <w:tcPr>
            <w:tcW w:w="0" w:type="auto"/>
            <w:vAlign w:val="center"/>
          </w:tcPr>
          <w:p w14:paraId="581ED0E5" w14:textId="1B0545A2" w:rsidR="00A75637" w:rsidRPr="002A0814" w:rsidRDefault="00A75637" w:rsidP="00A75637">
            <w:pPr>
              <w:jc w:val="center"/>
              <w:rPr>
                <w:rFonts w:asciiTheme="minorHAnsi" w:hAnsiTheme="minorHAnsi" w:cstheme="minorHAnsi"/>
                <w:color w:val="FF0000"/>
                <w:sz w:val="16"/>
                <w:szCs w:val="16"/>
              </w:rPr>
            </w:pPr>
            <w:r w:rsidRPr="002A0814">
              <w:rPr>
                <w:rFonts w:asciiTheme="minorHAnsi" w:hAnsiTheme="minorHAnsi" w:cstheme="minorHAnsi"/>
                <w:color w:val="FF0000"/>
                <w:sz w:val="16"/>
                <w:szCs w:val="16"/>
              </w:rPr>
              <w:t>Baskar</w:t>
            </w:r>
          </w:p>
        </w:tc>
        <w:tc>
          <w:tcPr>
            <w:tcW w:w="815" w:type="dxa"/>
            <w:vAlign w:val="center"/>
          </w:tcPr>
          <w:p w14:paraId="3140CB5E" w14:textId="2BB91DFB" w:rsidR="00A75637" w:rsidRPr="002A0814" w:rsidRDefault="00A75637" w:rsidP="00A75637">
            <w:pPr>
              <w:jc w:val="right"/>
              <w:rPr>
                <w:rFonts w:asciiTheme="minorHAnsi" w:hAnsiTheme="minorHAnsi" w:cstheme="minorHAnsi"/>
                <w:color w:val="FF0000"/>
                <w:sz w:val="16"/>
                <w:szCs w:val="16"/>
              </w:rPr>
            </w:pPr>
            <w:r w:rsidRPr="002A0814">
              <w:rPr>
                <w:rFonts w:asciiTheme="minorHAnsi" w:hAnsiTheme="minorHAnsi" w:cstheme="minorHAnsi"/>
                <w:color w:val="FF0000"/>
                <w:sz w:val="16"/>
                <w:szCs w:val="16"/>
              </w:rPr>
              <w:t>580.92</w:t>
            </w:r>
          </w:p>
        </w:tc>
        <w:tc>
          <w:tcPr>
            <w:tcW w:w="1108" w:type="dxa"/>
            <w:vAlign w:val="center"/>
          </w:tcPr>
          <w:p w14:paraId="1DC69763" w14:textId="6C3CC931" w:rsidR="00A75637" w:rsidRPr="002A0814" w:rsidRDefault="00A75637" w:rsidP="00A75637">
            <w:pPr>
              <w:jc w:val="center"/>
              <w:rPr>
                <w:rFonts w:asciiTheme="minorHAnsi" w:hAnsiTheme="minorHAnsi" w:cstheme="minorHAnsi"/>
                <w:color w:val="FF0000"/>
                <w:sz w:val="16"/>
                <w:szCs w:val="16"/>
              </w:rPr>
            </w:pPr>
            <w:r w:rsidRPr="002A0814">
              <w:rPr>
                <w:rFonts w:asciiTheme="minorHAnsi" w:hAnsiTheme="minorHAnsi" w:cstheme="minorHAnsi"/>
                <w:color w:val="FF0000"/>
                <w:sz w:val="16"/>
                <w:szCs w:val="16"/>
              </w:rPr>
              <w:t>11/18/19</w:t>
            </w:r>
          </w:p>
        </w:tc>
        <w:tc>
          <w:tcPr>
            <w:tcW w:w="0" w:type="auto"/>
            <w:vAlign w:val="center"/>
          </w:tcPr>
          <w:p w14:paraId="66AA7A51" w14:textId="1B5B040B" w:rsidR="00A75637" w:rsidRPr="002A0814" w:rsidRDefault="00A75637" w:rsidP="00A75637">
            <w:pPr>
              <w:jc w:val="right"/>
              <w:rPr>
                <w:rFonts w:asciiTheme="minorHAnsi" w:hAnsiTheme="minorHAnsi" w:cstheme="minorHAnsi"/>
                <w:color w:val="FF0000"/>
                <w:sz w:val="16"/>
                <w:szCs w:val="16"/>
              </w:rPr>
            </w:pPr>
            <w:r w:rsidRPr="002A0814">
              <w:rPr>
                <w:rFonts w:ascii="Calibri" w:hAnsi="Calibri" w:cs="Calibri"/>
                <w:color w:val="FF0000"/>
                <w:sz w:val="16"/>
                <w:szCs w:val="16"/>
              </w:rPr>
              <w:t>651.35</w:t>
            </w:r>
          </w:p>
        </w:tc>
        <w:tc>
          <w:tcPr>
            <w:tcW w:w="0" w:type="auto"/>
            <w:vAlign w:val="center"/>
          </w:tcPr>
          <w:p w14:paraId="35236EF6" w14:textId="61FB31BE" w:rsidR="00A75637" w:rsidRPr="002A0814" w:rsidRDefault="00A75637" w:rsidP="00A75637">
            <w:pPr>
              <w:jc w:val="center"/>
              <w:rPr>
                <w:rFonts w:asciiTheme="minorHAnsi" w:hAnsiTheme="minorHAnsi" w:cstheme="minorHAnsi"/>
                <w:color w:val="FF0000"/>
                <w:sz w:val="16"/>
                <w:szCs w:val="16"/>
              </w:rPr>
            </w:pPr>
            <w:r w:rsidRPr="002A0814">
              <w:rPr>
                <w:rFonts w:asciiTheme="minorHAnsi" w:hAnsiTheme="minorHAnsi" w:cstheme="minorHAnsi"/>
                <w:color w:val="FF0000"/>
                <w:sz w:val="16"/>
                <w:szCs w:val="16"/>
              </w:rPr>
              <w:t>7.6%</w:t>
            </w:r>
          </w:p>
        </w:tc>
        <w:tc>
          <w:tcPr>
            <w:tcW w:w="0" w:type="auto"/>
            <w:vAlign w:val="center"/>
          </w:tcPr>
          <w:p w14:paraId="2B649EAC" w14:textId="2A3D4FAC" w:rsidR="00A75637" w:rsidRPr="002A0814" w:rsidRDefault="00A75637" w:rsidP="00A75637">
            <w:pPr>
              <w:jc w:val="center"/>
              <w:rPr>
                <w:rFonts w:asciiTheme="minorHAnsi" w:hAnsiTheme="minorHAnsi" w:cstheme="minorHAnsi"/>
                <w:color w:val="FF0000"/>
                <w:sz w:val="16"/>
                <w:szCs w:val="16"/>
              </w:rPr>
            </w:pPr>
            <w:r w:rsidRPr="002A0814">
              <w:rPr>
                <w:rFonts w:asciiTheme="minorHAnsi" w:hAnsiTheme="minorHAnsi" w:cstheme="minorHAnsi"/>
                <w:color w:val="FF0000"/>
                <w:sz w:val="16"/>
                <w:szCs w:val="16"/>
              </w:rPr>
              <w:t>10</w:t>
            </w:r>
          </w:p>
        </w:tc>
        <w:tc>
          <w:tcPr>
            <w:tcW w:w="0" w:type="auto"/>
            <w:vAlign w:val="center"/>
          </w:tcPr>
          <w:p w14:paraId="4E27F504" w14:textId="146C9F6C" w:rsidR="00A75637" w:rsidRPr="002A0814" w:rsidRDefault="00A75637" w:rsidP="00A75637">
            <w:pPr>
              <w:jc w:val="center"/>
              <w:rPr>
                <w:rFonts w:asciiTheme="minorHAnsi" w:hAnsiTheme="minorHAnsi" w:cstheme="minorHAnsi"/>
                <w:color w:val="FF0000"/>
                <w:sz w:val="16"/>
                <w:szCs w:val="16"/>
              </w:rPr>
            </w:pPr>
            <w:r w:rsidRPr="002A0814">
              <w:rPr>
                <w:rFonts w:asciiTheme="minorHAnsi" w:hAnsiTheme="minorHAnsi" w:cstheme="minorHAnsi"/>
                <w:color w:val="FF0000"/>
                <w:sz w:val="16"/>
                <w:szCs w:val="16"/>
              </w:rPr>
              <w:t>21-APR-20</w:t>
            </w:r>
          </w:p>
        </w:tc>
        <w:tc>
          <w:tcPr>
            <w:tcW w:w="0" w:type="auto"/>
            <w:vAlign w:val="center"/>
          </w:tcPr>
          <w:p w14:paraId="6DEF6DB2" w14:textId="790B7910" w:rsidR="00A75637" w:rsidRPr="002A0814" w:rsidRDefault="00A75637" w:rsidP="00A75637">
            <w:pPr>
              <w:jc w:val="center"/>
              <w:rPr>
                <w:rFonts w:asciiTheme="minorHAnsi" w:hAnsiTheme="minorHAnsi" w:cstheme="minorHAnsi"/>
                <w:color w:val="FF0000"/>
                <w:sz w:val="16"/>
                <w:szCs w:val="16"/>
              </w:rPr>
            </w:pPr>
            <w:r w:rsidRPr="002A0814">
              <w:rPr>
                <w:rFonts w:asciiTheme="minorHAnsi" w:hAnsiTheme="minorHAnsi" w:cstheme="minorHAnsi"/>
                <w:color w:val="FF0000"/>
                <w:sz w:val="16"/>
                <w:szCs w:val="16"/>
              </w:rPr>
              <w:t>Q1</w:t>
            </w:r>
          </w:p>
        </w:tc>
        <w:tc>
          <w:tcPr>
            <w:tcW w:w="0" w:type="auto"/>
            <w:vAlign w:val="center"/>
          </w:tcPr>
          <w:p w14:paraId="15503E4D" w14:textId="7BE97A8F" w:rsidR="00A75637" w:rsidRPr="002A0814" w:rsidRDefault="00A75637" w:rsidP="00A75637">
            <w:pPr>
              <w:rPr>
                <w:rFonts w:asciiTheme="minorHAnsi" w:hAnsiTheme="minorHAnsi" w:cstheme="minorHAnsi"/>
                <w:color w:val="FF0000"/>
                <w:sz w:val="16"/>
                <w:szCs w:val="16"/>
              </w:rPr>
            </w:pPr>
            <w:r w:rsidRPr="002A0814">
              <w:rPr>
                <w:rFonts w:asciiTheme="minorHAnsi" w:hAnsiTheme="minorHAnsi" w:cstheme="minorHAnsi"/>
                <w:color w:val="FF0000"/>
                <w:sz w:val="16"/>
                <w:szCs w:val="16"/>
              </w:rPr>
              <w:t>Jun, Sep, Nov, Mar</w:t>
            </w:r>
          </w:p>
        </w:tc>
      </w:tr>
      <w:tr w:rsidR="00A75637" w:rsidRPr="004F52A9" w14:paraId="10340D21" w14:textId="77777777" w:rsidTr="001839FA">
        <w:trPr>
          <w:jc w:val="center"/>
        </w:trPr>
        <w:tc>
          <w:tcPr>
            <w:tcW w:w="0" w:type="auto"/>
            <w:vAlign w:val="center"/>
          </w:tcPr>
          <w:p w14:paraId="4282A6B7" w14:textId="77777777" w:rsidR="00A75637" w:rsidRPr="004F52A9" w:rsidRDefault="00A75637" w:rsidP="00A75637">
            <w:pPr>
              <w:jc w:val="both"/>
              <w:rPr>
                <w:rFonts w:asciiTheme="minorHAnsi" w:hAnsiTheme="minorHAnsi" w:cstheme="minorHAnsi"/>
                <w:sz w:val="16"/>
                <w:szCs w:val="16"/>
              </w:rPr>
            </w:pPr>
            <w:r w:rsidRPr="004F52A9">
              <w:rPr>
                <w:rFonts w:asciiTheme="minorHAnsi" w:hAnsiTheme="minorHAnsi" w:cstheme="minorHAnsi"/>
                <w:sz w:val="16"/>
                <w:szCs w:val="16"/>
              </w:rPr>
              <w:t>CTSH</w:t>
            </w:r>
          </w:p>
        </w:tc>
        <w:tc>
          <w:tcPr>
            <w:tcW w:w="0" w:type="auto"/>
            <w:vAlign w:val="center"/>
          </w:tcPr>
          <w:p w14:paraId="2942802A" w14:textId="77777777" w:rsidR="00A75637" w:rsidRPr="004F52A9" w:rsidRDefault="00A75637" w:rsidP="00A75637">
            <w:pPr>
              <w:jc w:val="center"/>
              <w:rPr>
                <w:rFonts w:asciiTheme="minorHAnsi" w:hAnsiTheme="minorHAnsi" w:cstheme="minorHAnsi"/>
                <w:sz w:val="16"/>
                <w:szCs w:val="16"/>
              </w:rPr>
            </w:pPr>
            <w:r w:rsidRPr="004F52A9">
              <w:rPr>
                <w:rFonts w:asciiTheme="minorHAnsi" w:hAnsiTheme="minorHAnsi" w:cstheme="minorHAnsi"/>
                <w:sz w:val="16"/>
                <w:szCs w:val="16"/>
              </w:rPr>
              <w:t>Eric</w:t>
            </w:r>
          </w:p>
        </w:tc>
        <w:tc>
          <w:tcPr>
            <w:tcW w:w="815" w:type="dxa"/>
            <w:vAlign w:val="center"/>
          </w:tcPr>
          <w:p w14:paraId="773BA23F" w14:textId="77777777" w:rsidR="00A75637" w:rsidRPr="004F52A9" w:rsidRDefault="00A75637" w:rsidP="00A75637">
            <w:pPr>
              <w:jc w:val="right"/>
              <w:rPr>
                <w:rFonts w:asciiTheme="minorHAnsi" w:hAnsiTheme="minorHAnsi" w:cstheme="minorHAnsi"/>
                <w:sz w:val="16"/>
                <w:szCs w:val="16"/>
              </w:rPr>
            </w:pPr>
            <w:r w:rsidRPr="004F52A9">
              <w:rPr>
                <w:rFonts w:asciiTheme="minorHAnsi" w:hAnsiTheme="minorHAnsi" w:cstheme="minorHAnsi"/>
                <w:sz w:val="16"/>
                <w:szCs w:val="16"/>
              </w:rPr>
              <w:t>36.98</w:t>
            </w:r>
          </w:p>
        </w:tc>
        <w:tc>
          <w:tcPr>
            <w:tcW w:w="1108" w:type="dxa"/>
            <w:vAlign w:val="center"/>
          </w:tcPr>
          <w:p w14:paraId="45CC46AB" w14:textId="77777777" w:rsidR="00A75637" w:rsidRPr="004F52A9" w:rsidRDefault="00A75637" w:rsidP="00A75637">
            <w:pPr>
              <w:jc w:val="center"/>
              <w:rPr>
                <w:rFonts w:asciiTheme="minorHAnsi" w:hAnsiTheme="minorHAnsi" w:cstheme="minorHAnsi"/>
                <w:sz w:val="16"/>
                <w:szCs w:val="16"/>
              </w:rPr>
            </w:pPr>
            <w:r w:rsidRPr="004F52A9">
              <w:rPr>
                <w:rFonts w:asciiTheme="minorHAnsi" w:hAnsiTheme="minorHAnsi" w:cstheme="minorHAnsi"/>
                <w:sz w:val="16"/>
                <w:szCs w:val="16"/>
              </w:rPr>
              <w:t>09/27/11</w:t>
            </w:r>
          </w:p>
        </w:tc>
        <w:tc>
          <w:tcPr>
            <w:tcW w:w="0" w:type="auto"/>
            <w:vAlign w:val="center"/>
          </w:tcPr>
          <w:p w14:paraId="48BFEAA8" w14:textId="3848F464" w:rsidR="00A75637" w:rsidRPr="004F52A9" w:rsidRDefault="00A75637" w:rsidP="00A75637">
            <w:pPr>
              <w:jc w:val="right"/>
              <w:rPr>
                <w:rFonts w:asciiTheme="minorHAnsi" w:hAnsiTheme="minorHAnsi" w:cstheme="minorHAnsi"/>
                <w:sz w:val="16"/>
                <w:szCs w:val="16"/>
                <w:highlight w:val="yellow"/>
              </w:rPr>
            </w:pPr>
            <w:r>
              <w:rPr>
                <w:rFonts w:ascii="Calibri" w:hAnsi="Calibri" w:cs="Calibri"/>
                <w:color w:val="000000"/>
                <w:sz w:val="16"/>
                <w:szCs w:val="16"/>
              </w:rPr>
              <w:t>53.14</w:t>
            </w:r>
          </w:p>
        </w:tc>
        <w:tc>
          <w:tcPr>
            <w:tcW w:w="0" w:type="auto"/>
            <w:vAlign w:val="center"/>
          </w:tcPr>
          <w:p w14:paraId="059A1563" w14:textId="0BBA9359" w:rsidR="00A75637" w:rsidRPr="00AA066C" w:rsidRDefault="00A75637" w:rsidP="00A75637">
            <w:pPr>
              <w:jc w:val="center"/>
              <w:rPr>
                <w:rFonts w:asciiTheme="minorHAnsi" w:hAnsiTheme="minorHAnsi" w:cstheme="minorHAnsi"/>
                <w:sz w:val="16"/>
                <w:szCs w:val="16"/>
                <w:highlight w:val="yellow"/>
              </w:rPr>
            </w:pPr>
            <w:r w:rsidRPr="00AA066C">
              <w:rPr>
                <w:rFonts w:asciiTheme="minorHAnsi" w:hAnsiTheme="minorHAnsi" w:cstheme="minorHAnsi"/>
                <w:color w:val="FF0000"/>
                <w:sz w:val="16"/>
                <w:szCs w:val="16"/>
              </w:rPr>
              <w:t>3.7%</w:t>
            </w:r>
          </w:p>
        </w:tc>
        <w:tc>
          <w:tcPr>
            <w:tcW w:w="0" w:type="auto"/>
            <w:vAlign w:val="center"/>
          </w:tcPr>
          <w:p w14:paraId="03332F17" w14:textId="3BCF4986" w:rsidR="00A75637" w:rsidRPr="004F52A9" w:rsidRDefault="00A75637" w:rsidP="00A75637">
            <w:pPr>
              <w:jc w:val="center"/>
              <w:rPr>
                <w:rFonts w:asciiTheme="minorHAnsi" w:hAnsiTheme="minorHAnsi" w:cstheme="minorHAnsi"/>
                <w:sz w:val="16"/>
                <w:szCs w:val="16"/>
              </w:rPr>
            </w:pPr>
            <w:r w:rsidRPr="004F52A9">
              <w:rPr>
                <w:rFonts w:asciiTheme="minorHAnsi" w:hAnsiTheme="minorHAnsi" w:cstheme="minorHAnsi"/>
                <w:sz w:val="16"/>
                <w:szCs w:val="16"/>
              </w:rPr>
              <w:t>60</w:t>
            </w:r>
          </w:p>
        </w:tc>
        <w:tc>
          <w:tcPr>
            <w:tcW w:w="0" w:type="auto"/>
            <w:vAlign w:val="center"/>
          </w:tcPr>
          <w:p w14:paraId="5DA23AB4" w14:textId="080BAA2A" w:rsidR="00A75637" w:rsidRPr="004F52A9" w:rsidRDefault="00A75637" w:rsidP="00A75637">
            <w:pPr>
              <w:jc w:val="center"/>
              <w:rPr>
                <w:rFonts w:asciiTheme="minorHAnsi" w:hAnsiTheme="minorHAnsi" w:cstheme="minorHAnsi"/>
                <w:sz w:val="16"/>
                <w:szCs w:val="16"/>
              </w:rPr>
            </w:pPr>
            <w:r>
              <w:rPr>
                <w:rFonts w:asciiTheme="minorHAnsi" w:hAnsiTheme="minorHAnsi" w:cstheme="minorHAnsi"/>
                <w:sz w:val="16"/>
                <w:szCs w:val="16"/>
              </w:rPr>
              <w:t>30</w:t>
            </w:r>
            <w:r w:rsidRPr="004F52A9">
              <w:rPr>
                <w:rFonts w:asciiTheme="minorHAnsi" w:hAnsiTheme="minorHAnsi" w:cstheme="minorHAnsi"/>
                <w:sz w:val="16"/>
                <w:szCs w:val="16"/>
              </w:rPr>
              <w:t>-</w:t>
            </w:r>
            <w:r>
              <w:rPr>
                <w:rFonts w:asciiTheme="minorHAnsi" w:hAnsiTheme="minorHAnsi" w:cstheme="minorHAnsi"/>
                <w:sz w:val="16"/>
                <w:szCs w:val="16"/>
              </w:rPr>
              <w:t>APR</w:t>
            </w:r>
            <w:r w:rsidRPr="004F52A9">
              <w:rPr>
                <w:rFonts w:asciiTheme="minorHAnsi" w:hAnsiTheme="minorHAnsi" w:cstheme="minorHAnsi"/>
                <w:sz w:val="16"/>
                <w:szCs w:val="16"/>
              </w:rPr>
              <w:t>-20</w:t>
            </w:r>
          </w:p>
        </w:tc>
        <w:tc>
          <w:tcPr>
            <w:tcW w:w="0" w:type="auto"/>
            <w:vAlign w:val="center"/>
          </w:tcPr>
          <w:p w14:paraId="33B2F1D2" w14:textId="02799645" w:rsidR="00A75637" w:rsidRPr="004F52A9" w:rsidRDefault="00A75637" w:rsidP="00A75637">
            <w:pPr>
              <w:jc w:val="center"/>
              <w:rPr>
                <w:rFonts w:asciiTheme="minorHAnsi" w:hAnsiTheme="minorHAnsi" w:cstheme="minorHAnsi"/>
                <w:sz w:val="16"/>
                <w:szCs w:val="16"/>
              </w:rPr>
            </w:pPr>
            <w:r w:rsidRPr="004F52A9">
              <w:rPr>
                <w:rFonts w:asciiTheme="minorHAnsi" w:hAnsiTheme="minorHAnsi" w:cstheme="minorHAnsi"/>
                <w:sz w:val="16"/>
                <w:szCs w:val="16"/>
              </w:rPr>
              <w:t>Q</w:t>
            </w:r>
            <w:r>
              <w:rPr>
                <w:rFonts w:asciiTheme="minorHAnsi" w:hAnsiTheme="minorHAnsi" w:cstheme="minorHAnsi"/>
                <w:sz w:val="16"/>
                <w:szCs w:val="16"/>
              </w:rPr>
              <w:t>1</w:t>
            </w:r>
          </w:p>
        </w:tc>
        <w:tc>
          <w:tcPr>
            <w:tcW w:w="0" w:type="auto"/>
            <w:vAlign w:val="center"/>
          </w:tcPr>
          <w:p w14:paraId="72F3DB61" w14:textId="77777777" w:rsidR="00A75637" w:rsidRPr="004F52A9" w:rsidRDefault="00A75637" w:rsidP="00A75637">
            <w:pPr>
              <w:rPr>
                <w:rFonts w:asciiTheme="minorHAnsi" w:hAnsiTheme="minorHAnsi" w:cstheme="minorHAnsi"/>
                <w:sz w:val="16"/>
                <w:szCs w:val="16"/>
              </w:rPr>
            </w:pPr>
            <w:r w:rsidRPr="004F52A9">
              <w:rPr>
                <w:rFonts w:asciiTheme="minorHAnsi" w:hAnsiTheme="minorHAnsi" w:cstheme="minorHAnsi"/>
                <w:sz w:val="16"/>
                <w:szCs w:val="16"/>
              </w:rPr>
              <w:t>Jun, Sep, Nov, Mar</w:t>
            </w:r>
          </w:p>
        </w:tc>
      </w:tr>
      <w:tr w:rsidR="00A75637" w:rsidRPr="004F52A9" w14:paraId="7A053A38" w14:textId="77777777" w:rsidTr="001839FA">
        <w:trPr>
          <w:jc w:val="center"/>
        </w:trPr>
        <w:tc>
          <w:tcPr>
            <w:tcW w:w="0" w:type="auto"/>
            <w:vAlign w:val="center"/>
          </w:tcPr>
          <w:p w14:paraId="06CA9184" w14:textId="77777777" w:rsidR="00A75637" w:rsidRPr="004F52A9" w:rsidRDefault="00A75637" w:rsidP="00A75637">
            <w:pPr>
              <w:jc w:val="both"/>
              <w:rPr>
                <w:rFonts w:asciiTheme="minorHAnsi" w:hAnsiTheme="minorHAnsi" w:cstheme="minorHAnsi"/>
                <w:sz w:val="16"/>
                <w:szCs w:val="16"/>
              </w:rPr>
            </w:pPr>
            <w:r w:rsidRPr="004F52A9">
              <w:rPr>
                <w:rFonts w:asciiTheme="minorHAnsi" w:hAnsiTheme="minorHAnsi" w:cstheme="minorHAnsi"/>
                <w:sz w:val="16"/>
                <w:szCs w:val="16"/>
              </w:rPr>
              <w:t>GNTX</w:t>
            </w:r>
          </w:p>
        </w:tc>
        <w:tc>
          <w:tcPr>
            <w:tcW w:w="0" w:type="auto"/>
            <w:vAlign w:val="center"/>
          </w:tcPr>
          <w:p w14:paraId="243D25E2" w14:textId="77777777" w:rsidR="00A75637" w:rsidRPr="004F52A9" w:rsidRDefault="00A75637" w:rsidP="00A75637">
            <w:pPr>
              <w:jc w:val="center"/>
              <w:rPr>
                <w:rFonts w:asciiTheme="minorHAnsi" w:hAnsiTheme="minorHAnsi" w:cstheme="minorHAnsi"/>
                <w:sz w:val="16"/>
                <w:szCs w:val="16"/>
              </w:rPr>
            </w:pPr>
            <w:r w:rsidRPr="004F52A9">
              <w:rPr>
                <w:rFonts w:asciiTheme="minorHAnsi" w:hAnsiTheme="minorHAnsi" w:cstheme="minorHAnsi"/>
                <w:sz w:val="16"/>
                <w:szCs w:val="16"/>
              </w:rPr>
              <w:t>Wilbert</w:t>
            </w:r>
          </w:p>
        </w:tc>
        <w:tc>
          <w:tcPr>
            <w:tcW w:w="815" w:type="dxa"/>
            <w:vAlign w:val="center"/>
          </w:tcPr>
          <w:p w14:paraId="58E31A07" w14:textId="78E06060" w:rsidR="00A75637" w:rsidRPr="004F52A9" w:rsidRDefault="00A75637" w:rsidP="00A75637">
            <w:pPr>
              <w:jc w:val="right"/>
              <w:rPr>
                <w:rFonts w:asciiTheme="minorHAnsi" w:hAnsiTheme="minorHAnsi" w:cstheme="minorHAnsi"/>
                <w:sz w:val="16"/>
                <w:szCs w:val="16"/>
              </w:rPr>
            </w:pPr>
            <w:r w:rsidRPr="004F52A9">
              <w:rPr>
                <w:rFonts w:asciiTheme="minorHAnsi" w:hAnsiTheme="minorHAnsi" w:cstheme="minorHAnsi"/>
                <w:sz w:val="16"/>
                <w:szCs w:val="16"/>
              </w:rPr>
              <w:t>14.80</w:t>
            </w:r>
          </w:p>
        </w:tc>
        <w:tc>
          <w:tcPr>
            <w:tcW w:w="1108" w:type="dxa"/>
            <w:vAlign w:val="center"/>
          </w:tcPr>
          <w:p w14:paraId="1B6A70F6" w14:textId="77777777" w:rsidR="00A75637" w:rsidRPr="004F52A9" w:rsidRDefault="00A75637" w:rsidP="00A75637">
            <w:pPr>
              <w:jc w:val="center"/>
              <w:rPr>
                <w:rFonts w:asciiTheme="minorHAnsi" w:hAnsiTheme="minorHAnsi" w:cstheme="minorHAnsi"/>
                <w:sz w:val="16"/>
                <w:szCs w:val="16"/>
              </w:rPr>
            </w:pPr>
            <w:r w:rsidRPr="004F52A9">
              <w:rPr>
                <w:rFonts w:asciiTheme="minorHAnsi" w:hAnsiTheme="minorHAnsi" w:cstheme="minorHAnsi"/>
                <w:sz w:val="16"/>
                <w:szCs w:val="16"/>
              </w:rPr>
              <w:t>06/19/14</w:t>
            </w:r>
          </w:p>
        </w:tc>
        <w:tc>
          <w:tcPr>
            <w:tcW w:w="0" w:type="auto"/>
            <w:vAlign w:val="center"/>
          </w:tcPr>
          <w:p w14:paraId="5D7C4EDA" w14:textId="37C35BA3" w:rsidR="00A75637" w:rsidRPr="004F52A9" w:rsidRDefault="00A75637" w:rsidP="00A75637">
            <w:pPr>
              <w:jc w:val="right"/>
              <w:rPr>
                <w:rFonts w:asciiTheme="minorHAnsi" w:hAnsiTheme="minorHAnsi" w:cstheme="minorHAnsi"/>
                <w:sz w:val="16"/>
                <w:szCs w:val="16"/>
                <w:highlight w:val="yellow"/>
              </w:rPr>
            </w:pPr>
            <w:r>
              <w:rPr>
                <w:rFonts w:ascii="Calibri" w:hAnsi="Calibri" w:cs="Calibri"/>
                <w:color w:val="000000"/>
                <w:sz w:val="16"/>
                <w:szCs w:val="16"/>
              </w:rPr>
              <w:t>25.16</w:t>
            </w:r>
          </w:p>
        </w:tc>
        <w:tc>
          <w:tcPr>
            <w:tcW w:w="0" w:type="auto"/>
            <w:vAlign w:val="center"/>
          </w:tcPr>
          <w:p w14:paraId="04E9F7F6" w14:textId="131F482A" w:rsidR="00A75637" w:rsidRPr="00AA066C" w:rsidRDefault="00A75637" w:rsidP="00A75637">
            <w:pPr>
              <w:jc w:val="center"/>
              <w:rPr>
                <w:rFonts w:asciiTheme="minorHAnsi" w:hAnsiTheme="minorHAnsi" w:cstheme="minorHAnsi"/>
                <w:sz w:val="16"/>
                <w:szCs w:val="16"/>
                <w:highlight w:val="yellow"/>
              </w:rPr>
            </w:pPr>
            <w:r w:rsidRPr="00AA066C">
              <w:rPr>
                <w:rFonts w:asciiTheme="minorHAnsi" w:hAnsiTheme="minorHAnsi" w:cstheme="minorHAnsi"/>
                <w:color w:val="000000"/>
                <w:sz w:val="16"/>
                <w:szCs w:val="16"/>
              </w:rPr>
              <w:t>5.6%</w:t>
            </w:r>
          </w:p>
        </w:tc>
        <w:tc>
          <w:tcPr>
            <w:tcW w:w="0" w:type="auto"/>
            <w:vAlign w:val="center"/>
          </w:tcPr>
          <w:p w14:paraId="1EDA4806" w14:textId="6DF627A1" w:rsidR="00A75637" w:rsidRPr="004F52A9" w:rsidRDefault="00A75637" w:rsidP="00A75637">
            <w:pPr>
              <w:jc w:val="center"/>
              <w:rPr>
                <w:rFonts w:asciiTheme="minorHAnsi" w:hAnsiTheme="minorHAnsi" w:cstheme="minorHAnsi"/>
                <w:sz w:val="16"/>
                <w:szCs w:val="16"/>
              </w:rPr>
            </w:pPr>
            <w:r w:rsidRPr="004F52A9">
              <w:rPr>
                <w:rFonts w:asciiTheme="minorHAnsi" w:hAnsiTheme="minorHAnsi" w:cstheme="minorHAnsi"/>
                <w:sz w:val="16"/>
                <w:szCs w:val="16"/>
              </w:rPr>
              <w:t>190</w:t>
            </w:r>
          </w:p>
        </w:tc>
        <w:tc>
          <w:tcPr>
            <w:tcW w:w="0" w:type="auto"/>
            <w:vAlign w:val="center"/>
          </w:tcPr>
          <w:p w14:paraId="3709D5BD" w14:textId="2500B740" w:rsidR="00A75637" w:rsidRPr="004F52A9" w:rsidRDefault="00A75637" w:rsidP="00A75637">
            <w:pPr>
              <w:jc w:val="center"/>
              <w:rPr>
                <w:rFonts w:asciiTheme="minorHAnsi" w:hAnsiTheme="minorHAnsi" w:cstheme="minorHAnsi"/>
                <w:sz w:val="16"/>
                <w:szCs w:val="16"/>
              </w:rPr>
            </w:pPr>
            <w:r w:rsidRPr="004F52A9">
              <w:rPr>
                <w:rFonts w:asciiTheme="minorHAnsi" w:hAnsiTheme="minorHAnsi" w:cstheme="minorHAnsi"/>
                <w:sz w:val="16"/>
                <w:szCs w:val="16"/>
              </w:rPr>
              <w:t>26-Apr-20</w:t>
            </w:r>
          </w:p>
        </w:tc>
        <w:tc>
          <w:tcPr>
            <w:tcW w:w="0" w:type="auto"/>
            <w:vAlign w:val="center"/>
          </w:tcPr>
          <w:p w14:paraId="0F59790C" w14:textId="435D9470" w:rsidR="00A75637" w:rsidRPr="004F52A9" w:rsidRDefault="00A75637" w:rsidP="00A75637">
            <w:pPr>
              <w:jc w:val="center"/>
              <w:rPr>
                <w:rFonts w:asciiTheme="minorHAnsi" w:hAnsiTheme="minorHAnsi" w:cstheme="minorHAnsi"/>
                <w:sz w:val="16"/>
                <w:szCs w:val="16"/>
              </w:rPr>
            </w:pPr>
            <w:r w:rsidRPr="004F52A9">
              <w:rPr>
                <w:rFonts w:asciiTheme="minorHAnsi" w:hAnsiTheme="minorHAnsi" w:cstheme="minorHAnsi"/>
                <w:sz w:val="16"/>
                <w:szCs w:val="16"/>
              </w:rPr>
              <w:t>Q1</w:t>
            </w:r>
          </w:p>
        </w:tc>
        <w:tc>
          <w:tcPr>
            <w:tcW w:w="0" w:type="auto"/>
            <w:vAlign w:val="center"/>
          </w:tcPr>
          <w:p w14:paraId="76857C7A" w14:textId="77777777" w:rsidR="00A75637" w:rsidRPr="004F52A9" w:rsidRDefault="00A75637" w:rsidP="00A75637">
            <w:pPr>
              <w:rPr>
                <w:rFonts w:asciiTheme="minorHAnsi" w:hAnsiTheme="minorHAnsi" w:cstheme="minorHAnsi"/>
                <w:sz w:val="16"/>
                <w:szCs w:val="16"/>
              </w:rPr>
            </w:pPr>
            <w:r w:rsidRPr="004F52A9">
              <w:rPr>
                <w:rFonts w:asciiTheme="minorHAnsi" w:hAnsiTheme="minorHAnsi" w:cstheme="minorHAnsi"/>
                <w:sz w:val="16"/>
                <w:szCs w:val="16"/>
              </w:rPr>
              <w:t>May, Aug, Nov, Feb</w:t>
            </w:r>
          </w:p>
        </w:tc>
      </w:tr>
      <w:tr w:rsidR="00A75637" w:rsidRPr="004F52A9" w14:paraId="479154A3" w14:textId="77777777" w:rsidTr="001839FA">
        <w:trPr>
          <w:jc w:val="center"/>
        </w:trPr>
        <w:tc>
          <w:tcPr>
            <w:tcW w:w="0" w:type="auto"/>
            <w:vAlign w:val="center"/>
          </w:tcPr>
          <w:p w14:paraId="074BB830" w14:textId="77777777" w:rsidR="00A75637" w:rsidRPr="004F52A9" w:rsidRDefault="00A75637" w:rsidP="00A75637">
            <w:pPr>
              <w:jc w:val="both"/>
              <w:rPr>
                <w:rFonts w:asciiTheme="minorHAnsi" w:hAnsiTheme="minorHAnsi" w:cstheme="minorHAnsi"/>
                <w:sz w:val="16"/>
                <w:szCs w:val="16"/>
              </w:rPr>
            </w:pPr>
            <w:r w:rsidRPr="004F52A9">
              <w:rPr>
                <w:rFonts w:asciiTheme="minorHAnsi" w:hAnsiTheme="minorHAnsi" w:cstheme="minorHAnsi"/>
                <w:sz w:val="16"/>
                <w:szCs w:val="16"/>
              </w:rPr>
              <w:t>LKQ</w:t>
            </w:r>
          </w:p>
        </w:tc>
        <w:tc>
          <w:tcPr>
            <w:tcW w:w="0" w:type="auto"/>
            <w:vAlign w:val="center"/>
          </w:tcPr>
          <w:p w14:paraId="7EE5C694" w14:textId="0BB27BF1" w:rsidR="00A75637" w:rsidRPr="004F52A9" w:rsidRDefault="00A75637" w:rsidP="00A75637">
            <w:pPr>
              <w:jc w:val="center"/>
              <w:rPr>
                <w:rFonts w:asciiTheme="minorHAnsi" w:hAnsiTheme="minorHAnsi" w:cstheme="minorHAnsi"/>
                <w:sz w:val="16"/>
                <w:szCs w:val="16"/>
              </w:rPr>
            </w:pPr>
            <w:r w:rsidRPr="004F52A9">
              <w:rPr>
                <w:rFonts w:asciiTheme="minorHAnsi" w:hAnsiTheme="minorHAnsi" w:cstheme="minorHAnsi"/>
                <w:sz w:val="16"/>
                <w:szCs w:val="16"/>
              </w:rPr>
              <w:t>Arvind</w:t>
            </w:r>
          </w:p>
        </w:tc>
        <w:tc>
          <w:tcPr>
            <w:tcW w:w="815" w:type="dxa"/>
            <w:vAlign w:val="center"/>
          </w:tcPr>
          <w:p w14:paraId="500014FD" w14:textId="63155F63" w:rsidR="00A75637" w:rsidRPr="004F52A9" w:rsidRDefault="00A75637" w:rsidP="00A75637">
            <w:pPr>
              <w:jc w:val="right"/>
              <w:rPr>
                <w:rFonts w:asciiTheme="minorHAnsi" w:hAnsiTheme="minorHAnsi" w:cstheme="minorHAnsi"/>
                <w:sz w:val="16"/>
                <w:szCs w:val="16"/>
              </w:rPr>
            </w:pPr>
            <w:r w:rsidRPr="004F52A9">
              <w:rPr>
                <w:rFonts w:asciiTheme="minorHAnsi" w:hAnsiTheme="minorHAnsi" w:cstheme="minorHAnsi"/>
                <w:sz w:val="16"/>
                <w:szCs w:val="16"/>
              </w:rPr>
              <w:t>25.45</w:t>
            </w:r>
          </w:p>
        </w:tc>
        <w:tc>
          <w:tcPr>
            <w:tcW w:w="1108" w:type="dxa"/>
            <w:vAlign w:val="center"/>
          </w:tcPr>
          <w:p w14:paraId="2E321AEF" w14:textId="77777777" w:rsidR="00A75637" w:rsidRPr="004F52A9" w:rsidRDefault="00A75637" w:rsidP="00A75637">
            <w:pPr>
              <w:jc w:val="center"/>
              <w:rPr>
                <w:rFonts w:asciiTheme="minorHAnsi" w:hAnsiTheme="minorHAnsi" w:cstheme="minorHAnsi"/>
                <w:sz w:val="16"/>
                <w:szCs w:val="16"/>
              </w:rPr>
            </w:pPr>
            <w:r w:rsidRPr="004F52A9">
              <w:rPr>
                <w:rFonts w:asciiTheme="minorHAnsi" w:hAnsiTheme="minorHAnsi" w:cstheme="minorHAnsi"/>
                <w:sz w:val="16"/>
                <w:szCs w:val="16"/>
              </w:rPr>
              <w:t>01/22/15</w:t>
            </w:r>
          </w:p>
        </w:tc>
        <w:tc>
          <w:tcPr>
            <w:tcW w:w="0" w:type="auto"/>
            <w:vAlign w:val="center"/>
          </w:tcPr>
          <w:p w14:paraId="53400150" w14:textId="692AD7F1" w:rsidR="00A75637" w:rsidRPr="004F52A9" w:rsidRDefault="00A75637" w:rsidP="00A75637">
            <w:pPr>
              <w:jc w:val="right"/>
              <w:rPr>
                <w:rFonts w:asciiTheme="minorHAnsi" w:hAnsiTheme="minorHAnsi" w:cstheme="minorHAnsi"/>
                <w:sz w:val="16"/>
                <w:szCs w:val="16"/>
                <w:highlight w:val="yellow"/>
              </w:rPr>
            </w:pPr>
            <w:r>
              <w:rPr>
                <w:rFonts w:ascii="Calibri" w:hAnsi="Calibri" w:cs="Calibri"/>
                <w:color w:val="000000"/>
                <w:sz w:val="16"/>
                <w:szCs w:val="16"/>
              </w:rPr>
              <w:t>26.81</w:t>
            </w:r>
          </w:p>
        </w:tc>
        <w:tc>
          <w:tcPr>
            <w:tcW w:w="0" w:type="auto"/>
            <w:vAlign w:val="center"/>
          </w:tcPr>
          <w:p w14:paraId="597F46A2" w14:textId="1735A391" w:rsidR="00A75637" w:rsidRPr="00AA066C" w:rsidRDefault="00A75637" w:rsidP="00A75637">
            <w:pPr>
              <w:jc w:val="center"/>
              <w:rPr>
                <w:rFonts w:asciiTheme="minorHAnsi" w:hAnsiTheme="minorHAnsi" w:cstheme="minorHAnsi"/>
                <w:sz w:val="16"/>
                <w:szCs w:val="16"/>
                <w:highlight w:val="yellow"/>
              </w:rPr>
            </w:pPr>
            <w:r w:rsidRPr="00AA066C">
              <w:rPr>
                <w:rFonts w:asciiTheme="minorHAnsi" w:hAnsiTheme="minorHAnsi" w:cstheme="minorHAnsi"/>
                <w:color w:val="FF0000"/>
                <w:sz w:val="16"/>
                <w:szCs w:val="16"/>
              </w:rPr>
              <w:t>4.7%</w:t>
            </w:r>
          </w:p>
        </w:tc>
        <w:tc>
          <w:tcPr>
            <w:tcW w:w="0" w:type="auto"/>
            <w:vAlign w:val="center"/>
          </w:tcPr>
          <w:p w14:paraId="02C59643" w14:textId="23B63749" w:rsidR="00A75637" w:rsidRPr="004F52A9" w:rsidRDefault="00A75637" w:rsidP="00A75637">
            <w:pPr>
              <w:jc w:val="center"/>
              <w:rPr>
                <w:rFonts w:asciiTheme="minorHAnsi" w:hAnsiTheme="minorHAnsi" w:cstheme="minorHAnsi"/>
                <w:sz w:val="16"/>
                <w:szCs w:val="16"/>
              </w:rPr>
            </w:pPr>
            <w:r w:rsidRPr="004F52A9">
              <w:rPr>
                <w:rFonts w:asciiTheme="minorHAnsi" w:hAnsiTheme="minorHAnsi" w:cstheme="minorHAnsi"/>
                <w:sz w:val="16"/>
                <w:szCs w:val="16"/>
              </w:rPr>
              <w:t>150</w:t>
            </w:r>
          </w:p>
        </w:tc>
        <w:tc>
          <w:tcPr>
            <w:tcW w:w="0" w:type="auto"/>
            <w:vAlign w:val="center"/>
          </w:tcPr>
          <w:p w14:paraId="712240E8" w14:textId="24689836" w:rsidR="00A75637" w:rsidRPr="004F52A9" w:rsidRDefault="00A75637" w:rsidP="00A75637">
            <w:pPr>
              <w:jc w:val="center"/>
              <w:rPr>
                <w:rFonts w:asciiTheme="minorHAnsi" w:hAnsiTheme="minorHAnsi" w:cstheme="minorHAnsi"/>
                <w:sz w:val="16"/>
                <w:szCs w:val="16"/>
              </w:rPr>
            </w:pPr>
            <w:r w:rsidRPr="004F52A9">
              <w:rPr>
                <w:rFonts w:asciiTheme="minorHAnsi" w:hAnsiTheme="minorHAnsi" w:cstheme="minorHAnsi"/>
                <w:sz w:val="16"/>
                <w:szCs w:val="16"/>
              </w:rPr>
              <w:t>2</w:t>
            </w:r>
            <w:r>
              <w:rPr>
                <w:rFonts w:asciiTheme="minorHAnsi" w:hAnsiTheme="minorHAnsi" w:cstheme="minorHAnsi"/>
                <w:sz w:val="16"/>
                <w:szCs w:val="16"/>
              </w:rPr>
              <w:t>3</w:t>
            </w:r>
            <w:r w:rsidRPr="004F52A9">
              <w:rPr>
                <w:rFonts w:asciiTheme="minorHAnsi" w:hAnsiTheme="minorHAnsi" w:cstheme="minorHAnsi"/>
                <w:sz w:val="16"/>
                <w:szCs w:val="16"/>
              </w:rPr>
              <w:t>-</w:t>
            </w:r>
            <w:r>
              <w:rPr>
                <w:rFonts w:asciiTheme="minorHAnsi" w:hAnsiTheme="minorHAnsi" w:cstheme="minorHAnsi"/>
                <w:sz w:val="16"/>
                <w:szCs w:val="16"/>
              </w:rPr>
              <w:t>APR</w:t>
            </w:r>
            <w:r w:rsidRPr="004F52A9">
              <w:rPr>
                <w:rFonts w:asciiTheme="minorHAnsi" w:hAnsiTheme="minorHAnsi" w:cstheme="minorHAnsi"/>
                <w:sz w:val="16"/>
                <w:szCs w:val="16"/>
              </w:rPr>
              <w:t>-20</w:t>
            </w:r>
          </w:p>
        </w:tc>
        <w:tc>
          <w:tcPr>
            <w:tcW w:w="0" w:type="auto"/>
            <w:vAlign w:val="center"/>
          </w:tcPr>
          <w:p w14:paraId="4A2109CE" w14:textId="411FB57A" w:rsidR="00A75637" w:rsidRPr="004F52A9" w:rsidRDefault="00A75637" w:rsidP="00A75637">
            <w:pPr>
              <w:jc w:val="center"/>
              <w:rPr>
                <w:rFonts w:asciiTheme="minorHAnsi" w:hAnsiTheme="minorHAnsi" w:cstheme="minorHAnsi"/>
                <w:sz w:val="16"/>
                <w:szCs w:val="16"/>
              </w:rPr>
            </w:pPr>
            <w:r w:rsidRPr="004F52A9">
              <w:rPr>
                <w:rFonts w:asciiTheme="minorHAnsi" w:hAnsiTheme="minorHAnsi" w:cstheme="minorHAnsi"/>
                <w:sz w:val="16"/>
                <w:szCs w:val="16"/>
              </w:rPr>
              <w:t>Q</w:t>
            </w:r>
            <w:r>
              <w:rPr>
                <w:rFonts w:asciiTheme="minorHAnsi" w:hAnsiTheme="minorHAnsi" w:cstheme="minorHAnsi"/>
                <w:sz w:val="16"/>
                <w:szCs w:val="16"/>
              </w:rPr>
              <w:t>1</w:t>
            </w:r>
          </w:p>
        </w:tc>
        <w:tc>
          <w:tcPr>
            <w:tcW w:w="0" w:type="auto"/>
            <w:vAlign w:val="center"/>
          </w:tcPr>
          <w:p w14:paraId="7082089D" w14:textId="77777777" w:rsidR="00A75637" w:rsidRPr="004F52A9" w:rsidRDefault="00A75637" w:rsidP="00A75637">
            <w:pPr>
              <w:rPr>
                <w:rFonts w:asciiTheme="minorHAnsi" w:hAnsiTheme="minorHAnsi" w:cstheme="minorHAnsi"/>
                <w:sz w:val="16"/>
                <w:szCs w:val="16"/>
              </w:rPr>
            </w:pPr>
            <w:r w:rsidRPr="004F52A9">
              <w:rPr>
                <w:rFonts w:asciiTheme="minorHAnsi" w:hAnsiTheme="minorHAnsi" w:cstheme="minorHAnsi"/>
                <w:sz w:val="16"/>
                <w:szCs w:val="16"/>
              </w:rPr>
              <w:t>May, Aug, Dec, Feb</w:t>
            </w:r>
          </w:p>
        </w:tc>
      </w:tr>
      <w:tr w:rsidR="002A0814" w:rsidRPr="004D1752" w14:paraId="76E62ACA" w14:textId="77777777" w:rsidTr="001839FA">
        <w:trPr>
          <w:jc w:val="center"/>
        </w:trPr>
        <w:tc>
          <w:tcPr>
            <w:tcW w:w="0" w:type="auto"/>
            <w:vAlign w:val="center"/>
          </w:tcPr>
          <w:p w14:paraId="39F7030D" w14:textId="770478D2" w:rsidR="002A0814" w:rsidRPr="004D1752" w:rsidRDefault="002A0814" w:rsidP="002A0814">
            <w:pPr>
              <w:jc w:val="both"/>
              <w:rPr>
                <w:rFonts w:asciiTheme="minorHAnsi" w:hAnsiTheme="minorHAnsi" w:cstheme="minorHAnsi"/>
                <w:color w:val="000000" w:themeColor="text1"/>
                <w:sz w:val="16"/>
                <w:szCs w:val="16"/>
              </w:rPr>
            </w:pPr>
            <w:r w:rsidRPr="004D1752">
              <w:rPr>
                <w:rFonts w:asciiTheme="minorHAnsi" w:hAnsiTheme="minorHAnsi" w:cstheme="minorHAnsi"/>
                <w:color w:val="000000" w:themeColor="text1"/>
                <w:sz w:val="16"/>
                <w:szCs w:val="16"/>
              </w:rPr>
              <w:t>MNST</w:t>
            </w:r>
          </w:p>
        </w:tc>
        <w:tc>
          <w:tcPr>
            <w:tcW w:w="0" w:type="auto"/>
            <w:vAlign w:val="center"/>
          </w:tcPr>
          <w:p w14:paraId="543CD673" w14:textId="019C10CC" w:rsidR="002A0814" w:rsidRPr="004D1752" w:rsidRDefault="002A0814" w:rsidP="002A0814">
            <w:pPr>
              <w:jc w:val="center"/>
              <w:rPr>
                <w:rFonts w:asciiTheme="minorHAnsi" w:hAnsiTheme="minorHAnsi" w:cstheme="minorHAnsi"/>
                <w:color w:val="000000" w:themeColor="text1"/>
                <w:sz w:val="16"/>
                <w:szCs w:val="16"/>
              </w:rPr>
            </w:pPr>
            <w:r w:rsidRPr="004D1752">
              <w:rPr>
                <w:rFonts w:asciiTheme="minorHAnsi" w:hAnsiTheme="minorHAnsi" w:cstheme="minorHAnsi"/>
                <w:color w:val="000000" w:themeColor="text1"/>
                <w:sz w:val="16"/>
                <w:szCs w:val="16"/>
              </w:rPr>
              <w:t>TBD</w:t>
            </w:r>
          </w:p>
        </w:tc>
        <w:tc>
          <w:tcPr>
            <w:tcW w:w="815" w:type="dxa"/>
            <w:vAlign w:val="center"/>
          </w:tcPr>
          <w:p w14:paraId="3CFBD39E" w14:textId="7390D6C9" w:rsidR="002A0814" w:rsidRPr="004D1752" w:rsidRDefault="002A0814" w:rsidP="002A0814">
            <w:pPr>
              <w:jc w:val="right"/>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59.80</w:t>
            </w:r>
          </w:p>
        </w:tc>
        <w:tc>
          <w:tcPr>
            <w:tcW w:w="1108" w:type="dxa"/>
            <w:vAlign w:val="center"/>
          </w:tcPr>
          <w:p w14:paraId="23F22613" w14:textId="4DBC6522" w:rsidR="002A0814" w:rsidRPr="004D1752" w:rsidRDefault="002A0814" w:rsidP="002A0814">
            <w:pPr>
              <w:jc w:val="cente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03/13/2020</w:t>
            </w:r>
          </w:p>
        </w:tc>
        <w:tc>
          <w:tcPr>
            <w:tcW w:w="0" w:type="auto"/>
            <w:vAlign w:val="center"/>
          </w:tcPr>
          <w:p w14:paraId="1BAB59EE" w14:textId="722244C7" w:rsidR="002A0814" w:rsidRPr="004D1752" w:rsidRDefault="002A0814" w:rsidP="002A0814">
            <w:pPr>
              <w:jc w:val="right"/>
              <w:rPr>
                <w:rFonts w:ascii="Calibri" w:hAnsi="Calibri" w:cs="Calibri"/>
                <w:color w:val="000000"/>
                <w:sz w:val="16"/>
                <w:szCs w:val="16"/>
              </w:rPr>
            </w:pPr>
            <w:r>
              <w:rPr>
                <w:rFonts w:ascii="Calibri" w:hAnsi="Calibri" w:cs="Calibri"/>
                <w:color w:val="000000"/>
                <w:sz w:val="16"/>
                <w:szCs w:val="16"/>
              </w:rPr>
              <w:t>53.73</w:t>
            </w:r>
          </w:p>
        </w:tc>
        <w:tc>
          <w:tcPr>
            <w:tcW w:w="0" w:type="auto"/>
            <w:vAlign w:val="center"/>
          </w:tcPr>
          <w:p w14:paraId="17A5CDB0" w14:textId="16FAA282" w:rsidR="002A0814" w:rsidRPr="004D1752" w:rsidRDefault="002A0814" w:rsidP="002A0814">
            <w:pPr>
              <w:jc w:val="center"/>
              <w:rPr>
                <w:rFonts w:asciiTheme="minorHAnsi" w:hAnsiTheme="minorHAnsi" w:cstheme="minorHAnsi"/>
                <w:color w:val="000000"/>
                <w:sz w:val="16"/>
                <w:szCs w:val="16"/>
              </w:rPr>
            </w:pPr>
          </w:p>
        </w:tc>
        <w:tc>
          <w:tcPr>
            <w:tcW w:w="0" w:type="auto"/>
            <w:vAlign w:val="center"/>
          </w:tcPr>
          <w:p w14:paraId="4ED0A4B0" w14:textId="782C7C5E" w:rsidR="002A0814" w:rsidRPr="004D1752" w:rsidRDefault="002A0814" w:rsidP="002A0814">
            <w:pPr>
              <w:jc w:val="cente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50</w:t>
            </w:r>
          </w:p>
        </w:tc>
        <w:tc>
          <w:tcPr>
            <w:tcW w:w="0" w:type="auto"/>
            <w:vAlign w:val="center"/>
          </w:tcPr>
          <w:p w14:paraId="354AE647" w14:textId="6C7B126F" w:rsidR="002A0814" w:rsidRPr="004D1752" w:rsidRDefault="002A0814" w:rsidP="002A0814">
            <w:pPr>
              <w:jc w:val="cente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30-apr-20</w:t>
            </w:r>
          </w:p>
        </w:tc>
        <w:tc>
          <w:tcPr>
            <w:tcW w:w="0" w:type="auto"/>
            <w:vAlign w:val="center"/>
          </w:tcPr>
          <w:p w14:paraId="157112AE" w14:textId="37D44882" w:rsidR="002A0814" w:rsidRPr="004D1752" w:rsidRDefault="002A0814" w:rsidP="002A0814">
            <w:pPr>
              <w:jc w:val="cente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Q1</w:t>
            </w:r>
          </w:p>
        </w:tc>
        <w:tc>
          <w:tcPr>
            <w:tcW w:w="0" w:type="auto"/>
            <w:vAlign w:val="center"/>
          </w:tcPr>
          <w:p w14:paraId="2DE64B5E" w14:textId="694E44ED" w:rsidR="002A0814" w:rsidRPr="004D1752" w:rsidRDefault="002A0814" w:rsidP="002A0814">
            <w:pPr>
              <w:rPr>
                <w:rFonts w:asciiTheme="minorHAnsi" w:hAnsiTheme="minorHAnsi" w:cstheme="minorHAnsi"/>
                <w:color w:val="000000" w:themeColor="text1"/>
                <w:sz w:val="16"/>
                <w:szCs w:val="16"/>
              </w:rPr>
            </w:pPr>
            <w:r w:rsidRPr="004F52A9">
              <w:rPr>
                <w:rFonts w:asciiTheme="minorHAnsi" w:hAnsiTheme="minorHAnsi" w:cstheme="minorHAnsi"/>
                <w:sz w:val="16"/>
                <w:szCs w:val="16"/>
              </w:rPr>
              <w:t>May, Aug, Dec, Feb</w:t>
            </w:r>
          </w:p>
        </w:tc>
      </w:tr>
      <w:tr w:rsidR="002A0814" w:rsidRPr="004D1752" w14:paraId="13084DC3" w14:textId="77777777" w:rsidTr="001839FA">
        <w:trPr>
          <w:jc w:val="center"/>
        </w:trPr>
        <w:tc>
          <w:tcPr>
            <w:tcW w:w="0" w:type="auto"/>
            <w:vAlign w:val="center"/>
          </w:tcPr>
          <w:p w14:paraId="2A031596" w14:textId="77777777" w:rsidR="002A0814" w:rsidRPr="004D1752" w:rsidRDefault="002A0814" w:rsidP="002A0814">
            <w:pPr>
              <w:jc w:val="both"/>
              <w:rPr>
                <w:rFonts w:asciiTheme="minorHAnsi" w:hAnsiTheme="minorHAnsi" w:cstheme="minorHAnsi"/>
                <w:color w:val="000000" w:themeColor="text1"/>
                <w:sz w:val="16"/>
                <w:szCs w:val="16"/>
              </w:rPr>
            </w:pPr>
            <w:r w:rsidRPr="004D1752">
              <w:rPr>
                <w:rFonts w:asciiTheme="minorHAnsi" w:hAnsiTheme="minorHAnsi" w:cstheme="minorHAnsi"/>
                <w:color w:val="000000" w:themeColor="text1"/>
                <w:sz w:val="16"/>
                <w:szCs w:val="16"/>
              </w:rPr>
              <w:t>MSFT</w:t>
            </w:r>
          </w:p>
        </w:tc>
        <w:tc>
          <w:tcPr>
            <w:tcW w:w="0" w:type="auto"/>
            <w:vAlign w:val="center"/>
          </w:tcPr>
          <w:p w14:paraId="535FD7CF" w14:textId="2225C68A" w:rsidR="002A0814" w:rsidRPr="004D1752" w:rsidRDefault="002A0814" w:rsidP="002A0814">
            <w:pPr>
              <w:jc w:val="center"/>
              <w:rPr>
                <w:rFonts w:asciiTheme="minorHAnsi" w:hAnsiTheme="minorHAnsi" w:cstheme="minorHAnsi"/>
                <w:color w:val="000000" w:themeColor="text1"/>
                <w:sz w:val="16"/>
                <w:szCs w:val="16"/>
              </w:rPr>
            </w:pPr>
            <w:r w:rsidRPr="004D1752">
              <w:rPr>
                <w:rFonts w:asciiTheme="minorHAnsi" w:hAnsiTheme="minorHAnsi" w:cstheme="minorHAnsi"/>
                <w:color w:val="000000" w:themeColor="text1"/>
                <w:sz w:val="16"/>
                <w:szCs w:val="16"/>
              </w:rPr>
              <w:t>Maskey</w:t>
            </w:r>
          </w:p>
        </w:tc>
        <w:tc>
          <w:tcPr>
            <w:tcW w:w="815" w:type="dxa"/>
            <w:vAlign w:val="center"/>
          </w:tcPr>
          <w:p w14:paraId="1EE70282" w14:textId="77777777" w:rsidR="002A0814" w:rsidRPr="004D1752" w:rsidRDefault="002A0814" w:rsidP="002A0814">
            <w:pPr>
              <w:jc w:val="right"/>
              <w:rPr>
                <w:rFonts w:asciiTheme="minorHAnsi" w:hAnsiTheme="minorHAnsi" w:cstheme="minorHAnsi"/>
                <w:color w:val="000000" w:themeColor="text1"/>
                <w:sz w:val="16"/>
                <w:szCs w:val="16"/>
              </w:rPr>
            </w:pPr>
            <w:r w:rsidRPr="004D1752">
              <w:rPr>
                <w:rFonts w:asciiTheme="minorHAnsi" w:hAnsiTheme="minorHAnsi" w:cstheme="minorHAnsi"/>
                <w:color w:val="000000" w:themeColor="text1"/>
                <w:sz w:val="16"/>
                <w:szCs w:val="16"/>
              </w:rPr>
              <w:t>25.44</w:t>
            </w:r>
          </w:p>
        </w:tc>
        <w:tc>
          <w:tcPr>
            <w:tcW w:w="1108" w:type="dxa"/>
            <w:vAlign w:val="center"/>
          </w:tcPr>
          <w:p w14:paraId="1F57F4B1" w14:textId="77777777" w:rsidR="002A0814" w:rsidRPr="004D1752" w:rsidRDefault="002A0814" w:rsidP="002A0814">
            <w:pPr>
              <w:jc w:val="center"/>
              <w:rPr>
                <w:rFonts w:asciiTheme="minorHAnsi" w:hAnsiTheme="minorHAnsi" w:cstheme="minorHAnsi"/>
                <w:color w:val="000000" w:themeColor="text1"/>
                <w:sz w:val="16"/>
                <w:szCs w:val="16"/>
              </w:rPr>
            </w:pPr>
            <w:r w:rsidRPr="004D1752">
              <w:rPr>
                <w:rFonts w:asciiTheme="minorHAnsi" w:hAnsiTheme="minorHAnsi" w:cstheme="minorHAnsi"/>
                <w:color w:val="000000" w:themeColor="text1"/>
                <w:sz w:val="16"/>
                <w:szCs w:val="16"/>
              </w:rPr>
              <w:t>09/17/09</w:t>
            </w:r>
          </w:p>
        </w:tc>
        <w:tc>
          <w:tcPr>
            <w:tcW w:w="0" w:type="auto"/>
            <w:vAlign w:val="center"/>
          </w:tcPr>
          <w:p w14:paraId="0C52FE60" w14:textId="62CF943B" w:rsidR="002A0814" w:rsidRPr="004D1752" w:rsidRDefault="002A0814" w:rsidP="002A0814">
            <w:pPr>
              <w:jc w:val="right"/>
              <w:rPr>
                <w:rFonts w:asciiTheme="minorHAnsi" w:hAnsiTheme="minorHAnsi" w:cstheme="minorHAnsi"/>
                <w:color w:val="000000" w:themeColor="text1"/>
                <w:sz w:val="16"/>
                <w:szCs w:val="16"/>
              </w:rPr>
            </w:pPr>
            <w:r w:rsidRPr="004D1752">
              <w:rPr>
                <w:rFonts w:ascii="Calibri" w:hAnsi="Calibri" w:cs="Calibri"/>
                <w:color w:val="000000"/>
                <w:sz w:val="16"/>
                <w:szCs w:val="16"/>
              </w:rPr>
              <w:t>153.63</w:t>
            </w:r>
          </w:p>
        </w:tc>
        <w:tc>
          <w:tcPr>
            <w:tcW w:w="0" w:type="auto"/>
            <w:vAlign w:val="center"/>
          </w:tcPr>
          <w:p w14:paraId="66F554B5" w14:textId="02653A75" w:rsidR="002A0814" w:rsidRPr="004D1752" w:rsidRDefault="002A0814" w:rsidP="002A0814">
            <w:pPr>
              <w:jc w:val="center"/>
              <w:rPr>
                <w:rFonts w:asciiTheme="minorHAnsi" w:hAnsiTheme="minorHAnsi" w:cstheme="minorHAnsi"/>
                <w:color w:val="000000" w:themeColor="text1"/>
                <w:sz w:val="16"/>
                <w:szCs w:val="16"/>
              </w:rPr>
            </w:pPr>
            <w:r w:rsidRPr="004D1752">
              <w:rPr>
                <w:rFonts w:asciiTheme="minorHAnsi" w:hAnsiTheme="minorHAnsi" w:cstheme="minorHAnsi"/>
                <w:color w:val="000000"/>
                <w:sz w:val="16"/>
                <w:szCs w:val="16"/>
              </w:rPr>
              <w:t>9.0%</w:t>
            </w:r>
          </w:p>
        </w:tc>
        <w:tc>
          <w:tcPr>
            <w:tcW w:w="0" w:type="auto"/>
            <w:vAlign w:val="center"/>
          </w:tcPr>
          <w:p w14:paraId="6CBF878E" w14:textId="128721B2" w:rsidR="002A0814" w:rsidRPr="004D1752" w:rsidRDefault="002A0814" w:rsidP="002A0814">
            <w:pPr>
              <w:jc w:val="center"/>
              <w:rPr>
                <w:rFonts w:asciiTheme="minorHAnsi" w:hAnsiTheme="minorHAnsi" w:cstheme="minorHAnsi"/>
                <w:color w:val="000000" w:themeColor="text1"/>
                <w:sz w:val="16"/>
                <w:szCs w:val="16"/>
              </w:rPr>
            </w:pPr>
            <w:r w:rsidRPr="004D1752">
              <w:rPr>
                <w:rFonts w:asciiTheme="minorHAnsi" w:hAnsiTheme="minorHAnsi" w:cstheme="minorHAnsi"/>
                <w:color w:val="000000" w:themeColor="text1"/>
                <w:sz w:val="16"/>
                <w:szCs w:val="16"/>
              </w:rPr>
              <w:t>50</w:t>
            </w:r>
          </w:p>
        </w:tc>
        <w:tc>
          <w:tcPr>
            <w:tcW w:w="0" w:type="auto"/>
            <w:vAlign w:val="center"/>
          </w:tcPr>
          <w:p w14:paraId="0AC050B2" w14:textId="44FB0FD6" w:rsidR="002A0814" w:rsidRPr="004D1752" w:rsidRDefault="002A0814" w:rsidP="002A0814">
            <w:pPr>
              <w:jc w:val="center"/>
              <w:rPr>
                <w:rFonts w:asciiTheme="minorHAnsi" w:hAnsiTheme="minorHAnsi" w:cstheme="minorHAnsi"/>
                <w:color w:val="000000" w:themeColor="text1"/>
                <w:sz w:val="16"/>
                <w:szCs w:val="16"/>
              </w:rPr>
            </w:pPr>
            <w:r w:rsidRPr="004D1752">
              <w:rPr>
                <w:rFonts w:asciiTheme="minorHAnsi" w:hAnsiTheme="minorHAnsi" w:cstheme="minorHAnsi"/>
                <w:color w:val="000000" w:themeColor="text1"/>
                <w:sz w:val="16"/>
                <w:szCs w:val="16"/>
              </w:rPr>
              <w:t>26-Apr-20</w:t>
            </w:r>
          </w:p>
        </w:tc>
        <w:tc>
          <w:tcPr>
            <w:tcW w:w="0" w:type="auto"/>
            <w:vAlign w:val="center"/>
          </w:tcPr>
          <w:p w14:paraId="0EE464C1" w14:textId="781456A3" w:rsidR="002A0814" w:rsidRPr="004D1752" w:rsidRDefault="002A0814" w:rsidP="002A0814">
            <w:pPr>
              <w:jc w:val="center"/>
              <w:rPr>
                <w:rFonts w:asciiTheme="minorHAnsi" w:hAnsiTheme="minorHAnsi" w:cstheme="minorHAnsi"/>
                <w:color w:val="000000" w:themeColor="text1"/>
                <w:sz w:val="16"/>
                <w:szCs w:val="16"/>
              </w:rPr>
            </w:pPr>
            <w:r w:rsidRPr="004D1752">
              <w:rPr>
                <w:rFonts w:asciiTheme="minorHAnsi" w:hAnsiTheme="minorHAnsi" w:cstheme="minorHAnsi"/>
                <w:color w:val="000000" w:themeColor="text1"/>
                <w:sz w:val="16"/>
                <w:szCs w:val="16"/>
              </w:rPr>
              <w:t>Q3</w:t>
            </w:r>
          </w:p>
        </w:tc>
        <w:tc>
          <w:tcPr>
            <w:tcW w:w="0" w:type="auto"/>
            <w:vAlign w:val="center"/>
          </w:tcPr>
          <w:p w14:paraId="6AF9FA68" w14:textId="54D14BBA" w:rsidR="002A0814" w:rsidRPr="004D1752" w:rsidRDefault="002A0814" w:rsidP="002A0814">
            <w:pPr>
              <w:rPr>
                <w:rFonts w:asciiTheme="minorHAnsi" w:hAnsiTheme="minorHAnsi" w:cstheme="minorHAnsi"/>
                <w:color w:val="000000" w:themeColor="text1"/>
                <w:sz w:val="16"/>
                <w:szCs w:val="16"/>
              </w:rPr>
            </w:pPr>
            <w:r w:rsidRPr="004D1752">
              <w:rPr>
                <w:rFonts w:asciiTheme="minorHAnsi" w:hAnsiTheme="minorHAnsi" w:cstheme="minorHAnsi"/>
                <w:color w:val="000000" w:themeColor="text1"/>
                <w:sz w:val="16"/>
                <w:szCs w:val="16"/>
              </w:rPr>
              <w:t>Nov, Feb May, Aug</w:t>
            </w:r>
          </w:p>
        </w:tc>
      </w:tr>
      <w:tr w:rsidR="002A0814" w:rsidRPr="00060689" w14:paraId="4C8508CF" w14:textId="77777777" w:rsidTr="001839FA">
        <w:trPr>
          <w:trHeight w:val="125"/>
          <w:jc w:val="center"/>
        </w:trPr>
        <w:tc>
          <w:tcPr>
            <w:tcW w:w="0" w:type="auto"/>
            <w:vAlign w:val="center"/>
          </w:tcPr>
          <w:p w14:paraId="4185043E" w14:textId="1EB18A4D" w:rsidR="002A0814" w:rsidRPr="00060689" w:rsidRDefault="002A0814" w:rsidP="002A0814">
            <w:pPr>
              <w:jc w:val="both"/>
              <w:rPr>
                <w:rFonts w:asciiTheme="minorHAnsi" w:hAnsiTheme="minorHAnsi" w:cstheme="minorHAnsi"/>
                <w:color w:val="FF0000"/>
                <w:sz w:val="16"/>
                <w:szCs w:val="16"/>
              </w:rPr>
            </w:pPr>
            <w:r w:rsidRPr="00060689">
              <w:rPr>
                <w:rFonts w:asciiTheme="minorHAnsi" w:hAnsiTheme="minorHAnsi" w:cstheme="minorHAnsi"/>
                <w:color w:val="FF0000"/>
                <w:sz w:val="16"/>
                <w:szCs w:val="16"/>
              </w:rPr>
              <w:t>NVEE</w:t>
            </w:r>
          </w:p>
        </w:tc>
        <w:tc>
          <w:tcPr>
            <w:tcW w:w="0" w:type="auto"/>
            <w:vAlign w:val="center"/>
          </w:tcPr>
          <w:p w14:paraId="2700931F" w14:textId="4BDC4F88" w:rsidR="002A0814" w:rsidRPr="00060689" w:rsidRDefault="002A0814" w:rsidP="002A0814">
            <w:pPr>
              <w:jc w:val="center"/>
              <w:rPr>
                <w:rFonts w:asciiTheme="minorHAnsi" w:hAnsiTheme="minorHAnsi" w:cstheme="minorHAnsi"/>
                <w:color w:val="FF0000"/>
                <w:sz w:val="16"/>
                <w:szCs w:val="16"/>
              </w:rPr>
            </w:pPr>
            <w:r w:rsidRPr="00060689">
              <w:rPr>
                <w:rFonts w:asciiTheme="minorHAnsi" w:hAnsiTheme="minorHAnsi" w:cstheme="minorHAnsi"/>
                <w:color w:val="FF0000"/>
                <w:sz w:val="16"/>
                <w:szCs w:val="16"/>
              </w:rPr>
              <w:t>Paul</w:t>
            </w:r>
          </w:p>
        </w:tc>
        <w:tc>
          <w:tcPr>
            <w:tcW w:w="815" w:type="dxa"/>
            <w:vAlign w:val="center"/>
          </w:tcPr>
          <w:p w14:paraId="5C18C282" w14:textId="27C5A394" w:rsidR="002A0814" w:rsidRPr="00060689" w:rsidRDefault="002A0814" w:rsidP="002A0814">
            <w:pPr>
              <w:jc w:val="right"/>
              <w:rPr>
                <w:rFonts w:asciiTheme="minorHAnsi" w:hAnsiTheme="minorHAnsi" w:cstheme="minorHAnsi"/>
                <w:color w:val="FF0000"/>
                <w:sz w:val="16"/>
                <w:szCs w:val="16"/>
              </w:rPr>
            </w:pPr>
            <w:r w:rsidRPr="00060689">
              <w:rPr>
                <w:rFonts w:asciiTheme="minorHAnsi" w:hAnsiTheme="minorHAnsi" w:cstheme="minorHAnsi"/>
                <w:color w:val="FF0000"/>
                <w:sz w:val="16"/>
                <w:szCs w:val="16"/>
              </w:rPr>
              <w:t>53.84</w:t>
            </w:r>
          </w:p>
        </w:tc>
        <w:tc>
          <w:tcPr>
            <w:tcW w:w="1108" w:type="dxa"/>
            <w:vAlign w:val="center"/>
          </w:tcPr>
          <w:p w14:paraId="3CEAE28C" w14:textId="26E22155" w:rsidR="002A0814" w:rsidRPr="00060689" w:rsidRDefault="002A0814" w:rsidP="002A0814">
            <w:pPr>
              <w:jc w:val="center"/>
              <w:rPr>
                <w:rFonts w:asciiTheme="minorHAnsi" w:hAnsiTheme="minorHAnsi" w:cstheme="minorHAnsi"/>
                <w:color w:val="FF0000"/>
                <w:sz w:val="16"/>
                <w:szCs w:val="16"/>
              </w:rPr>
            </w:pPr>
            <w:r w:rsidRPr="00060689">
              <w:rPr>
                <w:rFonts w:asciiTheme="minorHAnsi" w:hAnsiTheme="minorHAnsi" w:cstheme="minorHAnsi"/>
                <w:color w:val="FF0000"/>
                <w:sz w:val="16"/>
                <w:szCs w:val="16"/>
              </w:rPr>
              <w:t>01/10/20</w:t>
            </w:r>
          </w:p>
        </w:tc>
        <w:tc>
          <w:tcPr>
            <w:tcW w:w="0" w:type="auto"/>
            <w:vAlign w:val="center"/>
          </w:tcPr>
          <w:p w14:paraId="1A01EF3A" w14:textId="6F82E1CD" w:rsidR="002A0814" w:rsidRPr="00060689" w:rsidRDefault="002A0814" w:rsidP="002A0814">
            <w:pPr>
              <w:jc w:val="right"/>
              <w:rPr>
                <w:rFonts w:asciiTheme="minorHAnsi" w:hAnsiTheme="minorHAnsi" w:cstheme="minorHAnsi"/>
                <w:color w:val="FF0000"/>
                <w:sz w:val="16"/>
                <w:szCs w:val="16"/>
              </w:rPr>
            </w:pPr>
            <w:r>
              <w:rPr>
                <w:rFonts w:ascii="Calibri" w:hAnsi="Calibri" w:cs="Calibri"/>
                <w:color w:val="000000"/>
                <w:sz w:val="16"/>
                <w:szCs w:val="16"/>
              </w:rPr>
              <w:t>43.44</w:t>
            </w:r>
          </w:p>
        </w:tc>
        <w:tc>
          <w:tcPr>
            <w:tcW w:w="0" w:type="auto"/>
            <w:vAlign w:val="center"/>
          </w:tcPr>
          <w:p w14:paraId="574339CB" w14:textId="5353BDD8" w:rsidR="002A0814" w:rsidRPr="00AA066C" w:rsidRDefault="002A0814" w:rsidP="002A0814">
            <w:pPr>
              <w:jc w:val="center"/>
              <w:rPr>
                <w:rFonts w:asciiTheme="minorHAnsi" w:hAnsiTheme="minorHAnsi" w:cstheme="minorHAnsi"/>
                <w:color w:val="FF0000"/>
                <w:sz w:val="16"/>
                <w:szCs w:val="16"/>
              </w:rPr>
            </w:pPr>
            <w:r w:rsidRPr="00AA066C">
              <w:rPr>
                <w:rFonts w:asciiTheme="minorHAnsi" w:hAnsiTheme="minorHAnsi" w:cstheme="minorHAnsi"/>
                <w:color w:val="000000"/>
                <w:sz w:val="16"/>
                <w:szCs w:val="16"/>
              </w:rPr>
              <w:t>2.0%</w:t>
            </w:r>
          </w:p>
        </w:tc>
        <w:tc>
          <w:tcPr>
            <w:tcW w:w="0" w:type="auto"/>
            <w:vAlign w:val="center"/>
          </w:tcPr>
          <w:p w14:paraId="490D03A7" w14:textId="2E66F391" w:rsidR="002A0814" w:rsidRPr="00060689" w:rsidRDefault="002A0814" w:rsidP="002A0814">
            <w:pPr>
              <w:jc w:val="center"/>
              <w:rPr>
                <w:rFonts w:asciiTheme="minorHAnsi" w:hAnsiTheme="minorHAnsi" w:cstheme="minorHAnsi"/>
                <w:color w:val="FF0000"/>
                <w:sz w:val="16"/>
                <w:szCs w:val="16"/>
              </w:rPr>
            </w:pPr>
            <w:r w:rsidRPr="00060689">
              <w:rPr>
                <w:rFonts w:asciiTheme="minorHAnsi" w:hAnsiTheme="minorHAnsi" w:cstheme="minorHAnsi"/>
                <w:color w:val="FF0000"/>
                <w:sz w:val="16"/>
                <w:szCs w:val="16"/>
              </w:rPr>
              <w:t>40</w:t>
            </w:r>
          </w:p>
        </w:tc>
        <w:tc>
          <w:tcPr>
            <w:tcW w:w="0" w:type="auto"/>
            <w:vAlign w:val="center"/>
          </w:tcPr>
          <w:p w14:paraId="1351EE85" w14:textId="66F0F6C2" w:rsidR="002A0814" w:rsidRPr="00060689" w:rsidRDefault="002A0814" w:rsidP="002A0814">
            <w:pPr>
              <w:jc w:val="center"/>
              <w:rPr>
                <w:rFonts w:asciiTheme="minorHAnsi" w:hAnsiTheme="minorHAnsi" w:cstheme="minorHAnsi"/>
                <w:color w:val="FF0000"/>
                <w:sz w:val="16"/>
                <w:szCs w:val="16"/>
              </w:rPr>
            </w:pPr>
            <w:r w:rsidRPr="00060689">
              <w:rPr>
                <w:rFonts w:asciiTheme="minorHAnsi" w:hAnsiTheme="minorHAnsi" w:cstheme="minorHAnsi"/>
                <w:color w:val="FF0000"/>
                <w:sz w:val="16"/>
                <w:szCs w:val="16"/>
              </w:rPr>
              <w:t>9-Mar-20</w:t>
            </w:r>
          </w:p>
        </w:tc>
        <w:tc>
          <w:tcPr>
            <w:tcW w:w="0" w:type="auto"/>
            <w:vAlign w:val="center"/>
          </w:tcPr>
          <w:p w14:paraId="4938176B" w14:textId="2B2C713D" w:rsidR="002A0814" w:rsidRPr="00060689" w:rsidRDefault="002A0814" w:rsidP="002A0814">
            <w:pPr>
              <w:jc w:val="center"/>
              <w:rPr>
                <w:rFonts w:asciiTheme="minorHAnsi" w:hAnsiTheme="minorHAnsi" w:cstheme="minorHAnsi"/>
                <w:color w:val="FF0000"/>
                <w:sz w:val="16"/>
                <w:szCs w:val="16"/>
              </w:rPr>
            </w:pPr>
            <w:r w:rsidRPr="00060689">
              <w:rPr>
                <w:rFonts w:asciiTheme="minorHAnsi" w:hAnsiTheme="minorHAnsi" w:cstheme="minorHAnsi"/>
                <w:color w:val="FF0000"/>
                <w:sz w:val="16"/>
                <w:szCs w:val="16"/>
              </w:rPr>
              <w:t>Q4</w:t>
            </w:r>
          </w:p>
        </w:tc>
        <w:tc>
          <w:tcPr>
            <w:tcW w:w="0" w:type="auto"/>
            <w:vAlign w:val="center"/>
          </w:tcPr>
          <w:p w14:paraId="07E73911" w14:textId="722F402B" w:rsidR="002A0814" w:rsidRPr="00060689" w:rsidRDefault="002A0814" w:rsidP="002A0814">
            <w:pPr>
              <w:rPr>
                <w:rFonts w:asciiTheme="minorHAnsi" w:hAnsiTheme="minorHAnsi" w:cstheme="minorHAnsi"/>
                <w:color w:val="FF0000"/>
                <w:sz w:val="16"/>
                <w:szCs w:val="16"/>
              </w:rPr>
            </w:pPr>
            <w:r w:rsidRPr="00060689">
              <w:rPr>
                <w:rFonts w:asciiTheme="minorHAnsi" w:hAnsiTheme="minorHAnsi" w:cstheme="minorHAnsi"/>
                <w:color w:val="FF0000"/>
                <w:sz w:val="16"/>
                <w:szCs w:val="16"/>
              </w:rPr>
              <w:t>Apr, Jun, Sep, Dec</w:t>
            </w:r>
          </w:p>
        </w:tc>
      </w:tr>
      <w:tr w:rsidR="002A0814" w:rsidRPr="00FE0FB1" w14:paraId="49395BF5" w14:textId="77777777" w:rsidTr="001839FA">
        <w:trPr>
          <w:jc w:val="center"/>
        </w:trPr>
        <w:tc>
          <w:tcPr>
            <w:tcW w:w="0" w:type="auto"/>
            <w:vAlign w:val="center"/>
          </w:tcPr>
          <w:p w14:paraId="38F557DF" w14:textId="77777777" w:rsidR="002A0814" w:rsidRPr="004D1752" w:rsidRDefault="002A0814" w:rsidP="002A0814">
            <w:pPr>
              <w:jc w:val="both"/>
              <w:rPr>
                <w:rFonts w:asciiTheme="minorHAnsi" w:hAnsiTheme="minorHAnsi" w:cstheme="minorHAnsi"/>
                <w:color w:val="000000" w:themeColor="text1"/>
                <w:sz w:val="16"/>
                <w:szCs w:val="16"/>
              </w:rPr>
            </w:pPr>
            <w:r w:rsidRPr="004D1752">
              <w:rPr>
                <w:rFonts w:asciiTheme="minorHAnsi" w:hAnsiTheme="minorHAnsi" w:cstheme="minorHAnsi"/>
                <w:color w:val="000000" w:themeColor="text1"/>
                <w:sz w:val="16"/>
                <w:szCs w:val="16"/>
              </w:rPr>
              <w:t>TROW</w:t>
            </w:r>
          </w:p>
        </w:tc>
        <w:tc>
          <w:tcPr>
            <w:tcW w:w="0" w:type="auto"/>
            <w:vAlign w:val="center"/>
          </w:tcPr>
          <w:p w14:paraId="3738E672" w14:textId="6DE2CE39" w:rsidR="002A0814" w:rsidRPr="004D1752" w:rsidRDefault="002A0814" w:rsidP="002A0814">
            <w:pPr>
              <w:jc w:val="center"/>
              <w:rPr>
                <w:rFonts w:asciiTheme="minorHAnsi" w:hAnsiTheme="minorHAnsi" w:cstheme="minorHAnsi"/>
                <w:color w:val="000000" w:themeColor="text1"/>
                <w:sz w:val="16"/>
                <w:szCs w:val="16"/>
              </w:rPr>
            </w:pPr>
            <w:r w:rsidRPr="004D1752">
              <w:rPr>
                <w:rFonts w:asciiTheme="minorHAnsi" w:hAnsiTheme="minorHAnsi" w:cstheme="minorHAnsi"/>
                <w:color w:val="000000" w:themeColor="text1"/>
                <w:sz w:val="16"/>
                <w:szCs w:val="16"/>
              </w:rPr>
              <w:t>Wilbert/Phyllis</w:t>
            </w:r>
          </w:p>
        </w:tc>
        <w:tc>
          <w:tcPr>
            <w:tcW w:w="815" w:type="dxa"/>
            <w:vAlign w:val="center"/>
          </w:tcPr>
          <w:p w14:paraId="1CED747D" w14:textId="724F6C51" w:rsidR="002A0814" w:rsidRPr="004D1752" w:rsidRDefault="002A0814" w:rsidP="002A0814">
            <w:pPr>
              <w:jc w:val="right"/>
              <w:rPr>
                <w:rFonts w:asciiTheme="minorHAnsi" w:hAnsiTheme="minorHAnsi" w:cstheme="minorHAnsi"/>
                <w:color w:val="000000" w:themeColor="text1"/>
                <w:sz w:val="16"/>
                <w:szCs w:val="16"/>
              </w:rPr>
            </w:pPr>
            <w:r w:rsidRPr="004D1752">
              <w:rPr>
                <w:rFonts w:asciiTheme="minorHAnsi" w:hAnsiTheme="minorHAnsi" w:cstheme="minorHAnsi"/>
                <w:color w:val="000000" w:themeColor="text1"/>
                <w:sz w:val="16"/>
                <w:szCs w:val="16"/>
              </w:rPr>
              <w:t>70.69</w:t>
            </w:r>
          </w:p>
        </w:tc>
        <w:tc>
          <w:tcPr>
            <w:tcW w:w="1108" w:type="dxa"/>
            <w:vAlign w:val="center"/>
          </w:tcPr>
          <w:p w14:paraId="5C9AA76A" w14:textId="77777777" w:rsidR="002A0814" w:rsidRPr="004D1752" w:rsidRDefault="002A0814" w:rsidP="002A0814">
            <w:pPr>
              <w:jc w:val="center"/>
              <w:rPr>
                <w:rFonts w:asciiTheme="minorHAnsi" w:hAnsiTheme="minorHAnsi" w:cstheme="minorHAnsi"/>
                <w:color w:val="000000" w:themeColor="text1"/>
                <w:sz w:val="16"/>
                <w:szCs w:val="16"/>
              </w:rPr>
            </w:pPr>
            <w:r w:rsidRPr="004D1752">
              <w:rPr>
                <w:rFonts w:asciiTheme="minorHAnsi" w:hAnsiTheme="minorHAnsi" w:cstheme="minorHAnsi"/>
                <w:color w:val="000000" w:themeColor="text1"/>
                <w:sz w:val="16"/>
                <w:szCs w:val="16"/>
              </w:rPr>
              <w:t>09/19/13</w:t>
            </w:r>
          </w:p>
        </w:tc>
        <w:tc>
          <w:tcPr>
            <w:tcW w:w="0" w:type="auto"/>
            <w:vAlign w:val="center"/>
          </w:tcPr>
          <w:p w14:paraId="34157CB4" w14:textId="01865EA3" w:rsidR="002A0814" w:rsidRPr="004D1752" w:rsidRDefault="002A0814" w:rsidP="002A0814">
            <w:pPr>
              <w:jc w:val="right"/>
              <w:rPr>
                <w:rFonts w:asciiTheme="minorHAnsi" w:hAnsiTheme="minorHAnsi" w:cstheme="minorHAnsi"/>
                <w:color w:val="000000" w:themeColor="text1"/>
                <w:sz w:val="16"/>
                <w:szCs w:val="16"/>
              </w:rPr>
            </w:pPr>
            <w:r w:rsidRPr="004D1752">
              <w:rPr>
                <w:rFonts w:ascii="Calibri" w:hAnsi="Calibri" w:cs="Calibri"/>
                <w:color w:val="000000"/>
                <w:sz w:val="16"/>
                <w:szCs w:val="16"/>
              </w:rPr>
              <w:t>105.52</w:t>
            </w:r>
          </w:p>
        </w:tc>
        <w:tc>
          <w:tcPr>
            <w:tcW w:w="0" w:type="auto"/>
            <w:vAlign w:val="center"/>
          </w:tcPr>
          <w:p w14:paraId="375DCE26" w14:textId="7240D5DB" w:rsidR="002A0814" w:rsidRPr="004D1752" w:rsidRDefault="002A0814" w:rsidP="002A0814">
            <w:pPr>
              <w:jc w:val="center"/>
              <w:rPr>
                <w:rFonts w:asciiTheme="minorHAnsi" w:hAnsiTheme="minorHAnsi" w:cstheme="minorHAnsi"/>
                <w:color w:val="000000" w:themeColor="text1"/>
                <w:sz w:val="16"/>
                <w:szCs w:val="16"/>
              </w:rPr>
            </w:pPr>
            <w:r w:rsidRPr="004D1752">
              <w:rPr>
                <w:rFonts w:asciiTheme="minorHAnsi" w:hAnsiTheme="minorHAnsi" w:cstheme="minorHAnsi"/>
                <w:color w:val="000000"/>
                <w:sz w:val="16"/>
                <w:szCs w:val="16"/>
              </w:rPr>
              <w:t>9.2%</w:t>
            </w:r>
          </w:p>
        </w:tc>
        <w:tc>
          <w:tcPr>
            <w:tcW w:w="0" w:type="auto"/>
            <w:vAlign w:val="center"/>
          </w:tcPr>
          <w:p w14:paraId="24BA4998" w14:textId="3EABA489" w:rsidR="002A0814" w:rsidRPr="004D1752" w:rsidRDefault="002A0814" w:rsidP="002A0814">
            <w:pPr>
              <w:jc w:val="center"/>
              <w:rPr>
                <w:rFonts w:asciiTheme="minorHAnsi" w:hAnsiTheme="minorHAnsi" w:cstheme="minorHAnsi"/>
                <w:color w:val="000000" w:themeColor="text1"/>
                <w:sz w:val="16"/>
                <w:szCs w:val="16"/>
              </w:rPr>
            </w:pPr>
            <w:r w:rsidRPr="004D1752">
              <w:rPr>
                <w:rFonts w:asciiTheme="minorHAnsi" w:hAnsiTheme="minorHAnsi" w:cstheme="minorHAnsi"/>
                <w:color w:val="000000" w:themeColor="text1"/>
                <w:sz w:val="16"/>
                <w:szCs w:val="16"/>
              </w:rPr>
              <w:t>75</w:t>
            </w:r>
          </w:p>
        </w:tc>
        <w:tc>
          <w:tcPr>
            <w:tcW w:w="0" w:type="auto"/>
            <w:vAlign w:val="center"/>
          </w:tcPr>
          <w:p w14:paraId="19A61221" w14:textId="43DBBD05" w:rsidR="002A0814" w:rsidRPr="004D1752" w:rsidRDefault="002A0814" w:rsidP="002A0814">
            <w:pPr>
              <w:jc w:val="center"/>
              <w:rPr>
                <w:rFonts w:asciiTheme="minorHAnsi" w:hAnsiTheme="minorHAnsi" w:cstheme="minorHAnsi"/>
                <w:color w:val="000000" w:themeColor="text1"/>
                <w:sz w:val="16"/>
                <w:szCs w:val="16"/>
              </w:rPr>
            </w:pPr>
            <w:r w:rsidRPr="004D1752">
              <w:rPr>
                <w:rFonts w:asciiTheme="minorHAnsi" w:hAnsiTheme="minorHAnsi" w:cstheme="minorHAnsi"/>
                <w:color w:val="000000" w:themeColor="text1"/>
                <w:sz w:val="16"/>
                <w:szCs w:val="16"/>
              </w:rPr>
              <w:t>26-Apr-20</w:t>
            </w:r>
          </w:p>
        </w:tc>
        <w:tc>
          <w:tcPr>
            <w:tcW w:w="0" w:type="auto"/>
            <w:vAlign w:val="center"/>
          </w:tcPr>
          <w:p w14:paraId="13124186" w14:textId="3F4CB622" w:rsidR="002A0814" w:rsidRPr="004D1752" w:rsidRDefault="002A0814" w:rsidP="002A0814">
            <w:pPr>
              <w:jc w:val="center"/>
              <w:rPr>
                <w:rFonts w:asciiTheme="minorHAnsi" w:hAnsiTheme="minorHAnsi" w:cstheme="minorHAnsi"/>
                <w:color w:val="000000" w:themeColor="text1"/>
                <w:sz w:val="16"/>
                <w:szCs w:val="16"/>
              </w:rPr>
            </w:pPr>
            <w:r w:rsidRPr="004D1752">
              <w:rPr>
                <w:rFonts w:asciiTheme="minorHAnsi" w:hAnsiTheme="minorHAnsi" w:cstheme="minorHAnsi"/>
                <w:color w:val="000000" w:themeColor="text1"/>
                <w:sz w:val="16"/>
                <w:szCs w:val="16"/>
              </w:rPr>
              <w:t>Q1</w:t>
            </w:r>
          </w:p>
        </w:tc>
        <w:tc>
          <w:tcPr>
            <w:tcW w:w="0" w:type="auto"/>
            <w:vAlign w:val="center"/>
          </w:tcPr>
          <w:p w14:paraId="3E687ABC" w14:textId="77777777" w:rsidR="002A0814" w:rsidRPr="00FE0FB1" w:rsidRDefault="002A0814" w:rsidP="002A0814">
            <w:pPr>
              <w:rPr>
                <w:rFonts w:asciiTheme="minorHAnsi" w:hAnsiTheme="minorHAnsi" w:cstheme="minorHAnsi"/>
                <w:color w:val="000000" w:themeColor="text1"/>
                <w:sz w:val="16"/>
                <w:szCs w:val="16"/>
              </w:rPr>
            </w:pPr>
            <w:r w:rsidRPr="004D1752">
              <w:rPr>
                <w:rFonts w:asciiTheme="minorHAnsi" w:hAnsiTheme="minorHAnsi" w:cstheme="minorHAnsi"/>
                <w:color w:val="000000" w:themeColor="text1"/>
                <w:sz w:val="16"/>
                <w:szCs w:val="16"/>
              </w:rPr>
              <w:t>May, Aug, Nov, Feb</w:t>
            </w:r>
          </w:p>
        </w:tc>
      </w:tr>
      <w:tr w:rsidR="002A0814" w:rsidRPr="00FE0FB1" w14:paraId="4D37EA38" w14:textId="77777777" w:rsidTr="001839FA">
        <w:trPr>
          <w:jc w:val="center"/>
        </w:trPr>
        <w:tc>
          <w:tcPr>
            <w:tcW w:w="0" w:type="auto"/>
            <w:vAlign w:val="center"/>
          </w:tcPr>
          <w:p w14:paraId="1310AFC8" w14:textId="77777777" w:rsidR="002A0814" w:rsidRPr="00FE0FB1" w:rsidRDefault="002A0814" w:rsidP="002A0814">
            <w:pPr>
              <w:jc w:val="both"/>
              <w:rPr>
                <w:rFonts w:asciiTheme="minorHAnsi" w:hAnsiTheme="minorHAnsi" w:cstheme="minorHAnsi"/>
                <w:color w:val="000000" w:themeColor="text1"/>
                <w:sz w:val="16"/>
                <w:szCs w:val="16"/>
              </w:rPr>
            </w:pPr>
            <w:r w:rsidRPr="00FE0FB1">
              <w:rPr>
                <w:rFonts w:asciiTheme="minorHAnsi" w:hAnsiTheme="minorHAnsi" w:cstheme="minorHAnsi"/>
                <w:color w:val="000000" w:themeColor="text1"/>
                <w:sz w:val="16"/>
                <w:szCs w:val="16"/>
              </w:rPr>
              <w:t xml:space="preserve"> V</w:t>
            </w:r>
          </w:p>
        </w:tc>
        <w:tc>
          <w:tcPr>
            <w:tcW w:w="0" w:type="auto"/>
            <w:vAlign w:val="center"/>
          </w:tcPr>
          <w:p w14:paraId="023446A1" w14:textId="77777777" w:rsidR="002A0814" w:rsidRPr="00FE0FB1" w:rsidRDefault="002A0814" w:rsidP="002A0814">
            <w:pPr>
              <w:jc w:val="center"/>
              <w:rPr>
                <w:rFonts w:asciiTheme="minorHAnsi" w:hAnsiTheme="minorHAnsi" w:cstheme="minorHAnsi"/>
                <w:color w:val="000000" w:themeColor="text1"/>
                <w:sz w:val="16"/>
                <w:szCs w:val="16"/>
              </w:rPr>
            </w:pPr>
            <w:r w:rsidRPr="00FE0FB1">
              <w:rPr>
                <w:rFonts w:asciiTheme="minorHAnsi" w:hAnsiTheme="minorHAnsi" w:cstheme="minorHAnsi"/>
                <w:color w:val="000000" w:themeColor="text1"/>
                <w:sz w:val="16"/>
                <w:szCs w:val="16"/>
              </w:rPr>
              <w:t>Jo</w:t>
            </w:r>
          </w:p>
        </w:tc>
        <w:tc>
          <w:tcPr>
            <w:tcW w:w="815" w:type="dxa"/>
            <w:vAlign w:val="center"/>
          </w:tcPr>
          <w:p w14:paraId="2A864018" w14:textId="213AE728" w:rsidR="002A0814" w:rsidRPr="00FE0FB1" w:rsidRDefault="002A0814" w:rsidP="002A0814">
            <w:pPr>
              <w:jc w:val="right"/>
              <w:rPr>
                <w:rFonts w:asciiTheme="minorHAnsi" w:hAnsiTheme="minorHAnsi" w:cstheme="minorHAnsi"/>
                <w:color w:val="000000" w:themeColor="text1"/>
                <w:sz w:val="16"/>
                <w:szCs w:val="16"/>
              </w:rPr>
            </w:pPr>
            <w:r w:rsidRPr="00FE0FB1">
              <w:rPr>
                <w:rFonts w:asciiTheme="minorHAnsi" w:hAnsiTheme="minorHAnsi" w:cstheme="minorHAnsi"/>
                <w:color w:val="000000" w:themeColor="text1"/>
                <w:sz w:val="16"/>
                <w:szCs w:val="16"/>
              </w:rPr>
              <w:t>63.51</w:t>
            </w:r>
          </w:p>
        </w:tc>
        <w:tc>
          <w:tcPr>
            <w:tcW w:w="1108" w:type="dxa"/>
            <w:vAlign w:val="center"/>
          </w:tcPr>
          <w:p w14:paraId="7B5595A2" w14:textId="77777777" w:rsidR="002A0814" w:rsidRPr="00FE0FB1" w:rsidRDefault="002A0814" w:rsidP="002A0814">
            <w:pPr>
              <w:jc w:val="center"/>
              <w:rPr>
                <w:rFonts w:asciiTheme="minorHAnsi" w:hAnsiTheme="minorHAnsi" w:cstheme="minorHAnsi"/>
                <w:color w:val="000000" w:themeColor="text1"/>
                <w:sz w:val="16"/>
                <w:szCs w:val="16"/>
              </w:rPr>
            </w:pPr>
            <w:r w:rsidRPr="00FE0FB1">
              <w:rPr>
                <w:rFonts w:asciiTheme="minorHAnsi" w:hAnsiTheme="minorHAnsi" w:cstheme="minorHAnsi"/>
                <w:color w:val="000000" w:themeColor="text1"/>
                <w:sz w:val="16"/>
                <w:szCs w:val="16"/>
              </w:rPr>
              <w:t>09/18/14</w:t>
            </w:r>
          </w:p>
        </w:tc>
        <w:tc>
          <w:tcPr>
            <w:tcW w:w="0" w:type="auto"/>
            <w:vAlign w:val="center"/>
          </w:tcPr>
          <w:p w14:paraId="1D5A728C" w14:textId="0201E936" w:rsidR="002A0814" w:rsidRPr="00FE0FB1" w:rsidRDefault="002A0814" w:rsidP="002A0814">
            <w:pPr>
              <w:jc w:val="right"/>
              <w:rPr>
                <w:rFonts w:asciiTheme="minorHAnsi" w:hAnsiTheme="minorHAnsi" w:cstheme="minorHAnsi"/>
                <w:color w:val="000000" w:themeColor="text1"/>
                <w:sz w:val="16"/>
                <w:szCs w:val="16"/>
                <w:highlight w:val="yellow"/>
              </w:rPr>
            </w:pPr>
            <w:r>
              <w:rPr>
                <w:rFonts w:ascii="Calibri" w:hAnsi="Calibri" w:cs="Calibri"/>
                <w:color w:val="000000"/>
                <w:sz w:val="16"/>
                <w:szCs w:val="16"/>
              </w:rPr>
              <w:t>172.95</w:t>
            </w:r>
          </w:p>
        </w:tc>
        <w:tc>
          <w:tcPr>
            <w:tcW w:w="0" w:type="auto"/>
            <w:vAlign w:val="center"/>
          </w:tcPr>
          <w:p w14:paraId="31E920BA" w14:textId="44A6F877" w:rsidR="002A0814" w:rsidRPr="00AA066C" w:rsidRDefault="002A0814" w:rsidP="002A0814">
            <w:pPr>
              <w:jc w:val="center"/>
              <w:rPr>
                <w:rFonts w:asciiTheme="minorHAnsi" w:hAnsiTheme="minorHAnsi" w:cstheme="minorHAnsi"/>
                <w:color w:val="000000" w:themeColor="text1"/>
                <w:sz w:val="16"/>
                <w:szCs w:val="16"/>
                <w:highlight w:val="yellow"/>
              </w:rPr>
            </w:pPr>
            <w:r w:rsidRPr="00AA066C">
              <w:rPr>
                <w:rFonts w:asciiTheme="minorHAnsi" w:hAnsiTheme="minorHAnsi" w:cstheme="minorHAnsi"/>
                <w:color w:val="000000"/>
                <w:sz w:val="16"/>
                <w:szCs w:val="16"/>
              </w:rPr>
              <w:t>6.1%</w:t>
            </w:r>
          </w:p>
        </w:tc>
        <w:tc>
          <w:tcPr>
            <w:tcW w:w="0" w:type="auto"/>
            <w:vAlign w:val="center"/>
          </w:tcPr>
          <w:p w14:paraId="57995E6E" w14:textId="334B95CD" w:rsidR="002A0814" w:rsidRPr="00FE0FB1" w:rsidRDefault="002A0814" w:rsidP="002A0814">
            <w:pPr>
              <w:jc w:val="center"/>
              <w:rPr>
                <w:rFonts w:asciiTheme="minorHAnsi" w:hAnsiTheme="minorHAnsi" w:cstheme="minorHAnsi"/>
                <w:color w:val="000000" w:themeColor="text1"/>
                <w:sz w:val="16"/>
                <w:szCs w:val="16"/>
              </w:rPr>
            </w:pPr>
            <w:r w:rsidRPr="00FE0FB1">
              <w:rPr>
                <w:rFonts w:asciiTheme="minorHAnsi" w:hAnsiTheme="minorHAnsi" w:cstheme="minorHAnsi"/>
                <w:color w:val="000000" w:themeColor="text1"/>
                <w:sz w:val="16"/>
                <w:szCs w:val="16"/>
              </w:rPr>
              <w:t>30</w:t>
            </w:r>
          </w:p>
        </w:tc>
        <w:tc>
          <w:tcPr>
            <w:tcW w:w="0" w:type="auto"/>
            <w:vAlign w:val="center"/>
          </w:tcPr>
          <w:p w14:paraId="31C87A27" w14:textId="157D1649" w:rsidR="002A0814" w:rsidRPr="00FE0FB1" w:rsidRDefault="002A0814" w:rsidP="002A0814">
            <w:pPr>
              <w:jc w:val="cente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26-Apr</w:t>
            </w:r>
            <w:r w:rsidRPr="00FE0FB1">
              <w:rPr>
                <w:rFonts w:asciiTheme="minorHAnsi" w:hAnsiTheme="minorHAnsi" w:cstheme="minorHAnsi"/>
                <w:color w:val="000000" w:themeColor="text1"/>
                <w:sz w:val="16"/>
                <w:szCs w:val="16"/>
              </w:rPr>
              <w:t>-20</w:t>
            </w:r>
          </w:p>
        </w:tc>
        <w:tc>
          <w:tcPr>
            <w:tcW w:w="0" w:type="auto"/>
            <w:vAlign w:val="center"/>
          </w:tcPr>
          <w:p w14:paraId="7302FBFD" w14:textId="7CF40732" w:rsidR="002A0814" w:rsidRPr="00FE0FB1" w:rsidRDefault="002A0814" w:rsidP="002A0814">
            <w:pPr>
              <w:jc w:val="center"/>
              <w:rPr>
                <w:rFonts w:asciiTheme="minorHAnsi" w:hAnsiTheme="minorHAnsi" w:cstheme="minorHAnsi"/>
                <w:color w:val="000000" w:themeColor="text1"/>
                <w:sz w:val="16"/>
                <w:szCs w:val="16"/>
              </w:rPr>
            </w:pPr>
            <w:r w:rsidRPr="00FE0FB1">
              <w:rPr>
                <w:rFonts w:asciiTheme="minorHAnsi" w:hAnsiTheme="minorHAnsi" w:cstheme="minorHAnsi"/>
                <w:color w:val="000000" w:themeColor="text1"/>
                <w:sz w:val="16"/>
                <w:szCs w:val="16"/>
              </w:rPr>
              <w:t>Q</w:t>
            </w:r>
            <w:r>
              <w:rPr>
                <w:rFonts w:asciiTheme="minorHAnsi" w:hAnsiTheme="minorHAnsi" w:cstheme="minorHAnsi"/>
                <w:color w:val="000000" w:themeColor="text1"/>
                <w:sz w:val="16"/>
                <w:szCs w:val="16"/>
              </w:rPr>
              <w:t>2</w:t>
            </w:r>
          </w:p>
        </w:tc>
        <w:tc>
          <w:tcPr>
            <w:tcW w:w="0" w:type="auto"/>
            <w:vAlign w:val="center"/>
          </w:tcPr>
          <w:p w14:paraId="548A003C" w14:textId="77777777" w:rsidR="002A0814" w:rsidRPr="00FE0FB1" w:rsidRDefault="002A0814" w:rsidP="002A0814">
            <w:pPr>
              <w:rPr>
                <w:rFonts w:asciiTheme="minorHAnsi" w:hAnsiTheme="minorHAnsi" w:cstheme="minorHAnsi"/>
                <w:color w:val="000000" w:themeColor="text1"/>
                <w:sz w:val="16"/>
                <w:szCs w:val="16"/>
              </w:rPr>
            </w:pPr>
            <w:r w:rsidRPr="00FE0FB1">
              <w:rPr>
                <w:rFonts w:asciiTheme="minorHAnsi" w:hAnsiTheme="minorHAnsi" w:cstheme="minorHAnsi"/>
                <w:color w:val="000000" w:themeColor="text1"/>
                <w:sz w:val="16"/>
                <w:szCs w:val="16"/>
              </w:rPr>
              <w:t>Feb, May, Aug, Nov</w:t>
            </w:r>
          </w:p>
        </w:tc>
      </w:tr>
    </w:tbl>
    <w:p w14:paraId="041AC413" w14:textId="77777777" w:rsidR="007D48EB" w:rsidRPr="00CB5AEE" w:rsidRDefault="007D48EB" w:rsidP="00C25F07">
      <w:pPr>
        <w:rPr>
          <w:rFonts w:asciiTheme="minorHAnsi" w:hAnsiTheme="minorHAnsi" w:cstheme="minorHAnsi"/>
          <w:sz w:val="18"/>
          <w:szCs w:val="18"/>
        </w:rPr>
      </w:pPr>
    </w:p>
    <w:p w14:paraId="55925EAF" w14:textId="173336AC" w:rsidR="003743E9" w:rsidRPr="003743E9" w:rsidRDefault="003743E9" w:rsidP="003743E9">
      <w:pPr>
        <w:outlineLvl w:val="0"/>
        <w:rPr>
          <w:rFonts w:asciiTheme="minorHAnsi" w:hAnsiTheme="minorHAnsi" w:cstheme="minorHAnsi"/>
          <w:color w:val="000000" w:themeColor="text1"/>
          <w:sz w:val="22"/>
          <w:szCs w:val="22"/>
        </w:rPr>
      </w:pPr>
      <w:r w:rsidRPr="003743E9">
        <w:rPr>
          <w:rFonts w:asciiTheme="minorHAnsi" w:hAnsiTheme="minorHAnsi" w:cstheme="minorHAnsi"/>
          <w:color w:val="000000" w:themeColor="text1"/>
          <w:sz w:val="22"/>
          <w:szCs w:val="22"/>
        </w:rPr>
        <w:t xml:space="preserve">Ty will maintain </w:t>
      </w:r>
      <w:r w:rsidR="00E50D32">
        <w:rPr>
          <w:rFonts w:asciiTheme="minorHAnsi" w:hAnsiTheme="minorHAnsi" w:cstheme="minorHAnsi"/>
          <w:color w:val="000000" w:themeColor="text1"/>
          <w:sz w:val="22"/>
          <w:szCs w:val="22"/>
        </w:rPr>
        <w:t>Portfolio R</w:t>
      </w:r>
      <w:r w:rsidRPr="003743E9">
        <w:rPr>
          <w:rFonts w:asciiTheme="minorHAnsi" w:hAnsiTheme="minorHAnsi" w:cstheme="minorHAnsi"/>
          <w:color w:val="000000" w:themeColor="text1"/>
          <w:sz w:val="22"/>
          <w:szCs w:val="22"/>
        </w:rPr>
        <w:t>eview</w:t>
      </w:r>
      <w:r>
        <w:rPr>
          <w:rFonts w:asciiTheme="minorHAnsi" w:hAnsiTheme="minorHAnsi" w:cstheme="minorHAnsi"/>
          <w:color w:val="000000" w:themeColor="text1"/>
          <w:sz w:val="22"/>
          <w:szCs w:val="22"/>
        </w:rPr>
        <w:t xml:space="preserve">; </w:t>
      </w:r>
      <w:r w:rsidR="00E50D32">
        <w:rPr>
          <w:rFonts w:asciiTheme="minorHAnsi" w:hAnsiTheme="minorHAnsi" w:cstheme="minorHAnsi"/>
          <w:color w:val="000000" w:themeColor="text1"/>
          <w:sz w:val="22"/>
          <w:szCs w:val="22"/>
        </w:rPr>
        <w:t>Wilbert will maintain Watch L</w:t>
      </w:r>
      <w:r w:rsidRPr="003743E9">
        <w:rPr>
          <w:rFonts w:asciiTheme="minorHAnsi" w:hAnsiTheme="minorHAnsi" w:cstheme="minorHAnsi"/>
          <w:color w:val="000000" w:themeColor="text1"/>
          <w:sz w:val="22"/>
          <w:szCs w:val="22"/>
        </w:rPr>
        <w:t>ist</w:t>
      </w:r>
      <w:r>
        <w:rPr>
          <w:rFonts w:asciiTheme="minorHAnsi" w:hAnsiTheme="minorHAnsi" w:cstheme="minorHAnsi"/>
          <w:color w:val="000000" w:themeColor="text1"/>
          <w:sz w:val="22"/>
          <w:szCs w:val="22"/>
        </w:rPr>
        <w:t>.</w:t>
      </w:r>
    </w:p>
    <w:p w14:paraId="2913A404" w14:textId="5C0D458E" w:rsidR="003A737D" w:rsidRPr="003743E9" w:rsidRDefault="003A737D" w:rsidP="0069579E">
      <w:pPr>
        <w:rPr>
          <w:rFonts w:asciiTheme="minorHAnsi" w:hAnsiTheme="minorHAnsi" w:cstheme="minorHAnsi"/>
          <w:sz w:val="22"/>
          <w:szCs w:val="22"/>
        </w:rPr>
      </w:pPr>
      <w:r w:rsidRPr="003743E9">
        <w:rPr>
          <w:rFonts w:asciiTheme="minorHAnsi" w:hAnsiTheme="minorHAnsi" w:cstheme="minorHAnsi"/>
          <w:sz w:val="22"/>
          <w:szCs w:val="22"/>
        </w:rPr>
        <w:t xml:space="preserve">Morningstar updates </w:t>
      </w:r>
      <w:r w:rsidR="004F762C">
        <w:rPr>
          <w:rFonts w:asciiTheme="minorHAnsi" w:hAnsiTheme="minorHAnsi" w:cstheme="minorHAnsi"/>
          <w:sz w:val="22"/>
          <w:szCs w:val="22"/>
        </w:rPr>
        <w:t xml:space="preserve">financial reports </w:t>
      </w:r>
      <w:r w:rsidRPr="003743E9">
        <w:rPr>
          <w:rFonts w:asciiTheme="minorHAnsi" w:hAnsiTheme="minorHAnsi" w:cstheme="minorHAnsi"/>
          <w:sz w:val="22"/>
          <w:szCs w:val="22"/>
        </w:rPr>
        <w:t xml:space="preserve">within 2-3 days of </w:t>
      </w:r>
      <w:r w:rsidR="003743E9" w:rsidRPr="003743E9">
        <w:rPr>
          <w:rFonts w:asciiTheme="minorHAnsi" w:hAnsiTheme="minorHAnsi" w:cstheme="minorHAnsi"/>
          <w:sz w:val="22"/>
          <w:szCs w:val="22"/>
        </w:rPr>
        <w:t>earnings date</w:t>
      </w:r>
      <w:r w:rsidRPr="003743E9">
        <w:rPr>
          <w:rFonts w:asciiTheme="minorHAnsi" w:hAnsiTheme="minorHAnsi" w:cstheme="minorHAnsi"/>
          <w:sz w:val="22"/>
          <w:szCs w:val="22"/>
        </w:rPr>
        <w:t xml:space="preserve">. </w:t>
      </w:r>
    </w:p>
    <w:p w14:paraId="71880438" w14:textId="79F6CD9D" w:rsidR="003A737D" w:rsidRPr="003743E9" w:rsidRDefault="00261474" w:rsidP="0069579E">
      <w:pPr>
        <w:rPr>
          <w:rFonts w:asciiTheme="minorHAnsi" w:hAnsiTheme="minorHAnsi" w:cstheme="minorHAnsi"/>
          <w:sz w:val="22"/>
          <w:szCs w:val="22"/>
        </w:rPr>
      </w:pPr>
      <w:r w:rsidRPr="003743E9">
        <w:rPr>
          <w:rFonts w:asciiTheme="minorHAnsi" w:hAnsiTheme="minorHAnsi" w:cstheme="minorHAnsi"/>
          <w:sz w:val="22"/>
          <w:szCs w:val="22"/>
        </w:rPr>
        <w:t>Nasdaq</w:t>
      </w:r>
      <w:r w:rsidR="00BA0CAE" w:rsidRPr="003743E9">
        <w:rPr>
          <w:rFonts w:asciiTheme="minorHAnsi" w:hAnsiTheme="minorHAnsi" w:cstheme="minorHAnsi"/>
          <w:sz w:val="22"/>
          <w:szCs w:val="22"/>
        </w:rPr>
        <w:t>.com</w:t>
      </w:r>
      <w:r w:rsidR="003A378F">
        <w:rPr>
          <w:rFonts w:asciiTheme="minorHAnsi" w:hAnsiTheme="minorHAnsi" w:cstheme="minorHAnsi"/>
          <w:sz w:val="22"/>
          <w:szCs w:val="22"/>
        </w:rPr>
        <w:t xml:space="preserve"> and </w:t>
      </w:r>
      <w:r w:rsidR="004F762C">
        <w:rPr>
          <w:rFonts w:asciiTheme="minorHAnsi" w:hAnsiTheme="minorHAnsi" w:cstheme="minorHAnsi"/>
          <w:sz w:val="22"/>
          <w:szCs w:val="22"/>
        </w:rPr>
        <w:t>Yahoo.</w:t>
      </w:r>
      <w:r w:rsidR="003A378F">
        <w:rPr>
          <w:rFonts w:asciiTheme="minorHAnsi" w:hAnsiTheme="minorHAnsi" w:cstheme="minorHAnsi"/>
          <w:sz w:val="22"/>
          <w:szCs w:val="22"/>
        </w:rPr>
        <w:t>com/</w:t>
      </w:r>
      <w:r w:rsidR="004F762C">
        <w:rPr>
          <w:rFonts w:asciiTheme="minorHAnsi" w:hAnsiTheme="minorHAnsi" w:cstheme="minorHAnsi"/>
          <w:sz w:val="22"/>
          <w:szCs w:val="22"/>
        </w:rPr>
        <w:t xml:space="preserve">finance </w:t>
      </w:r>
      <w:r w:rsidR="003743E9" w:rsidRPr="003743E9">
        <w:rPr>
          <w:rFonts w:asciiTheme="minorHAnsi" w:hAnsiTheme="minorHAnsi" w:cstheme="minorHAnsi"/>
          <w:sz w:val="22"/>
          <w:szCs w:val="22"/>
        </w:rPr>
        <w:t>list the earnings dates</w:t>
      </w:r>
      <w:r w:rsidR="00440787">
        <w:rPr>
          <w:rFonts w:asciiTheme="minorHAnsi" w:hAnsiTheme="minorHAnsi" w:cstheme="minorHAnsi"/>
          <w:sz w:val="22"/>
          <w:szCs w:val="22"/>
        </w:rPr>
        <w:t>.</w:t>
      </w:r>
    </w:p>
    <w:p w14:paraId="322563B5" w14:textId="77777777" w:rsidR="002A4BBA" w:rsidRPr="00CB5AEE" w:rsidRDefault="002A4BBA" w:rsidP="003A737D">
      <w:pPr>
        <w:outlineLvl w:val="0"/>
        <w:rPr>
          <w:rFonts w:asciiTheme="minorHAnsi" w:hAnsiTheme="minorHAnsi" w:cstheme="minorHAnsi"/>
          <w:b/>
          <w:sz w:val="18"/>
          <w:szCs w:val="18"/>
        </w:rPr>
      </w:pPr>
    </w:p>
    <w:sectPr w:rsidR="002A4BBA" w:rsidRPr="00CB5AEE" w:rsidSect="00456AD9">
      <w:footerReference w:type="even" r:id="rId10"/>
      <w:footerReference w:type="default" r:id="rId11"/>
      <w:pgSz w:w="12240" w:h="15840"/>
      <w:pgMar w:top="1440" w:right="1080" w:bottom="1440" w:left="108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87084" w14:textId="77777777" w:rsidR="005E3548" w:rsidRDefault="005E3548">
      <w:r>
        <w:separator/>
      </w:r>
    </w:p>
  </w:endnote>
  <w:endnote w:type="continuationSeparator" w:id="0">
    <w:p w14:paraId="3863A224" w14:textId="77777777" w:rsidR="005E3548" w:rsidRDefault="005E3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75F99" w14:textId="3A300870" w:rsidR="0022126E" w:rsidRDefault="0022126E" w:rsidP="002C3502">
    <w:pPr>
      <w:pStyle w:val="Header"/>
      <w:jc w:val="right"/>
    </w:pPr>
    <w:r>
      <w:rPr>
        <w:rFonts w:ascii="Arial Narrow" w:hAnsi="Arial Narrow"/>
        <w:b/>
        <w:sz w:val="20"/>
        <w:u w:val="single"/>
      </w:rPr>
      <w:t>P</w:t>
    </w:r>
    <w:r w:rsidRPr="006720F0">
      <w:rPr>
        <w:rFonts w:ascii="Arial Narrow" w:hAnsi="Arial Narrow"/>
        <w:b/>
        <w:sz w:val="20"/>
        <w:u w:val="single"/>
      </w:rPr>
      <w:t xml:space="preserve">age </w:t>
    </w:r>
    <w:r w:rsidRPr="006720F0">
      <w:rPr>
        <w:b/>
        <w:sz w:val="20"/>
        <w:u w:val="single"/>
      </w:rPr>
      <w:fldChar w:fldCharType="begin"/>
    </w:r>
    <w:r w:rsidRPr="006720F0">
      <w:rPr>
        <w:rFonts w:ascii="Arial Narrow" w:hAnsi="Arial Narrow"/>
        <w:b/>
        <w:sz w:val="20"/>
        <w:u w:val="single"/>
      </w:rPr>
      <w:instrText xml:space="preserve"> PAGE </w:instrText>
    </w:r>
    <w:r w:rsidRPr="006720F0">
      <w:rPr>
        <w:b/>
        <w:sz w:val="20"/>
        <w:u w:val="single"/>
      </w:rPr>
      <w:fldChar w:fldCharType="separate"/>
    </w:r>
    <w:r w:rsidR="008D4C2F">
      <w:rPr>
        <w:rFonts w:ascii="Arial Narrow" w:hAnsi="Arial Narrow"/>
        <w:b/>
        <w:noProof/>
        <w:sz w:val="20"/>
        <w:u w:val="single"/>
      </w:rPr>
      <w:t>2</w:t>
    </w:r>
    <w:r w:rsidRPr="006720F0">
      <w:rPr>
        <w:b/>
        <w:sz w:val="20"/>
        <w:u w:val="single"/>
      </w:rPr>
      <w:fldChar w:fldCharType="end"/>
    </w:r>
    <w:r w:rsidRPr="006720F0">
      <w:rPr>
        <w:rFonts w:ascii="Arial Narrow" w:hAnsi="Arial Narrow"/>
        <w:b/>
        <w:sz w:val="20"/>
        <w:u w:val="single"/>
      </w:rPr>
      <w:t xml:space="preserve"> of </w:t>
    </w:r>
    <w:r w:rsidRPr="006720F0">
      <w:rPr>
        <w:b/>
        <w:sz w:val="20"/>
        <w:u w:val="single"/>
      </w:rPr>
      <w:fldChar w:fldCharType="begin"/>
    </w:r>
    <w:r w:rsidRPr="006720F0">
      <w:rPr>
        <w:rFonts w:ascii="Arial Narrow" w:hAnsi="Arial Narrow"/>
        <w:b/>
        <w:sz w:val="20"/>
        <w:u w:val="single"/>
      </w:rPr>
      <w:instrText xml:space="preserve"> NUMPAGES </w:instrText>
    </w:r>
    <w:r w:rsidRPr="006720F0">
      <w:rPr>
        <w:b/>
        <w:sz w:val="20"/>
        <w:u w:val="single"/>
      </w:rPr>
      <w:fldChar w:fldCharType="separate"/>
    </w:r>
    <w:r w:rsidR="008D4C2F">
      <w:rPr>
        <w:rFonts w:ascii="Arial Narrow" w:hAnsi="Arial Narrow"/>
        <w:b/>
        <w:noProof/>
        <w:sz w:val="20"/>
        <w:u w:val="single"/>
      </w:rPr>
      <w:t>3</w:t>
    </w:r>
    <w:r w:rsidRPr="006720F0">
      <w:rPr>
        <w:b/>
        <w:sz w:val="20"/>
        <w:u w:val="single"/>
      </w:rPr>
      <w:fldChar w:fldCharType="end"/>
    </w:r>
  </w:p>
  <w:p w14:paraId="28F6A245" w14:textId="77777777" w:rsidR="0022126E" w:rsidRDefault="002212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EA4F8" w14:textId="0AC5F697" w:rsidR="0022126E" w:rsidRPr="00E51476" w:rsidRDefault="0022126E" w:rsidP="002C3502">
    <w:pPr>
      <w:pStyle w:val="Header"/>
      <w:jc w:val="right"/>
    </w:pPr>
    <w:r>
      <w:rPr>
        <w:rFonts w:ascii="Arial Narrow" w:hAnsi="Arial Narrow"/>
        <w:b/>
        <w:sz w:val="20"/>
        <w:u w:val="single"/>
      </w:rPr>
      <w:t>P</w:t>
    </w:r>
    <w:r w:rsidRPr="006720F0">
      <w:rPr>
        <w:rFonts w:ascii="Arial Narrow" w:hAnsi="Arial Narrow"/>
        <w:b/>
        <w:sz w:val="20"/>
        <w:u w:val="single"/>
      </w:rPr>
      <w:t xml:space="preserve">age </w:t>
    </w:r>
    <w:r w:rsidRPr="006720F0">
      <w:rPr>
        <w:b/>
        <w:sz w:val="20"/>
        <w:u w:val="single"/>
      </w:rPr>
      <w:fldChar w:fldCharType="begin"/>
    </w:r>
    <w:r w:rsidRPr="006720F0">
      <w:rPr>
        <w:rFonts w:ascii="Arial Narrow" w:hAnsi="Arial Narrow"/>
        <w:b/>
        <w:sz w:val="20"/>
        <w:u w:val="single"/>
      </w:rPr>
      <w:instrText xml:space="preserve"> PAGE </w:instrText>
    </w:r>
    <w:r w:rsidRPr="006720F0">
      <w:rPr>
        <w:b/>
        <w:sz w:val="20"/>
        <w:u w:val="single"/>
      </w:rPr>
      <w:fldChar w:fldCharType="separate"/>
    </w:r>
    <w:r w:rsidR="008D4C2F">
      <w:rPr>
        <w:rFonts w:ascii="Arial Narrow" w:hAnsi="Arial Narrow"/>
        <w:b/>
        <w:noProof/>
        <w:sz w:val="20"/>
        <w:u w:val="single"/>
      </w:rPr>
      <w:t>3</w:t>
    </w:r>
    <w:r w:rsidRPr="006720F0">
      <w:rPr>
        <w:b/>
        <w:sz w:val="20"/>
        <w:u w:val="single"/>
      </w:rPr>
      <w:fldChar w:fldCharType="end"/>
    </w:r>
    <w:r w:rsidRPr="006720F0">
      <w:rPr>
        <w:rFonts w:ascii="Arial Narrow" w:hAnsi="Arial Narrow"/>
        <w:b/>
        <w:sz w:val="20"/>
        <w:u w:val="single"/>
      </w:rPr>
      <w:t xml:space="preserve"> of </w:t>
    </w:r>
    <w:r w:rsidRPr="006720F0">
      <w:rPr>
        <w:b/>
        <w:sz w:val="20"/>
        <w:u w:val="single"/>
      </w:rPr>
      <w:fldChar w:fldCharType="begin"/>
    </w:r>
    <w:r w:rsidRPr="006720F0">
      <w:rPr>
        <w:rFonts w:ascii="Arial Narrow" w:hAnsi="Arial Narrow"/>
        <w:b/>
        <w:sz w:val="20"/>
        <w:u w:val="single"/>
      </w:rPr>
      <w:instrText xml:space="preserve"> NUMPAGES </w:instrText>
    </w:r>
    <w:r w:rsidRPr="006720F0">
      <w:rPr>
        <w:b/>
        <w:sz w:val="20"/>
        <w:u w:val="single"/>
      </w:rPr>
      <w:fldChar w:fldCharType="separate"/>
    </w:r>
    <w:r w:rsidR="008D4C2F">
      <w:rPr>
        <w:rFonts w:ascii="Arial Narrow" w:hAnsi="Arial Narrow"/>
        <w:b/>
        <w:noProof/>
        <w:sz w:val="20"/>
        <w:u w:val="single"/>
      </w:rPr>
      <w:t>3</w:t>
    </w:r>
    <w:r w:rsidRPr="006720F0">
      <w:rPr>
        <w:b/>
        <w:sz w:val="20"/>
        <w:u w:val="single"/>
      </w:rPr>
      <w:fldChar w:fldCharType="end"/>
    </w:r>
  </w:p>
  <w:p w14:paraId="7FF88397" w14:textId="77777777" w:rsidR="0022126E" w:rsidRDefault="00221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EB6FD" w14:textId="77777777" w:rsidR="005E3548" w:rsidRDefault="005E3548">
      <w:r>
        <w:separator/>
      </w:r>
    </w:p>
  </w:footnote>
  <w:footnote w:type="continuationSeparator" w:id="0">
    <w:p w14:paraId="5DA3CCA9" w14:textId="77777777" w:rsidR="005E3548" w:rsidRDefault="005E35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8E4F8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7E4C7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33444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B706C4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B6E634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AE8D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D248CE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409B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A64A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1CA0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B7C66"/>
    <w:multiLevelType w:val="hybridMultilevel"/>
    <w:tmpl w:val="322AC298"/>
    <w:lvl w:ilvl="0" w:tplc="00030409">
      <w:start w:val="1"/>
      <w:numFmt w:val="bullet"/>
      <w:lvlText w:val="o"/>
      <w:lvlJc w:val="left"/>
      <w:pPr>
        <w:tabs>
          <w:tab w:val="num" w:pos="360"/>
        </w:tabs>
        <w:ind w:left="360" w:hanging="360"/>
      </w:pPr>
      <w:rPr>
        <w:rFonts w:ascii="Courier New" w:hAnsi="Courier New"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873631F"/>
    <w:multiLevelType w:val="hybridMultilevel"/>
    <w:tmpl w:val="C92045BC"/>
    <w:lvl w:ilvl="0" w:tplc="56BCD638">
      <w:numFmt w:val="bullet"/>
      <w:lvlText w:val=""/>
      <w:lvlJc w:val="left"/>
      <w:pPr>
        <w:ind w:left="720" w:hanging="360"/>
      </w:pPr>
      <w:rPr>
        <w:rFonts w:ascii="Wingdings" w:eastAsia="Times New Roman" w:hAnsi="Wingdings" w:cs="Times New Roman" w:hint="default"/>
        <w:i w:val="0"/>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21538C"/>
    <w:multiLevelType w:val="hybridMultilevel"/>
    <w:tmpl w:val="D852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D36AB7"/>
    <w:multiLevelType w:val="hybridMultilevel"/>
    <w:tmpl w:val="70969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794B45"/>
    <w:multiLevelType w:val="hybridMultilevel"/>
    <w:tmpl w:val="D05834C6"/>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5" w15:restartNumberingAfterBreak="0">
    <w:nsid w:val="1C615DDC"/>
    <w:multiLevelType w:val="hybridMultilevel"/>
    <w:tmpl w:val="1C3C8FC4"/>
    <w:lvl w:ilvl="0" w:tplc="46F6EAEE">
      <w:start w:val="9"/>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573588"/>
    <w:multiLevelType w:val="hybridMultilevel"/>
    <w:tmpl w:val="40821F6E"/>
    <w:lvl w:ilvl="0" w:tplc="200E0134">
      <w:start w:val="1"/>
      <w:numFmt w:val="decimal"/>
      <w:lvlText w:val="%1."/>
      <w:lvlJc w:val="left"/>
      <w:pPr>
        <w:ind w:left="45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2665564"/>
    <w:multiLevelType w:val="hybridMultilevel"/>
    <w:tmpl w:val="C1C8CCE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3A2284"/>
    <w:multiLevelType w:val="hybridMultilevel"/>
    <w:tmpl w:val="AFF847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FF2CC0"/>
    <w:multiLevelType w:val="hybridMultilevel"/>
    <w:tmpl w:val="8CDA03B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2EF060AC"/>
    <w:multiLevelType w:val="hybridMultilevel"/>
    <w:tmpl w:val="DAACB804"/>
    <w:lvl w:ilvl="0" w:tplc="E5C08B3C">
      <w:start w:val="1"/>
      <w:numFmt w:val="bullet"/>
      <w:lvlText w:val="•"/>
      <w:lvlJc w:val="left"/>
      <w:pPr>
        <w:tabs>
          <w:tab w:val="num" w:pos="720"/>
        </w:tabs>
        <w:ind w:left="720" w:hanging="360"/>
      </w:pPr>
      <w:rPr>
        <w:rFonts w:ascii="Arial" w:hAnsi="Arial" w:hint="default"/>
      </w:rPr>
    </w:lvl>
    <w:lvl w:ilvl="1" w:tplc="19C4DE14" w:tentative="1">
      <w:start w:val="1"/>
      <w:numFmt w:val="bullet"/>
      <w:lvlText w:val="•"/>
      <w:lvlJc w:val="left"/>
      <w:pPr>
        <w:tabs>
          <w:tab w:val="num" w:pos="1440"/>
        </w:tabs>
        <w:ind w:left="1440" w:hanging="360"/>
      </w:pPr>
      <w:rPr>
        <w:rFonts w:ascii="Arial" w:hAnsi="Arial" w:hint="default"/>
      </w:rPr>
    </w:lvl>
    <w:lvl w:ilvl="2" w:tplc="3CA03FA8" w:tentative="1">
      <w:start w:val="1"/>
      <w:numFmt w:val="bullet"/>
      <w:lvlText w:val="•"/>
      <w:lvlJc w:val="left"/>
      <w:pPr>
        <w:tabs>
          <w:tab w:val="num" w:pos="2160"/>
        </w:tabs>
        <w:ind w:left="2160" w:hanging="360"/>
      </w:pPr>
      <w:rPr>
        <w:rFonts w:ascii="Arial" w:hAnsi="Arial" w:hint="default"/>
      </w:rPr>
    </w:lvl>
    <w:lvl w:ilvl="3" w:tplc="8D849274" w:tentative="1">
      <w:start w:val="1"/>
      <w:numFmt w:val="bullet"/>
      <w:lvlText w:val="•"/>
      <w:lvlJc w:val="left"/>
      <w:pPr>
        <w:tabs>
          <w:tab w:val="num" w:pos="2880"/>
        </w:tabs>
        <w:ind w:left="2880" w:hanging="360"/>
      </w:pPr>
      <w:rPr>
        <w:rFonts w:ascii="Arial" w:hAnsi="Arial" w:hint="default"/>
      </w:rPr>
    </w:lvl>
    <w:lvl w:ilvl="4" w:tplc="EFEA8910" w:tentative="1">
      <w:start w:val="1"/>
      <w:numFmt w:val="bullet"/>
      <w:lvlText w:val="•"/>
      <w:lvlJc w:val="left"/>
      <w:pPr>
        <w:tabs>
          <w:tab w:val="num" w:pos="3600"/>
        </w:tabs>
        <w:ind w:left="3600" w:hanging="360"/>
      </w:pPr>
      <w:rPr>
        <w:rFonts w:ascii="Arial" w:hAnsi="Arial" w:hint="default"/>
      </w:rPr>
    </w:lvl>
    <w:lvl w:ilvl="5" w:tplc="A5AE98B8" w:tentative="1">
      <w:start w:val="1"/>
      <w:numFmt w:val="bullet"/>
      <w:lvlText w:val="•"/>
      <w:lvlJc w:val="left"/>
      <w:pPr>
        <w:tabs>
          <w:tab w:val="num" w:pos="4320"/>
        </w:tabs>
        <w:ind w:left="4320" w:hanging="360"/>
      </w:pPr>
      <w:rPr>
        <w:rFonts w:ascii="Arial" w:hAnsi="Arial" w:hint="default"/>
      </w:rPr>
    </w:lvl>
    <w:lvl w:ilvl="6" w:tplc="76308C58" w:tentative="1">
      <w:start w:val="1"/>
      <w:numFmt w:val="bullet"/>
      <w:lvlText w:val="•"/>
      <w:lvlJc w:val="left"/>
      <w:pPr>
        <w:tabs>
          <w:tab w:val="num" w:pos="5040"/>
        </w:tabs>
        <w:ind w:left="5040" w:hanging="360"/>
      </w:pPr>
      <w:rPr>
        <w:rFonts w:ascii="Arial" w:hAnsi="Arial" w:hint="default"/>
      </w:rPr>
    </w:lvl>
    <w:lvl w:ilvl="7" w:tplc="8F6C95E0" w:tentative="1">
      <w:start w:val="1"/>
      <w:numFmt w:val="bullet"/>
      <w:lvlText w:val="•"/>
      <w:lvlJc w:val="left"/>
      <w:pPr>
        <w:tabs>
          <w:tab w:val="num" w:pos="5760"/>
        </w:tabs>
        <w:ind w:left="5760" w:hanging="360"/>
      </w:pPr>
      <w:rPr>
        <w:rFonts w:ascii="Arial" w:hAnsi="Arial" w:hint="default"/>
      </w:rPr>
    </w:lvl>
    <w:lvl w:ilvl="8" w:tplc="2D6E464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0E02CEC"/>
    <w:multiLevelType w:val="hybridMultilevel"/>
    <w:tmpl w:val="42924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4E4216"/>
    <w:multiLevelType w:val="hybridMultilevel"/>
    <w:tmpl w:val="0718680C"/>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3" w15:restartNumberingAfterBreak="0">
    <w:nsid w:val="3682479C"/>
    <w:multiLevelType w:val="hybridMultilevel"/>
    <w:tmpl w:val="F7204F3A"/>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766A61"/>
    <w:multiLevelType w:val="hybridMultilevel"/>
    <w:tmpl w:val="2DA695C8"/>
    <w:lvl w:ilvl="0" w:tplc="F5B25AE2">
      <w:numFmt w:val="bullet"/>
      <w:lvlText w:val="-"/>
      <w:lvlJc w:val="left"/>
      <w:pPr>
        <w:tabs>
          <w:tab w:val="num" w:pos="360"/>
        </w:tabs>
        <w:ind w:left="360" w:hanging="360"/>
      </w:pPr>
      <w:rPr>
        <w:rFonts w:ascii="Times New Roman" w:eastAsia="Times New Roman" w:hAnsi="Times New Roman"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2C7113C"/>
    <w:multiLevelType w:val="hybridMultilevel"/>
    <w:tmpl w:val="E0BE6F1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9A0537B"/>
    <w:multiLevelType w:val="hybridMultilevel"/>
    <w:tmpl w:val="F76EBF46"/>
    <w:lvl w:ilvl="0" w:tplc="46F6EAEE">
      <w:start w:val="9"/>
      <w:numFmt w:val="bullet"/>
      <w:lvlText w:val="-"/>
      <w:lvlJc w:val="left"/>
      <w:pPr>
        <w:ind w:left="720" w:hanging="360"/>
      </w:pPr>
      <w:rPr>
        <w:rFonts w:ascii="Times New Roman" w:eastAsia="Times New Roman" w:hAnsi="Times New Roman" w:hint="default"/>
        <w:i w:val="0"/>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i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C2330D"/>
    <w:multiLevelType w:val="hybridMultilevel"/>
    <w:tmpl w:val="8FB23E5E"/>
    <w:lvl w:ilvl="0" w:tplc="F5B25AE2">
      <w:numFmt w:val="bullet"/>
      <w:lvlText w:val="-"/>
      <w:lvlJc w:val="left"/>
      <w:pPr>
        <w:tabs>
          <w:tab w:val="num" w:pos="360"/>
        </w:tabs>
        <w:ind w:left="360" w:hanging="360"/>
      </w:pPr>
      <w:rPr>
        <w:rFonts w:ascii="Times New Roman" w:eastAsia="Times New Roman" w:hAnsi="Times New Roman"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8" w15:restartNumberingAfterBreak="0">
    <w:nsid w:val="4DC714EA"/>
    <w:multiLevelType w:val="hybridMultilevel"/>
    <w:tmpl w:val="1952A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B06938"/>
    <w:multiLevelType w:val="hybridMultilevel"/>
    <w:tmpl w:val="B5589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E37E7"/>
    <w:multiLevelType w:val="hybridMultilevel"/>
    <w:tmpl w:val="B76A0D32"/>
    <w:lvl w:ilvl="0" w:tplc="46F6EAEE">
      <w:start w:val="9"/>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5C0BED"/>
    <w:multiLevelType w:val="hybridMultilevel"/>
    <w:tmpl w:val="658AE98A"/>
    <w:lvl w:ilvl="0" w:tplc="DAB4D986">
      <w:start w:val="1"/>
      <w:numFmt w:val="bullet"/>
      <w:lvlText w:val="•"/>
      <w:lvlJc w:val="left"/>
      <w:pPr>
        <w:tabs>
          <w:tab w:val="num" w:pos="360"/>
        </w:tabs>
        <w:ind w:left="360" w:hanging="360"/>
      </w:pPr>
      <w:rPr>
        <w:rFonts w:ascii="Arial" w:hAnsi="Arial" w:hint="default"/>
      </w:rPr>
    </w:lvl>
    <w:lvl w:ilvl="1" w:tplc="61B0F4AC" w:tentative="1">
      <w:start w:val="1"/>
      <w:numFmt w:val="bullet"/>
      <w:lvlText w:val="•"/>
      <w:lvlJc w:val="left"/>
      <w:pPr>
        <w:tabs>
          <w:tab w:val="num" w:pos="1080"/>
        </w:tabs>
        <w:ind w:left="1080" w:hanging="360"/>
      </w:pPr>
      <w:rPr>
        <w:rFonts w:ascii="Arial" w:hAnsi="Arial" w:hint="default"/>
      </w:rPr>
    </w:lvl>
    <w:lvl w:ilvl="2" w:tplc="08EC9722" w:tentative="1">
      <w:start w:val="1"/>
      <w:numFmt w:val="bullet"/>
      <w:lvlText w:val="•"/>
      <w:lvlJc w:val="left"/>
      <w:pPr>
        <w:tabs>
          <w:tab w:val="num" w:pos="1800"/>
        </w:tabs>
        <w:ind w:left="1800" w:hanging="360"/>
      </w:pPr>
      <w:rPr>
        <w:rFonts w:ascii="Arial" w:hAnsi="Arial" w:hint="default"/>
      </w:rPr>
    </w:lvl>
    <w:lvl w:ilvl="3" w:tplc="99365394" w:tentative="1">
      <w:start w:val="1"/>
      <w:numFmt w:val="bullet"/>
      <w:lvlText w:val="•"/>
      <w:lvlJc w:val="left"/>
      <w:pPr>
        <w:tabs>
          <w:tab w:val="num" w:pos="2520"/>
        </w:tabs>
        <w:ind w:left="2520" w:hanging="360"/>
      </w:pPr>
      <w:rPr>
        <w:rFonts w:ascii="Arial" w:hAnsi="Arial" w:hint="default"/>
      </w:rPr>
    </w:lvl>
    <w:lvl w:ilvl="4" w:tplc="A4A4AE96" w:tentative="1">
      <w:start w:val="1"/>
      <w:numFmt w:val="bullet"/>
      <w:lvlText w:val="•"/>
      <w:lvlJc w:val="left"/>
      <w:pPr>
        <w:tabs>
          <w:tab w:val="num" w:pos="3240"/>
        </w:tabs>
        <w:ind w:left="3240" w:hanging="360"/>
      </w:pPr>
      <w:rPr>
        <w:rFonts w:ascii="Arial" w:hAnsi="Arial" w:hint="default"/>
      </w:rPr>
    </w:lvl>
    <w:lvl w:ilvl="5" w:tplc="3BB041BA" w:tentative="1">
      <w:start w:val="1"/>
      <w:numFmt w:val="bullet"/>
      <w:lvlText w:val="•"/>
      <w:lvlJc w:val="left"/>
      <w:pPr>
        <w:tabs>
          <w:tab w:val="num" w:pos="3960"/>
        </w:tabs>
        <w:ind w:left="3960" w:hanging="360"/>
      </w:pPr>
      <w:rPr>
        <w:rFonts w:ascii="Arial" w:hAnsi="Arial" w:hint="default"/>
      </w:rPr>
    </w:lvl>
    <w:lvl w:ilvl="6" w:tplc="F2766070" w:tentative="1">
      <w:start w:val="1"/>
      <w:numFmt w:val="bullet"/>
      <w:lvlText w:val="•"/>
      <w:lvlJc w:val="left"/>
      <w:pPr>
        <w:tabs>
          <w:tab w:val="num" w:pos="4680"/>
        </w:tabs>
        <w:ind w:left="4680" w:hanging="360"/>
      </w:pPr>
      <w:rPr>
        <w:rFonts w:ascii="Arial" w:hAnsi="Arial" w:hint="default"/>
      </w:rPr>
    </w:lvl>
    <w:lvl w:ilvl="7" w:tplc="025CF55E" w:tentative="1">
      <w:start w:val="1"/>
      <w:numFmt w:val="bullet"/>
      <w:lvlText w:val="•"/>
      <w:lvlJc w:val="left"/>
      <w:pPr>
        <w:tabs>
          <w:tab w:val="num" w:pos="5400"/>
        </w:tabs>
        <w:ind w:left="5400" w:hanging="360"/>
      </w:pPr>
      <w:rPr>
        <w:rFonts w:ascii="Arial" w:hAnsi="Arial" w:hint="default"/>
      </w:rPr>
    </w:lvl>
    <w:lvl w:ilvl="8" w:tplc="B1BC1736" w:tentative="1">
      <w:start w:val="1"/>
      <w:numFmt w:val="bullet"/>
      <w:lvlText w:val="•"/>
      <w:lvlJc w:val="left"/>
      <w:pPr>
        <w:tabs>
          <w:tab w:val="num" w:pos="6120"/>
        </w:tabs>
        <w:ind w:left="6120" w:hanging="360"/>
      </w:pPr>
      <w:rPr>
        <w:rFonts w:ascii="Arial" w:hAnsi="Arial" w:hint="default"/>
      </w:rPr>
    </w:lvl>
  </w:abstractNum>
  <w:abstractNum w:abstractNumId="32" w15:restartNumberingAfterBreak="0">
    <w:nsid w:val="5FDB2A37"/>
    <w:multiLevelType w:val="hybridMultilevel"/>
    <w:tmpl w:val="660424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15C4FF1"/>
    <w:multiLevelType w:val="hybridMultilevel"/>
    <w:tmpl w:val="2C169BDC"/>
    <w:lvl w:ilvl="0" w:tplc="00030409">
      <w:start w:val="1"/>
      <w:numFmt w:val="bullet"/>
      <w:lvlText w:val="o"/>
      <w:lvlJc w:val="left"/>
      <w:pPr>
        <w:tabs>
          <w:tab w:val="num" w:pos="360"/>
        </w:tabs>
        <w:ind w:left="360" w:hanging="360"/>
      </w:pPr>
      <w:rPr>
        <w:rFonts w:ascii="Courier New" w:hAnsi="Courier New"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1E43297"/>
    <w:multiLevelType w:val="hybridMultilevel"/>
    <w:tmpl w:val="0354FCD8"/>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5" w15:restartNumberingAfterBreak="0">
    <w:nsid w:val="64846FB8"/>
    <w:multiLevelType w:val="hybridMultilevel"/>
    <w:tmpl w:val="BD96CE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C00FA9"/>
    <w:multiLevelType w:val="hybridMultilevel"/>
    <w:tmpl w:val="639CD1EA"/>
    <w:lvl w:ilvl="0" w:tplc="00030409">
      <w:start w:val="1"/>
      <w:numFmt w:val="bullet"/>
      <w:lvlText w:val=""/>
      <w:lvlJc w:val="left"/>
      <w:pPr>
        <w:tabs>
          <w:tab w:val="num" w:pos="360"/>
        </w:tabs>
        <w:ind w:left="360" w:hanging="360"/>
      </w:pPr>
      <w:rPr>
        <w:rFonts w:ascii="Symbol" w:hAnsi="Symbol" w:hint="default"/>
        <w:sz w:val="20"/>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8B524A4"/>
    <w:multiLevelType w:val="hybridMultilevel"/>
    <w:tmpl w:val="BF0A8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DB6E6A"/>
    <w:multiLevelType w:val="multilevel"/>
    <w:tmpl w:val="0354FCD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6E9D493D"/>
    <w:multiLevelType w:val="hybridMultilevel"/>
    <w:tmpl w:val="F85A5E46"/>
    <w:lvl w:ilvl="0" w:tplc="00030409">
      <w:start w:val="1"/>
      <w:numFmt w:val="bullet"/>
      <w:lvlText w:val=""/>
      <w:lvlJc w:val="left"/>
      <w:pPr>
        <w:tabs>
          <w:tab w:val="num" w:pos="360"/>
        </w:tabs>
        <w:ind w:left="360" w:hanging="360"/>
      </w:pPr>
      <w:rPr>
        <w:rFonts w:ascii="Symbol" w:hAnsi="Symbol" w:hint="default"/>
        <w:color w:val="auto"/>
        <w:sz w:val="20"/>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F3228D4"/>
    <w:multiLevelType w:val="hybridMultilevel"/>
    <w:tmpl w:val="0E40E8D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D807F5"/>
    <w:multiLevelType w:val="hybridMultilevel"/>
    <w:tmpl w:val="50E0EFCC"/>
    <w:lvl w:ilvl="0" w:tplc="46F6EAEE">
      <w:start w:val="9"/>
      <w:numFmt w:val="bullet"/>
      <w:lvlText w:val="-"/>
      <w:lvlJc w:val="left"/>
      <w:pPr>
        <w:tabs>
          <w:tab w:val="num" w:pos="360"/>
        </w:tabs>
        <w:ind w:left="360" w:hanging="360"/>
      </w:pPr>
      <w:rPr>
        <w:rFonts w:ascii="Times New Roman" w:eastAsia="Times New Roman" w:hAnsi="Times New Roman"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2C96C04"/>
    <w:multiLevelType w:val="hybridMultilevel"/>
    <w:tmpl w:val="5DE0B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384125"/>
    <w:multiLevelType w:val="hybridMultilevel"/>
    <w:tmpl w:val="F8A2F4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34"/>
  </w:num>
  <w:num w:numId="13">
    <w:abstractNumId w:val="27"/>
  </w:num>
  <w:num w:numId="14">
    <w:abstractNumId w:val="19"/>
  </w:num>
  <w:num w:numId="15">
    <w:abstractNumId w:val="38"/>
  </w:num>
  <w:num w:numId="16">
    <w:abstractNumId w:val="14"/>
  </w:num>
  <w:num w:numId="17">
    <w:abstractNumId w:val="41"/>
  </w:num>
  <w:num w:numId="18">
    <w:abstractNumId w:val="11"/>
  </w:num>
  <w:num w:numId="19">
    <w:abstractNumId w:val="26"/>
  </w:num>
  <w:num w:numId="20">
    <w:abstractNumId w:val="30"/>
  </w:num>
  <w:num w:numId="21">
    <w:abstractNumId w:val="15"/>
  </w:num>
  <w:num w:numId="22">
    <w:abstractNumId w:val="35"/>
  </w:num>
  <w:num w:numId="23">
    <w:abstractNumId w:val="25"/>
  </w:num>
  <w:num w:numId="24">
    <w:abstractNumId w:val="43"/>
  </w:num>
  <w:num w:numId="25">
    <w:abstractNumId w:val="23"/>
  </w:num>
  <w:num w:numId="26">
    <w:abstractNumId w:val="33"/>
  </w:num>
  <w:num w:numId="27">
    <w:abstractNumId w:val="39"/>
  </w:num>
  <w:num w:numId="28">
    <w:abstractNumId w:val="22"/>
  </w:num>
  <w:num w:numId="29">
    <w:abstractNumId w:val="10"/>
  </w:num>
  <w:num w:numId="30">
    <w:abstractNumId w:val="36"/>
  </w:num>
  <w:num w:numId="31">
    <w:abstractNumId w:val="37"/>
  </w:num>
  <w:num w:numId="32">
    <w:abstractNumId w:val="17"/>
  </w:num>
  <w:num w:numId="33">
    <w:abstractNumId w:val="31"/>
  </w:num>
  <w:num w:numId="34">
    <w:abstractNumId w:val="20"/>
  </w:num>
  <w:num w:numId="35">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32"/>
  </w:num>
  <w:num w:numId="38">
    <w:abstractNumId w:val="16"/>
  </w:num>
  <w:num w:numId="39">
    <w:abstractNumId w:val="29"/>
  </w:num>
  <w:num w:numId="40">
    <w:abstractNumId w:val="28"/>
  </w:num>
  <w:num w:numId="41">
    <w:abstractNumId w:val="12"/>
  </w:num>
  <w:num w:numId="42">
    <w:abstractNumId w:val="13"/>
  </w:num>
  <w:num w:numId="43">
    <w:abstractNumId w:val="42"/>
  </w:num>
  <w:num w:numId="44">
    <w:abstractNumId w:val="18"/>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403"/>
    <w:rsid w:val="0000018E"/>
    <w:rsid w:val="00000FED"/>
    <w:rsid w:val="000021FD"/>
    <w:rsid w:val="00003506"/>
    <w:rsid w:val="0000464B"/>
    <w:rsid w:val="00005756"/>
    <w:rsid w:val="00005AEC"/>
    <w:rsid w:val="00005ED9"/>
    <w:rsid w:val="000062D7"/>
    <w:rsid w:val="00010D37"/>
    <w:rsid w:val="0001185C"/>
    <w:rsid w:val="0001222D"/>
    <w:rsid w:val="00013FB6"/>
    <w:rsid w:val="00015D0C"/>
    <w:rsid w:val="00015DA8"/>
    <w:rsid w:val="000161C9"/>
    <w:rsid w:val="000203D1"/>
    <w:rsid w:val="0002100F"/>
    <w:rsid w:val="000217AB"/>
    <w:rsid w:val="00021A0E"/>
    <w:rsid w:val="00021FBF"/>
    <w:rsid w:val="000223B0"/>
    <w:rsid w:val="000228AA"/>
    <w:rsid w:val="0002565A"/>
    <w:rsid w:val="00026A32"/>
    <w:rsid w:val="00026B9B"/>
    <w:rsid w:val="0002794C"/>
    <w:rsid w:val="000279F2"/>
    <w:rsid w:val="00030389"/>
    <w:rsid w:val="0003183E"/>
    <w:rsid w:val="00031AA4"/>
    <w:rsid w:val="0003272F"/>
    <w:rsid w:val="00033266"/>
    <w:rsid w:val="0003354B"/>
    <w:rsid w:val="0003359E"/>
    <w:rsid w:val="00035142"/>
    <w:rsid w:val="00035461"/>
    <w:rsid w:val="00035AED"/>
    <w:rsid w:val="00036508"/>
    <w:rsid w:val="00037109"/>
    <w:rsid w:val="000406C8"/>
    <w:rsid w:val="0004116B"/>
    <w:rsid w:val="00041AFD"/>
    <w:rsid w:val="00042A81"/>
    <w:rsid w:val="00042CF0"/>
    <w:rsid w:val="000434DB"/>
    <w:rsid w:val="0004585D"/>
    <w:rsid w:val="000468EB"/>
    <w:rsid w:val="00046F8E"/>
    <w:rsid w:val="00047252"/>
    <w:rsid w:val="00047510"/>
    <w:rsid w:val="00047E58"/>
    <w:rsid w:val="000516EB"/>
    <w:rsid w:val="00054F03"/>
    <w:rsid w:val="0005612B"/>
    <w:rsid w:val="00056BF6"/>
    <w:rsid w:val="00057232"/>
    <w:rsid w:val="00057A83"/>
    <w:rsid w:val="00060689"/>
    <w:rsid w:val="000614CE"/>
    <w:rsid w:val="00062ED3"/>
    <w:rsid w:val="00063BA6"/>
    <w:rsid w:val="000648AF"/>
    <w:rsid w:val="00064C6C"/>
    <w:rsid w:val="00064E1A"/>
    <w:rsid w:val="00066010"/>
    <w:rsid w:val="00066BC0"/>
    <w:rsid w:val="00067BA5"/>
    <w:rsid w:val="00067EA6"/>
    <w:rsid w:val="00067F04"/>
    <w:rsid w:val="00070327"/>
    <w:rsid w:val="00070E0D"/>
    <w:rsid w:val="0007234E"/>
    <w:rsid w:val="00072CF3"/>
    <w:rsid w:val="000730CD"/>
    <w:rsid w:val="0007472E"/>
    <w:rsid w:val="0007696E"/>
    <w:rsid w:val="000778F3"/>
    <w:rsid w:val="000801D0"/>
    <w:rsid w:val="00080D76"/>
    <w:rsid w:val="00080D84"/>
    <w:rsid w:val="00081CBF"/>
    <w:rsid w:val="00082398"/>
    <w:rsid w:val="000827B4"/>
    <w:rsid w:val="00082E7B"/>
    <w:rsid w:val="00083447"/>
    <w:rsid w:val="000835E6"/>
    <w:rsid w:val="00083DD2"/>
    <w:rsid w:val="000874FA"/>
    <w:rsid w:val="00090B92"/>
    <w:rsid w:val="00091526"/>
    <w:rsid w:val="00092CD8"/>
    <w:rsid w:val="00094265"/>
    <w:rsid w:val="0009534C"/>
    <w:rsid w:val="000957A7"/>
    <w:rsid w:val="000975CB"/>
    <w:rsid w:val="000A4412"/>
    <w:rsid w:val="000A4B61"/>
    <w:rsid w:val="000A4C6B"/>
    <w:rsid w:val="000A4F48"/>
    <w:rsid w:val="000A4F77"/>
    <w:rsid w:val="000A56C9"/>
    <w:rsid w:val="000A57C1"/>
    <w:rsid w:val="000A5C37"/>
    <w:rsid w:val="000A61DB"/>
    <w:rsid w:val="000A6787"/>
    <w:rsid w:val="000A7CB3"/>
    <w:rsid w:val="000B0DA5"/>
    <w:rsid w:val="000B12C2"/>
    <w:rsid w:val="000B1B2F"/>
    <w:rsid w:val="000B1FF7"/>
    <w:rsid w:val="000B250D"/>
    <w:rsid w:val="000B2BDB"/>
    <w:rsid w:val="000B2E65"/>
    <w:rsid w:val="000B3492"/>
    <w:rsid w:val="000B367C"/>
    <w:rsid w:val="000B3ED3"/>
    <w:rsid w:val="000B40E4"/>
    <w:rsid w:val="000B4E96"/>
    <w:rsid w:val="000B5A09"/>
    <w:rsid w:val="000B5EAC"/>
    <w:rsid w:val="000B7446"/>
    <w:rsid w:val="000C031B"/>
    <w:rsid w:val="000C1EBC"/>
    <w:rsid w:val="000C2A55"/>
    <w:rsid w:val="000C389F"/>
    <w:rsid w:val="000C3AAB"/>
    <w:rsid w:val="000C56BD"/>
    <w:rsid w:val="000D157A"/>
    <w:rsid w:val="000D1CB7"/>
    <w:rsid w:val="000D2794"/>
    <w:rsid w:val="000D3854"/>
    <w:rsid w:val="000D5CC8"/>
    <w:rsid w:val="000D6F69"/>
    <w:rsid w:val="000D7061"/>
    <w:rsid w:val="000D7100"/>
    <w:rsid w:val="000E1828"/>
    <w:rsid w:val="000E1E03"/>
    <w:rsid w:val="000E1F4F"/>
    <w:rsid w:val="000E2CC6"/>
    <w:rsid w:val="000E3B16"/>
    <w:rsid w:val="000E408B"/>
    <w:rsid w:val="000E439F"/>
    <w:rsid w:val="000E50B9"/>
    <w:rsid w:val="000E546E"/>
    <w:rsid w:val="000E65A6"/>
    <w:rsid w:val="000E6990"/>
    <w:rsid w:val="000E6F8F"/>
    <w:rsid w:val="000E70E6"/>
    <w:rsid w:val="000E7B66"/>
    <w:rsid w:val="000E7F33"/>
    <w:rsid w:val="000F0ACA"/>
    <w:rsid w:val="000F2072"/>
    <w:rsid w:val="000F2AF5"/>
    <w:rsid w:val="000F3E77"/>
    <w:rsid w:val="000F4447"/>
    <w:rsid w:val="000F6230"/>
    <w:rsid w:val="000F6E27"/>
    <w:rsid w:val="000F7208"/>
    <w:rsid w:val="00101104"/>
    <w:rsid w:val="001034D4"/>
    <w:rsid w:val="001042B0"/>
    <w:rsid w:val="00105663"/>
    <w:rsid w:val="00105C72"/>
    <w:rsid w:val="00105DB9"/>
    <w:rsid w:val="00106D7D"/>
    <w:rsid w:val="00107034"/>
    <w:rsid w:val="001072C8"/>
    <w:rsid w:val="0010776D"/>
    <w:rsid w:val="0010796F"/>
    <w:rsid w:val="00107D79"/>
    <w:rsid w:val="00110BAB"/>
    <w:rsid w:val="0011215A"/>
    <w:rsid w:val="00112514"/>
    <w:rsid w:val="001129C4"/>
    <w:rsid w:val="0011366D"/>
    <w:rsid w:val="00114446"/>
    <w:rsid w:val="00116BD0"/>
    <w:rsid w:val="00120669"/>
    <w:rsid w:val="001212B4"/>
    <w:rsid w:val="00122A0B"/>
    <w:rsid w:val="00122D5F"/>
    <w:rsid w:val="00123A39"/>
    <w:rsid w:val="00123E54"/>
    <w:rsid w:val="0012424A"/>
    <w:rsid w:val="001246E1"/>
    <w:rsid w:val="00125533"/>
    <w:rsid w:val="0012554C"/>
    <w:rsid w:val="00125962"/>
    <w:rsid w:val="00125F14"/>
    <w:rsid w:val="001306D3"/>
    <w:rsid w:val="00130E47"/>
    <w:rsid w:val="00131680"/>
    <w:rsid w:val="001318E2"/>
    <w:rsid w:val="00131BFA"/>
    <w:rsid w:val="00131F3A"/>
    <w:rsid w:val="00132692"/>
    <w:rsid w:val="00134366"/>
    <w:rsid w:val="0013444B"/>
    <w:rsid w:val="00135838"/>
    <w:rsid w:val="001368CA"/>
    <w:rsid w:val="00137006"/>
    <w:rsid w:val="0013727A"/>
    <w:rsid w:val="00137421"/>
    <w:rsid w:val="00137DED"/>
    <w:rsid w:val="00140AF6"/>
    <w:rsid w:val="0014100B"/>
    <w:rsid w:val="00141142"/>
    <w:rsid w:val="0014249C"/>
    <w:rsid w:val="001428AE"/>
    <w:rsid w:val="001429AF"/>
    <w:rsid w:val="00142EEE"/>
    <w:rsid w:val="00143253"/>
    <w:rsid w:val="00143751"/>
    <w:rsid w:val="00143771"/>
    <w:rsid w:val="00144B3A"/>
    <w:rsid w:val="0014501E"/>
    <w:rsid w:val="0014745E"/>
    <w:rsid w:val="00147F94"/>
    <w:rsid w:val="0015038E"/>
    <w:rsid w:val="00151D33"/>
    <w:rsid w:val="0015286C"/>
    <w:rsid w:val="0015297A"/>
    <w:rsid w:val="00152985"/>
    <w:rsid w:val="00152B36"/>
    <w:rsid w:val="00152DE2"/>
    <w:rsid w:val="001532D5"/>
    <w:rsid w:val="001536EB"/>
    <w:rsid w:val="00154229"/>
    <w:rsid w:val="0015473C"/>
    <w:rsid w:val="00155FC0"/>
    <w:rsid w:val="00157A0C"/>
    <w:rsid w:val="00157CD4"/>
    <w:rsid w:val="0016165E"/>
    <w:rsid w:val="00161ED3"/>
    <w:rsid w:val="00162994"/>
    <w:rsid w:val="00162F56"/>
    <w:rsid w:val="0016362E"/>
    <w:rsid w:val="00163D19"/>
    <w:rsid w:val="0016496C"/>
    <w:rsid w:val="00166C1F"/>
    <w:rsid w:val="00167E44"/>
    <w:rsid w:val="00171D57"/>
    <w:rsid w:val="001721F2"/>
    <w:rsid w:val="00173BFD"/>
    <w:rsid w:val="00174C30"/>
    <w:rsid w:val="00174E68"/>
    <w:rsid w:val="0017679B"/>
    <w:rsid w:val="00176F11"/>
    <w:rsid w:val="00180075"/>
    <w:rsid w:val="00180A4D"/>
    <w:rsid w:val="00180D29"/>
    <w:rsid w:val="00180FA6"/>
    <w:rsid w:val="001811FE"/>
    <w:rsid w:val="00181542"/>
    <w:rsid w:val="00181C92"/>
    <w:rsid w:val="00183092"/>
    <w:rsid w:val="001836ED"/>
    <w:rsid w:val="00184EF9"/>
    <w:rsid w:val="0018678E"/>
    <w:rsid w:val="00186C44"/>
    <w:rsid w:val="00186DF2"/>
    <w:rsid w:val="00187597"/>
    <w:rsid w:val="001875E6"/>
    <w:rsid w:val="00187A17"/>
    <w:rsid w:val="0019230C"/>
    <w:rsid w:val="001923CD"/>
    <w:rsid w:val="00192E3D"/>
    <w:rsid w:val="001932CF"/>
    <w:rsid w:val="00195E84"/>
    <w:rsid w:val="00196356"/>
    <w:rsid w:val="00197206"/>
    <w:rsid w:val="001A0B9A"/>
    <w:rsid w:val="001A2FA7"/>
    <w:rsid w:val="001A360B"/>
    <w:rsid w:val="001A36D7"/>
    <w:rsid w:val="001A3DE6"/>
    <w:rsid w:val="001A4217"/>
    <w:rsid w:val="001A53B9"/>
    <w:rsid w:val="001A5F99"/>
    <w:rsid w:val="001A64DF"/>
    <w:rsid w:val="001A6B92"/>
    <w:rsid w:val="001A7D74"/>
    <w:rsid w:val="001B03D5"/>
    <w:rsid w:val="001B07C8"/>
    <w:rsid w:val="001B0CD1"/>
    <w:rsid w:val="001B0D52"/>
    <w:rsid w:val="001B10CE"/>
    <w:rsid w:val="001B1B70"/>
    <w:rsid w:val="001B1EC1"/>
    <w:rsid w:val="001B2801"/>
    <w:rsid w:val="001B35A9"/>
    <w:rsid w:val="001B3CD0"/>
    <w:rsid w:val="001B505B"/>
    <w:rsid w:val="001C1454"/>
    <w:rsid w:val="001C220A"/>
    <w:rsid w:val="001C4207"/>
    <w:rsid w:val="001C5034"/>
    <w:rsid w:val="001C51C9"/>
    <w:rsid w:val="001C58A5"/>
    <w:rsid w:val="001C63FF"/>
    <w:rsid w:val="001C7962"/>
    <w:rsid w:val="001D1C6F"/>
    <w:rsid w:val="001D2FED"/>
    <w:rsid w:val="001E060B"/>
    <w:rsid w:val="001E0615"/>
    <w:rsid w:val="001E062F"/>
    <w:rsid w:val="001E06E7"/>
    <w:rsid w:val="001E2B66"/>
    <w:rsid w:val="001E3F08"/>
    <w:rsid w:val="001E470D"/>
    <w:rsid w:val="001E4B90"/>
    <w:rsid w:val="001E6182"/>
    <w:rsid w:val="001E65D2"/>
    <w:rsid w:val="001E727D"/>
    <w:rsid w:val="001E7859"/>
    <w:rsid w:val="001F10B8"/>
    <w:rsid w:val="001F16DB"/>
    <w:rsid w:val="001F2843"/>
    <w:rsid w:val="001F2E2E"/>
    <w:rsid w:val="001F3C9F"/>
    <w:rsid w:val="001F5A77"/>
    <w:rsid w:val="001F5CDC"/>
    <w:rsid w:val="001F5F96"/>
    <w:rsid w:val="001F6CEA"/>
    <w:rsid w:val="001F751D"/>
    <w:rsid w:val="002002AA"/>
    <w:rsid w:val="00200C43"/>
    <w:rsid w:val="00202134"/>
    <w:rsid w:val="002021AF"/>
    <w:rsid w:val="002029D0"/>
    <w:rsid w:val="00202D4A"/>
    <w:rsid w:val="00203209"/>
    <w:rsid w:val="002032D1"/>
    <w:rsid w:val="0020414D"/>
    <w:rsid w:val="00204253"/>
    <w:rsid w:val="0020461A"/>
    <w:rsid w:val="0020549D"/>
    <w:rsid w:val="00206597"/>
    <w:rsid w:val="00206920"/>
    <w:rsid w:val="002072CF"/>
    <w:rsid w:val="002113FA"/>
    <w:rsid w:val="002114DB"/>
    <w:rsid w:val="00211909"/>
    <w:rsid w:val="00211CEC"/>
    <w:rsid w:val="0021227F"/>
    <w:rsid w:val="00213427"/>
    <w:rsid w:val="002137DE"/>
    <w:rsid w:val="00213928"/>
    <w:rsid w:val="00213F53"/>
    <w:rsid w:val="00214E04"/>
    <w:rsid w:val="00215968"/>
    <w:rsid w:val="00215BE7"/>
    <w:rsid w:val="00215C51"/>
    <w:rsid w:val="002166DB"/>
    <w:rsid w:val="00216FB0"/>
    <w:rsid w:val="00216FE9"/>
    <w:rsid w:val="00217E76"/>
    <w:rsid w:val="00220A89"/>
    <w:rsid w:val="00220C7B"/>
    <w:rsid w:val="0022126E"/>
    <w:rsid w:val="00222EF1"/>
    <w:rsid w:val="00223201"/>
    <w:rsid w:val="00224C9D"/>
    <w:rsid w:val="00226258"/>
    <w:rsid w:val="002266B5"/>
    <w:rsid w:val="002278CA"/>
    <w:rsid w:val="00230D5C"/>
    <w:rsid w:val="002313D0"/>
    <w:rsid w:val="002316D2"/>
    <w:rsid w:val="00231FE7"/>
    <w:rsid w:val="0023203F"/>
    <w:rsid w:val="00232114"/>
    <w:rsid w:val="002323EF"/>
    <w:rsid w:val="00234B10"/>
    <w:rsid w:val="00234F60"/>
    <w:rsid w:val="00237688"/>
    <w:rsid w:val="0024025E"/>
    <w:rsid w:val="00240CC6"/>
    <w:rsid w:val="00241588"/>
    <w:rsid w:val="0024221C"/>
    <w:rsid w:val="00242B5B"/>
    <w:rsid w:val="00243725"/>
    <w:rsid w:val="00245554"/>
    <w:rsid w:val="0024583F"/>
    <w:rsid w:val="002473A0"/>
    <w:rsid w:val="0025036D"/>
    <w:rsid w:val="002521A9"/>
    <w:rsid w:val="002523E2"/>
    <w:rsid w:val="00252DBF"/>
    <w:rsid w:val="00253B32"/>
    <w:rsid w:val="00254127"/>
    <w:rsid w:val="00254207"/>
    <w:rsid w:val="002545A3"/>
    <w:rsid w:val="00255D51"/>
    <w:rsid w:val="002560A9"/>
    <w:rsid w:val="002562E4"/>
    <w:rsid w:val="002574D7"/>
    <w:rsid w:val="00260535"/>
    <w:rsid w:val="00260C86"/>
    <w:rsid w:val="00261474"/>
    <w:rsid w:val="00261DF2"/>
    <w:rsid w:val="002626E9"/>
    <w:rsid w:val="002634AA"/>
    <w:rsid w:val="00264176"/>
    <w:rsid w:val="00264455"/>
    <w:rsid w:val="00264BA0"/>
    <w:rsid w:val="002657F2"/>
    <w:rsid w:val="002658E3"/>
    <w:rsid w:val="00265A25"/>
    <w:rsid w:val="00266C59"/>
    <w:rsid w:val="00267723"/>
    <w:rsid w:val="00267B37"/>
    <w:rsid w:val="00267C79"/>
    <w:rsid w:val="00270A48"/>
    <w:rsid w:val="002723A4"/>
    <w:rsid w:val="00276E6F"/>
    <w:rsid w:val="00277C2B"/>
    <w:rsid w:val="002802E2"/>
    <w:rsid w:val="002809F2"/>
    <w:rsid w:val="00280B9D"/>
    <w:rsid w:val="00280F78"/>
    <w:rsid w:val="00281F64"/>
    <w:rsid w:val="002823AC"/>
    <w:rsid w:val="00282D0F"/>
    <w:rsid w:val="00286E73"/>
    <w:rsid w:val="00287FE4"/>
    <w:rsid w:val="00291A11"/>
    <w:rsid w:val="00291D82"/>
    <w:rsid w:val="00293204"/>
    <w:rsid w:val="00294ABE"/>
    <w:rsid w:val="00294F40"/>
    <w:rsid w:val="002A06D6"/>
    <w:rsid w:val="002A0814"/>
    <w:rsid w:val="002A2166"/>
    <w:rsid w:val="002A2F63"/>
    <w:rsid w:val="002A32F9"/>
    <w:rsid w:val="002A3792"/>
    <w:rsid w:val="002A4BBA"/>
    <w:rsid w:val="002A4D48"/>
    <w:rsid w:val="002A52C9"/>
    <w:rsid w:val="002A58EB"/>
    <w:rsid w:val="002A66F4"/>
    <w:rsid w:val="002B1D81"/>
    <w:rsid w:val="002B2759"/>
    <w:rsid w:val="002B321F"/>
    <w:rsid w:val="002B3368"/>
    <w:rsid w:val="002B450F"/>
    <w:rsid w:val="002B4B09"/>
    <w:rsid w:val="002B4D5D"/>
    <w:rsid w:val="002B4EF2"/>
    <w:rsid w:val="002B5B6D"/>
    <w:rsid w:val="002B6C59"/>
    <w:rsid w:val="002B6D2C"/>
    <w:rsid w:val="002B784D"/>
    <w:rsid w:val="002C0668"/>
    <w:rsid w:val="002C133C"/>
    <w:rsid w:val="002C25B8"/>
    <w:rsid w:val="002C2F11"/>
    <w:rsid w:val="002C3502"/>
    <w:rsid w:val="002C4A75"/>
    <w:rsid w:val="002C58D2"/>
    <w:rsid w:val="002C62BF"/>
    <w:rsid w:val="002D1098"/>
    <w:rsid w:val="002D114B"/>
    <w:rsid w:val="002D1804"/>
    <w:rsid w:val="002D1819"/>
    <w:rsid w:val="002D2B2D"/>
    <w:rsid w:val="002D2F55"/>
    <w:rsid w:val="002D3141"/>
    <w:rsid w:val="002D4F82"/>
    <w:rsid w:val="002D766C"/>
    <w:rsid w:val="002E0117"/>
    <w:rsid w:val="002E0C0E"/>
    <w:rsid w:val="002E1E02"/>
    <w:rsid w:val="002E28D7"/>
    <w:rsid w:val="002E2BA6"/>
    <w:rsid w:val="002E30B5"/>
    <w:rsid w:val="002E3BD7"/>
    <w:rsid w:val="002E6E69"/>
    <w:rsid w:val="002E7414"/>
    <w:rsid w:val="002E746D"/>
    <w:rsid w:val="002E76FC"/>
    <w:rsid w:val="002E79E6"/>
    <w:rsid w:val="002F003B"/>
    <w:rsid w:val="002F01B7"/>
    <w:rsid w:val="002F0535"/>
    <w:rsid w:val="002F1CAE"/>
    <w:rsid w:val="002F24E2"/>
    <w:rsid w:val="002F25CE"/>
    <w:rsid w:val="002F2A94"/>
    <w:rsid w:val="002F46DC"/>
    <w:rsid w:val="002F4DDE"/>
    <w:rsid w:val="002F518F"/>
    <w:rsid w:val="002F580E"/>
    <w:rsid w:val="002F5E10"/>
    <w:rsid w:val="002F6AE4"/>
    <w:rsid w:val="002F70B6"/>
    <w:rsid w:val="003002F7"/>
    <w:rsid w:val="00301096"/>
    <w:rsid w:val="003027F1"/>
    <w:rsid w:val="003042A0"/>
    <w:rsid w:val="003045E7"/>
    <w:rsid w:val="00304901"/>
    <w:rsid w:val="00304AEB"/>
    <w:rsid w:val="00304D02"/>
    <w:rsid w:val="00306FCA"/>
    <w:rsid w:val="00307E06"/>
    <w:rsid w:val="00310982"/>
    <w:rsid w:val="00310C13"/>
    <w:rsid w:val="00311100"/>
    <w:rsid w:val="0031243E"/>
    <w:rsid w:val="00312C97"/>
    <w:rsid w:val="003149DF"/>
    <w:rsid w:val="00314C04"/>
    <w:rsid w:val="00315393"/>
    <w:rsid w:val="00315F09"/>
    <w:rsid w:val="00315FA6"/>
    <w:rsid w:val="00316115"/>
    <w:rsid w:val="003179DA"/>
    <w:rsid w:val="003200A0"/>
    <w:rsid w:val="00320567"/>
    <w:rsid w:val="00322301"/>
    <w:rsid w:val="00322352"/>
    <w:rsid w:val="003226A1"/>
    <w:rsid w:val="00323EC9"/>
    <w:rsid w:val="0032494A"/>
    <w:rsid w:val="00325C76"/>
    <w:rsid w:val="00330059"/>
    <w:rsid w:val="00330777"/>
    <w:rsid w:val="003309DF"/>
    <w:rsid w:val="00332E4C"/>
    <w:rsid w:val="003330BA"/>
    <w:rsid w:val="00333F97"/>
    <w:rsid w:val="00334D35"/>
    <w:rsid w:val="00335464"/>
    <w:rsid w:val="0033615E"/>
    <w:rsid w:val="003374CD"/>
    <w:rsid w:val="00337859"/>
    <w:rsid w:val="00341168"/>
    <w:rsid w:val="00341E5B"/>
    <w:rsid w:val="00341EE1"/>
    <w:rsid w:val="00343BC2"/>
    <w:rsid w:val="003441DF"/>
    <w:rsid w:val="00344522"/>
    <w:rsid w:val="003452CA"/>
    <w:rsid w:val="003452F1"/>
    <w:rsid w:val="003500F9"/>
    <w:rsid w:val="003503E8"/>
    <w:rsid w:val="00350663"/>
    <w:rsid w:val="003506F3"/>
    <w:rsid w:val="00351ED0"/>
    <w:rsid w:val="0035363B"/>
    <w:rsid w:val="0035496E"/>
    <w:rsid w:val="00354C16"/>
    <w:rsid w:val="00356468"/>
    <w:rsid w:val="003566CD"/>
    <w:rsid w:val="0035689A"/>
    <w:rsid w:val="00357E8F"/>
    <w:rsid w:val="00361806"/>
    <w:rsid w:val="00362C97"/>
    <w:rsid w:val="003634AA"/>
    <w:rsid w:val="00363A65"/>
    <w:rsid w:val="00363EEA"/>
    <w:rsid w:val="003647E8"/>
    <w:rsid w:val="00364A6F"/>
    <w:rsid w:val="00364B08"/>
    <w:rsid w:val="003650C5"/>
    <w:rsid w:val="0036575C"/>
    <w:rsid w:val="00365A79"/>
    <w:rsid w:val="003663C9"/>
    <w:rsid w:val="00366E67"/>
    <w:rsid w:val="003672D9"/>
    <w:rsid w:val="003700AA"/>
    <w:rsid w:val="00371CD9"/>
    <w:rsid w:val="00371E5F"/>
    <w:rsid w:val="00372EE1"/>
    <w:rsid w:val="00373635"/>
    <w:rsid w:val="00373DC6"/>
    <w:rsid w:val="003743E9"/>
    <w:rsid w:val="00375809"/>
    <w:rsid w:val="00375BAE"/>
    <w:rsid w:val="0037602A"/>
    <w:rsid w:val="0037647C"/>
    <w:rsid w:val="00376566"/>
    <w:rsid w:val="00376590"/>
    <w:rsid w:val="003812FE"/>
    <w:rsid w:val="0038229E"/>
    <w:rsid w:val="003833F1"/>
    <w:rsid w:val="0039109E"/>
    <w:rsid w:val="00391B35"/>
    <w:rsid w:val="00391DCE"/>
    <w:rsid w:val="003926D8"/>
    <w:rsid w:val="00392E03"/>
    <w:rsid w:val="00392F42"/>
    <w:rsid w:val="00394686"/>
    <w:rsid w:val="003959AD"/>
    <w:rsid w:val="00396A5B"/>
    <w:rsid w:val="00396F92"/>
    <w:rsid w:val="003978FD"/>
    <w:rsid w:val="00397B1A"/>
    <w:rsid w:val="003A1B24"/>
    <w:rsid w:val="003A378F"/>
    <w:rsid w:val="003A3972"/>
    <w:rsid w:val="003A49C2"/>
    <w:rsid w:val="003A4EDD"/>
    <w:rsid w:val="003A55B5"/>
    <w:rsid w:val="003A5721"/>
    <w:rsid w:val="003A5C55"/>
    <w:rsid w:val="003A5F1D"/>
    <w:rsid w:val="003A63A8"/>
    <w:rsid w:val="003A63C3"/>
    <w:rsid w:val="003A683B"/>
    <w:rsid w:val="003A6F81"/>
    <w:rsid w:val="003A737D"/>
    <w:rsid w:val="003B057E"/>
    <w:rsid w:val="003B0E80"/>
    <w:rsid w:val="003B1DE9"/>
    <w:rsid w:val="003B3045"/>
    <w:rsid w:val="003B3BF7"/>
    <w:rsid w:val="003B3E3E"/>
    <w:rsid w:val="003B4A0F"/>
    <w:rsid w:val="003B4FF5"/>
    <w:rsid w:val="003B567D"/>
    <w:rsid w:val="003B6FDC"/>
    <w:rsid w:val="003B7123"/>
    <w:rsid w:val="003C0108"/>
    <w:rsid w:val="003C01ED"/>
    <w:rsid w:val="003C0817"/>
    <w:rsid w:val="003C1A86"/>
    <w:rsid w:val="003C297C"/>
    <w:rsid w:val="003C2B6D"/>
    <w:rsid w:val="003C2BF6"/>
    <w:rsid w:val="003C2C55"/>
    <w:rsid w:val="003C4245"/>
    <w:rsid w:val="003C43A9"/>
    <w:rsid w:val="003C4675"/>
    <w:rsid w:val="003C5730"/>
    <w:rsid w:val="003C5C27"/>
    <w:rsid w:val="003C6272"/>
    <w:rsid w:val="003C6E2E"/>
    <w:rsid w:val="003C7554"/>
    <w:rsid w:val="003D0202"/>
    <w:rsid w:val="003D0230"/>
    <w:rsid w:val="003D0D62"/>
    <w:rsid w:val="003D128C"/>
    <w:rsid w:val="003D21AE"/>
    <w:rsid w:val="003D282B"/>
    <w:rsid w:val="003D2969"/>
    <w:rsid w:val="003D39B1"/>
    <w:rsid w:val="003D3CA2"/>
    <w:rsid w:val="003D408D"/>
    <w:rsid w:val="003D40D4"/>
    <w:rsid w:val="003D4766"/>
    <w:rsid w:val="003D5121"/>
    <w:rsid w:val="003D5A4D"/>
    <w:rsid w:val="003D5BA2"/>
    <w:rsid w:val="003D776B"/>
    <w:rsid w:val="003E0710"/>
    <w:rsid w:val="003E1124"/>
    <w:rsid w:val="003E1403"/>
    <w:rsid w:val="003E1564"/>
    <w:rsid w:val="003E1ED6"/>
    <w:rsid w:val="003E2D98"/>
    <w:rsid w:val="003E3303"/>
    <w:rsid w:val="003E4B96"/>
    <w:rsid w:val="003E6006"/>
    <w:rsid w:val="003E6828"/>
    <w:rsid w:val="003E6A22"/>
    <w:rsid w:val="003E6F4A"/>
    <w:rsid w:val="003E6F7A"/>
    <w:rsid w:val="003E71A9"/>
    <w:rsid w:val="003E7F63"/>
    <w:rsid w:val="003F096B"/>
    <w:rsid w:val="003F0C2E"/>
    <w:rsid w:val="003F12F8"/>
    <w:rsid w:val="003F29B8"/>
    <w:rsid w:val="003F3854"/>
    <w:rsid w:val="003F54B1"/>
    <w:rsid w:val="003F63CF"/>
    <w:rsid w:val="003F66F3"/>
    <w:rsid w:val="003F6D91"/>
    <w:rsid w:val="003F6DC5"/>
    <w:rsid w:val="003F6F44"/>
    <w:rsid w:val="003F79A7"/>
    <w:rsid w:val="003F7DF1"/>
    <w:rsid w:val="004007A5"/>
    <w:rsid w:val="004017DA"/>
    <w:rsid w:val="00401CEC"/>
    <w:rsid w:val="00402827"/>
    <w:rsid w:val="004046E9"/>
    <w:rsid w:val="00404867"/>
    <w:rsid w:val="00405D72"/>
    <w:rsid w:val="0040607A"/>
    <w:rsid w:val="00407F76"/>
    <w:rsid w:val="00411779"/>
    <w:rsid w:val="004119E8"/>
    <w:rsid w:val="00412BEA"/>
    <w:rsid w:val="00413289"/>
    <w:rsid w:val="00413BFD"/>
    <w:rsid w:val="00413D21"/>
    <w:rsid w:val="00414234"/>
    <w:rsid w:val="004148C6"/>
    <w:rsid w:val="0041796D"/>
    <w:rsid w:val="004227C1"/>
    <w:rsid w:val="004230F0"/>
    <w:rsid w:val="00423A21"/>
    <w:rsid w:val="00423DD6"/>
    <w:rsid w:val="0042475C"/>
    <w:rsid w:val="00424880"/>
    <w:rsid w:val="004261F5"/>
    <w:rsid w:val="004266CA"/>
    <w:rsid w:val="004269A4"/>
    <w:rsid w:val="00427560"/>
    <w:rsid w:val="004309C1"/>
    <w:rsid w:val="00431847"/>
    <w:rsid w:val="00431DEC"/>
    <w:rsid w:val="00432513"/>
    <w:rsid w:val="00433080"/>
    <w:rsid w:val="004337C5"/>
    <w:rsid w:val="00434311"/>
    <w:rsid w:val="00434B34"/>
    <w:rsid w:val="00435C87"/>
    <w:rsid w:val="0043619A"/>
    <w:rsid w:val="00436BE3"/>
    <w:rsid w:val="0044055D"/>
    <w:rsid w:val="00440787"/>
    <w:rsid w:val="00440F64"/>
    <w:rsid w:val="00440F6B"/>
    <w:rsid w:val="004412B0"/>
    <w:rsid w:val="00441595"/>
    <w:rsid w:val="00442BAD"/>
    <w:rsid w:val="00443801"/>
    <w:rsid w:val="00443A6E"/>
    <w:rsid w:val="00444F4D"/>
    <w:rsid w:val="00445A39"/>
    <w:rsid w:val="004466F6"/>
    <w:rsid w:val="004467C4"/>
    <w:rsid w:val="00446938"/>
    <w:rsid w:val="00447F23"/>
    <w:rsid w:val="00450018"/>
    <w:rsid w:val="00450C7C"/>
    <w:rsid w:val="00450FA8"/>
    <w:rsid w:val="0045104A"/>
    <w:rsid w:val="00452564"/>
    <w:rsid w:val="00452F50"/>
    <w:rsid w:val="00453C93"/>
    <w:rsid w:val="00456AD9"/>
    <w:rsid w:val="004575E9"/>
    <w:rsid w:val="00457A7A"/>
    <w:rsid w:val="00457E6F"/>
    <w:rsid w:val="0046027D"/>
    <w:rsid w:val="004612F1"/>
    <w:rsid w:val="004613FB"/>
    <w:rsid w:val="00461A5D"/>
    <w:rsid w:val="0046305C"/>
    <w:rsid w:val="004633B0"/>
    <w:rsid w:val="00465253"/>
    <w:rsid w:val="00466E23"/>
    <w:rsid w:val="004679CF"/>
    <w:rsid w:val="004719BC"/>
    <w:rsid w:val="00475F3C"/>
    <w:rsid w:val="00476AEE"/>
    <w:rsid w:val="00480B31"/>
    <w:rsid w:val="0048110A"/>
    <w:rsid w:val="00481ACE"/>
    <w:rsid w:val="004824AF"/>
    <w:rsid w:val="004829E3"/>
    <w:rsid w:val="00482A66"/>
    <w:rsid w:val="00483529"/>
    <w:rsid w:val="004844FA"/>
    <w:rsid w:val="00484A02"/>
    <w:rsid w:val="00484B4D"/>
    <w:rsid w:val="00485109"/>
    <w:rsid w:val="004859E8"/>
    <w:rsid w:val="004863CA"/>
    <w:rsid w:val="00486AAA"/>
    <w:rsid w:val="00486CCF"/>
    <w:rsid w:val="004915CD"/>
    <w:rsid w:val="00492BE5"/>
    <w:rsid w:val="00494B4A"/>
    <w:rsid w:val="00496527"/>
    <w:rsid w:val="004A0F4F"/>
    <w:rsid w:val="004A118F"/>
    <w:rsid w:val="004A2C97"/>
    <w:rsid w:val="004A33B8"/>
    <w:rsid w:val="004A3974"/>
    <w:rsid w:val="004A41CF"/>
    <w:rsid w:val="004A4269"/>
    <w:rsid w:val="004A6489"/>
    <w:rsid w:val="004A6847"/>
    <w:rsid w:val="004A6A4E"/>
    <w:rsid w:val="004A740D"/>
    <w:rsid w:val="004A7663"/>
    <w:rsid w:val="004A7FDA"/>
    <w:rsid w:val="004B10EA"/>
    <w:rsid w:val="004B1A0B"/>
    <w:rsid w:val="004B2B17"/>
    <w:rsid w:val="004B2ECE"/>
    <w:rsid w:val="004B47A0"/>
    <w:rsid w:val="004B4C36"/>
    <w:rsid w:val="004B5E93"/>
    <w:rsid w:val="004B5FDE"/>
    <w:rsid w:val="004B6664"/>
    <w:rsid w:val="004B70EA"/>
    <w:rsid w:val="004B7F76"/>
    <w:rsid w:val="004C18DB"/>
    <w:rsid w:val="004C5660"/>
    <w:rsid w:val="004C6AEF"/>
    <w:rsid w:val="004C6D16"/>
    <w:rsid w:val="004C77FB"/>
    <w:rsid w:val="004D002A"/>
    <w:rsid w:val="004D01EC"/>
    <w:rsid w:val="004D1373"/>
    <w:rsid w:val="004D1752"/>
    <w:rsid w:val="004D186B"/>
    <w:rsid w:val="004D1CAC"/>
    <w:rsid w:val="004D22E2"/>
    <w:rsid w:val="004D2C75"/>
    <w:rsid w:val="004D342F"/>
    <w:rsid w:val="004D3CC4"/>
    <w:rsid w:val="004D5BAB"/>
    <w:rsid w:val="004D5DAF"/>
    <w:rsid w:val="004D6813"/>
    <w:rsid w:val="004E13C2"/>
    <w:rsid w:val="004E2A93"/>
    <w:rsid w:val="004E38F0"/>
    <w:rsid w:val="004E390E"/>
    <w:rsid w:val="004E4CAF"/>
    <w:rsid w:val="004E59C8"/>
    <w:rsid w:val="004E6A7C"/>
    <w:rsid w:val="004E7B7A"/>
    <w:rsid w:val="004F043A"/>
    <w:rsid w:val="004F1E98"/>
    <w:rsid w:val="004F3773"/>
    <w:rsid w:val="004F4DFA"/>
    <w:rsid w:val="004F52A9"/>
    <w:rsid w:val="004F69E7"/>
    <w:rsid w:val="004F6CD1"/>
    <w:rsid w:val="004F6EC3"/>
    <w:rsid w:val="004F762C"/>
    <w:rsid w:val="00500F40"/>
    <w:rsid w:val="0050186E"/>
    <w:rsid w:val="00503F71"/>
    <w:rsid w:val="00506C0D"/>
    <w:rsid w:val="005073EF"/>
    <w:rsid w:val="00507D23"/>
    <w:rsid w:val="005108E8"/>
    <w:rsid w:val="0051176A"/>
    <w:rsid w:val="005137F5"/>
    <w:rsid w:val="0051405A"/>
    <w:rsid w:val="005151DE"/>
    <w:rsid w:val="00515B27"/>
    <w:rsid w:val="005176B6"/>
    <w:rsid w:val="00521EF0"/>
    <w:rsid w:val="00522C28"/>
    <w:rsid w:val="005232C6"/>
    <w:rsid w:val="005241F2"/>
    <w:rsid w:val="0052460C"/>
    <w:rsid w:val="005246B2"/>
    <w:rsid w:val="0052483F"/>
    <w:rsid w:val="005249D9"/>
    <w:rsid w:val="005253BA"/>
    <w:rsid w:val="00525ADC"/>
    <w:rsid w:val="00526364"/>
    <w:rsid w:val="005270E9"/>
    <w:rsid w:val="00527551"/>
    <w:rsid w:val="005277B7"/>
    <w:rsid w:val="00527AD7"/>
    <w:rsid w:val="0053020A"/>
    <w:rsid w:val="005334E6"/>
    <w:rsid w:val="0053359D"/>
    <w:rsid w:val="00533F7B"/>
    <w:rsid w:val="00536C47"/>
    <w:rsid w:val="005374B1"/>
    <w:rsid w:val="005402A7"/>
    <w:rsid w:val="005407C0"/>
    <w:rsid w:val="00541471"/>
    <w:rsid w:val="005422C4"/>
    <w:rsid w:val="00542382"/>
    <w:rsid w:val="005424DD"/>
    <w:rsid w:val="005434EA"/>
    <w:rsid w:val="00544F6A"/>
    <w:rsid w:val="00545B2B"/>
    <w:rsid w:val="00545CC1"/>
    <w:rsid w:val="00546DEC"/>
    <w:rsid w:val="00547165"/>
    <w:rsid w:val="0054736E"/>
    <w:rsid w:val="00547CA8"/>
    <w:rsid w:val="0055148D"/>
    <w:rsid w:val="0055254A"/>
    <w:rsid w:val="00552C28"/>
    <w:rsid w:val="005531B4"/>
    <w:rsid w:val="005532B9"/>
    <w:rsid w:val="005544E7"/>
    <w:rsid w:val="00554888"/>
    <w:rsid w:val="00554A0D"/>
    <w:rsid w:val="00555C6E"/>
    <w:rsid w:val="005564C9"/>
    <w:rsid w:val="005570D9"/>
    <w:rsid w:val="005572DE"/>
    <w:rsid w:val="005606B6"/>
    <w:rsid w:val="00561781"/>
    <w:rsid w:val="00564425"/>
    <w:rsid w:val="00564DFA"/>
    <w:rsid w:val="00565349"/>
    <w:rsid w:val="00565DE3"/>
    <w:rsid w:val="00567071"/>
    <w:rsid w:val="0056718B"/>
    <w:rsid w:val="005675A1"/>
    <w:rsid w:val="00567737"/>
    <w:rsid w:val="00567CA7"/>
    <w:rsid w:val="00570377"/>
    <w:rsid w:val="00571747"/>
    <w:rsid w:val="0057281A"/>
    <w:rsid w:val="005730E7"/>
    <w:rsid w:val="00575CFA"/>
    <w:rsid w:val="005769CA"/>
    <w:rsid w:val="005774C6"/>
    <w:rsid w:val="00577B78"/>
    <w:rsid w:val="00580227"/>
    <w:rsid w:val="005810FD"/>
    <w:rsid w:val="00581B6A"/>
    <w:rsid w:val="00581E82"/>
    <w:rsid w:val="00582FE1"/>
    <w:rsid w:val="00583D23"/>
    <w:rsid w:val="005840E1"/>
    <w:rsid w:val="00586A79"/>
    <w:rsid w:val="00586DE0"/>
    <w:rsid w:val="00587257"/>
    <w:rsid w:val="005924A8"/>
    <w:rsid w:val="00592EEB"/>
    <w:rsid w:val="00593D27"/>
    <w:rsid w:val="00594632"/>
    <w:rsid w:val="005949CD"/>
    <w:rsid w:val="00594DBD"/>
    <w:rsid w:val="0059530F"/>
    <w:rsid w:val="005963AB"/>
    <w:rsid w:val="00597BDE"/>
    <w:rsid w:val="005A059B"/>
    <w:rsid w:val="005A087F"/>
    <w:rsid w:val="005A1AEC"/>
    <w:rsid w:val="005A1CDE"/>
    <w:rsid w:val="005A3AFF"/>
    <w:rsid w:val="005A40DD"/>
    <w:rsid w:val="005A5669"/>
    <w:rsid w:val="005A5731"/>
    <w:rsid w:val="005A5819"/>
    <w:rsid w:val="005A5D52"/>
    <w:rsid w:val="005A6909"/>
    <w:rsid w:val="005A73EE"/>
    <w:rsid w:val="005A73FE"/>
    <w:rsid w:val="005B0A6B"/>
    <w:rsid w:val="005B13B4"/>
    <w:rsid w:val="005B1E19"/>
    <w:rsid w:val="005B228F"/>
    <w:rsid w:val="005B474B"/>
    <w:rsid w:val="005B4C70"/>
    <w:rsid w:val="005C0C02"/>
    <w:rsid w:val="005C2198"/>
    <w:rsid w:val="005C2944"/>
    <w:rsid w:val="005C299F"/>
    <w:rsid w:val="005C2F50"/>
    <w:rsid w:val="005C391D"/>
    <w:rsid w:val="005C3FF0"/>
    <w:rsid w:val="005C46CC"/>
    <w:rsid w:val="005C6043"/>
    <w:rsid w:val="005D1647"/>
    <w:rsid w:val="005D2853"/>
    <w:rsid w:val="005D36C8"/>
    <w:rsid w:val="005D36F2"/>
    <w:rsid w:val="005D42E0"/>
    <w:rsid w:val="005D4D08"/>
    <w:rsid w:val="005D541A"/>
    <w:rsid w:val="005D5A9A"/>
    <w:rsid w:val="005D5DEA"/>
    <w:rsid w:val="005D6CDB"/>
    <w:rsid w:val="005D703F"/>
    <w:rsid w:val="005D7997"/>
    <w:rsid w:val="005E019B"/>
    <w:rsid w:val="005E0F3F"/>
    <w:rsid w:val="005E172F"/>
    <w:rsid w:val="005E2311"/>
    <w:rsid w:val="005E3548"/>
    <w:rsid w:val="005E41CF"/>
    <w:rsid w:val="005E5C17"/>
    <w:rsid w:val="005E62F5"/>
    <w:rsid w:val="005E73FE"/>
    <w:rsid w:val="005E7DD5"/>
    <w:rsid w:val="005F02EF"/>
    <w:rsid w:val="005F065A"/>
    <w:rsid w:val="005F151B"/>
    <w:rsid w:val="005F30AC"/>
    <w:rsid w:val="005F5243"/>
    <w:rsid w:val="005F5F70"/>
    <w:rsid w:val="005F661D"/>
    <w:rsid w:val="005F66D4"/>
    <w:rsid w:val="005F6AFD"/>
    <w:rsid w:val="00601C0F"/>
    <w:rsid w:val="0060282E"/>
    <w:rsid w:val="00602D9F"/>
    <w:rsid w:val="006031C5"/>
    <w:rsid w:val="006033B3"/>
    <w:rsid w:val="00604F01"/>
    <w:rsid w:val="00606289"/>
    <w:rsid w:val="0060690B"/>
    <w:rsid w:val="0061109E"/>
    <w:rsid w:val="00611276"/>
    <w:rsid w:val="0061346A"/>
    <w:rsid w:val="006156BE"/>
    <w:rsid w:val="006160A4"/>
    <w:rsid w:val="0061617F"/>
    <w:rsid w:val="0061628C"/>
    <w:rsid w:val="006165B7"/>
    <w:rsid w:val="006165BA"/>
    <w:rsid w:val="00616AD2"/>
    <w:rsid w:val="00616C0C"/>
    <w:rsid w:val="00617D4F"/>
    <w:rsid w:val="00620BD2"/>
    <w:rsid w:val="00621473"/>
    <w:rsid w:val="00621B27"/>
    <w:rsid w:val="00621C55"/>
    <w:rsid w:val="00622056"/>
    <w:rsid w:val="00622FB2"/>
    <w:rsid w:val="0062447D"/>
    <w:rsid w:val="00624486"/>
    <w:rsid w:val="00624570"/>
    <w:rsid w:val="00625A95"/>
    <w:rsid w:val="006266E3"/>
    <w:rsid w:val="00627F84"/>
    <w:rsid w:val="006304B7"/>
    <w:rsid w:val="00631482"/>
    <w:rsid w:val="00631D6D"/>
    <w:rsid w:val="00631EA8"/>
    <w:rsid w:val="006325C6"/>
    <w:rsid w:val="00632E4C"/>
    <w:rsid w:val="00635095"/>
    <w:rsid w:val="00635979"/>
    <w:rsid w:val="006359FB"/>
    <w:rsid w:val="00635AEA"/>
    <w:rsid w:val="00637373"/>
    <w:rsid w:val="006403DF"/>
    <w:rsid w:val="00640F34"/>
    <w:rsid w:val="006433C7"/>
    <w:rsid w:val="00643B44"/>
    <w:rsid w:val="0064456D"/>
    <w:rsid w:val="0064667A"/>
    <w:rsid w:val="00647254"/>
    <w:rsid w:val="00650612"/>
    <w:rsid w:val="00650EDE"/>
    <w:rsid w:val="006528D5"/>
    <w:rsid w:val="00652B51"/>
    <w:rsid w:val="00653C77"/>
    <w:rsid w:val="00654809"/>
    <w:rsid w:val="006559BD"/>
    <w:rsid w:val="00656FD6"/>
    <w:rsid w:val="006601B3"/>
    <w:rsid w:val="006603A4"/>
    <w:rsid w:val="006619D2"/>
    <w:rsid w:val="00661BA0"/>
    <w:rsid w:val="00661EC1"/>
    <w:rsid w:val="0066448F"/>
    <w:rsid w:val="0066464E"/>
    <w:rsid w:val="00664935"/>
    <w:rsid w:val="00664AE6"/>
    <w:rsid w:val="006651DE"/>
    <w:rsid w:val="0066577A"/>
    <w:rsid w:val="0066602D"/>
    <w:rsid w:val="0066693A"/>
    <w:rsid w:val="00666A0B"/>
    <w:rsid w:val="00667D9C"/>
    <w:rsid w:val="00670321"/>
    <w:rsid w:val="006711FA"/>
    <w:rsid w:val="00671BCB"/>
    <w:rsid w:val="00672A3F"/>
    <w:rsid w:val="006742C0"/>
    <w:rsid w:val="00675805"/>
    <w:rsid w:val="006759A5"/>
    <w:rsid w:val="00675AF9"/>
    <w:rsid w:val="00675B63"/>
    <w:rsid w:val="00677A7C"/>
    <w:rsid w:val="006805E7"/>
    <w:rsid w:val="00681A10"/>
    <w:rsid w:val="00683F88"/>
    <w:rsid w:val="0068472C"/>
    <w:rsid w:val="00690507"/>
    <w:rsid w:val="0069111B"/>
    <w:rsid w:val="006927D2"/>
    <w:rsid w:val="00692A52"/>
    <w:rsid w:val="00694E41"/>
    <w:rsid w:val="0069579E"/>
    <w:rsid w:val="006964D4"/>
    <w:rsid w:val="0069683D"/>
    <w:rsid w:val="00697369"/>
    <w:rsid w:val="006A1C16"/>
    <w:rsid w:val="006A20DF"/>
    <w:rsid w:val="006A219F"/>
    <w:rsid w:val="006A2233"/>
    <w:rsid w:val="006A2E71"/>
    <w:rsid w:val="006A353B"/>
    <w:rsid w:val="006A431D"/>
    <w:rsid w:val="006A432B"/>
    <w:rsid w:val="006A4B1A"/>
    <w:rsid w:val="006A4EBB"/>
    <w:rsid w:val="006A551C"/>
    <w:rsid w:val="006A76C1"/>
    <w:rsid w:val="006A7ACC"/>
    <w:rsid w:val="006B0457"/>
    <w:rsid w:val="006B06C9"/>
    <w:rsid w:val="006B0A42"/>
    <w:rsid w:val="006B0BC2"/>
    <w:rsid w:val="006B1333"/>
    <w:rsid w:val="006B1BB1"/>
    <w:rsid w:val="006B2A69"/>
    <w:rsid w:val="006B41C7"/>
    <w:rsid w:val="006B441F"/>
    <w:rsid w:val="006B4E5B"/>
    <w:rsid w:val="006B5514"/>
    <w:rsid w:val="006B5665"/>
    <w:rsid w:val="006B5C9A"/>
    <w:rsid w:val="006B769A"/>
    <w:rsid w:val="006B7ADA"/>
    <w:rsid w:val="006C011D"/>
    <w:rsid w:val="006C11DF"/>
    <w:rsid w:val="006C125E"/>
    <w:rsid w:val="006C1507"/>
    <w:rsid w:val="006C2C95"/>
    <w:rsid w:val="006C6234"/>
    <w:rsid w:val="006C6F3F"/>
    <w:rsid w:val="006C7661"/>
    <w:rsid w:val="006C7D9C"/>
    <w:rsid w:val="006D0254"/>
    <w:rsid w:val="006D0A93"/>
    <w:rsid w:val="006D10B9"/>
    <w:rsid w:val="006D1363"/>
    <w:rsid w:val="006D1A8B"/>
    <w:rsid w:val="006D1C40"/>
    <w:rsid w:val="006D2661"/>
    <w:rsid w:val="006D2A45"/>
    <w:rsid w:val="006D2B45"/>
    <w:rsid w:val="006D2E56"/>
    <w:rsid w:val="006D3DDB"/>
    <w:rsid w:val="006D4410"/>
    <w:rsid w:val="006D487E"/>
    <w:rsid w:val="006D4E25"/>
    <w:rsid w:val="006D52AD"/>
    <w:rsid w:val="006D5A61"/>
    <w:rsid w:val="006D5AE6"/>
    <w:rsid w:val="006D618C"/>
    <w:rsid w:val="006E0295"/>
    <w:rsid w:val="006E2493"/>
    <w:rsid w:val="006E30F2"/>
    <w:rsid w:val="006E462B"/>
    <w:rsid w:val="006E68DA"/>
    <w:rsid w:val="006E6CA0"/>
    <w:rsid w:val="006F0C95"/>
    <w:rsid w:val="006F1745"/>
    <w:rsid w:val="006F209E"/>
    <w:rsid w:val="006F2341"/>
    <w:rsid w:val="006F2AD6"/>
    <w:rsid w:val="006F2D34"/>
    <w:rsid w:val="006F40D2"/>
    <w:rsid w:val="006F425F"/>
    <w:rsid w:val="006F4390"/>
    <w:rsid w:val="006F5995"/>
    <w:rsid w:val="007005B8"/>
    <w:rsid w:val="0070079C"/>
    <w:rsid w:val="007017E9"/>
    <w:rsid w:val="00701B18"/>
    <w:rsid w:val="00702A71"/>
    <w:rsid w:val="00703627"/>
    <w:rsid w:val="007042F4"/>
    <w:rsid w:val="007046C4"/>
    <w:rsid w:val="007067E3"/>
    <w:rsid w:val="0070685C"/>
    <w:rsid w:val="0070702C"/>
    <w:rsid w:val="007074C5"/>
    <w:rsid w:val="00707AED"/>
    <w:rsid w:val="0071090A"/>
    <w:rsid w:val="00710EAE"/>
    <w:rsid w:val="00711108"/>
    <w:rsid w:val="00712458"/>
    <w:rsid w:val="007125D2"/>
    <w:rsid w:val="00712810"/>
    <w:rsid w:val="00712ECD"/>
    <w:rsid w:val="0071385A"/>
    <w:rsid w:val="00713F93"/>
    <w:rsid w:val="00714BF3"/>
    <w:rsid w:val="00714D8E"/>
    <w:rsid w:val="0071559F"/>
    <w:rsid w:val="0071727C"/>
    <w:rsid w:val="007176F6"/>
    <w:rsid w:val="00720677"/>
    <w:rsid w:val="00720687"/>
    <w:rsid w:val="00721D19"/>
    <w:rsid w:val="00721E73"/>
    <w:rsid w:val="00723FE5"/>
    <w:rsid w:val="00724C26"/>
    <w:rsid w:val="00726061"/>
    <w:rsid w:val="00726D72"/>
    <w:rsid w:val="00727560"/>
    <w:rsid w:val="00727F51"/>
    <w:rsid w:val="00730135"/>
    <w:rsid w:val="0073124C"/>
    <w:rsid w:val="007320F9"/>
    <w:rsid w:val="00732510"/>
    <w:rsid w:val="007336DB"/>
    <w:rsid w:val="00735518"/>
    <w:rsid w:val="00735E9B"/>
    <w:rsid w:val="0073670B"/>
    <w:rsid w:val="007404A1"/>
    <w:rsid w:val="007410B9"/>
    <w:rsid w:val="00742A14"/>
    <w:rsid w:val="007434A4"/>
    <w:rsid w:val="007460A3"/>
    <w:rsid w:val="00746EDC"/>
    <w:rsid w:val="00746F1F"/>
    <w:rsid w:val="007472BF"/>
    <w:rsid w:val="0074775E"/>
    <w:rsid w:val="00747769"/>
    <w:rsid w:val="00747D40"/>
    <w:rsid w:val="00751B72"/>
    <w:rsid w:val="007526C4"/>
    <w:rsid w:val="007531AD"/>
    <w:rsid w:val="00753A5B"/>
    <w:rsid w:val="00753E53"/>
    <w:rsid w:val="00754C62"/>
    <w:rsid w:val="00755E94"/>
    <w:rsid w:val="007566E2"/>
    <w:rsid w:val="00756864"/>
    <w:rsid w:val="00757046"/>
    <w:rsid w:val="00757170"/>
    <w:rsid w:val="00757E88"/>
    <w:rsid w:val="007604A1"/>
    <w:rsid w:val="00761254"/>
    <w:rsid w:val="0076154E"/>
    <w:rsid w:val="0076171F"/>
    <w:rsid w:val="00761A04"/>
    <w:rsid w:val="0076293B"/>
    <w:rsid w:val="00763281"/>
    <w:rsid w:val="00763877"/>
    <w:rsid w:val="007651A3"/>
    <w:rsid w:val="00765D9D"/>
    <w:rsid w:val="007666B7"/>
    <w:rsid w:val="00766F1B"/>
    <w:rsid w:val="007704A5"/>
    <w:rsid w:val="0077058D"/>
    <w:rsid w:val="007711D8"/>
    <w:rsid w:val="00771521"/>
    <w:rsid w:val="007727AF"/>
    <w:rsid w:val="00773966"/>
    <w:rsid w:val="007750AD"/>
    <w:rsid w:val="007759CC"/>
    <w:rsid w:val="00775BC3"/>
    <w:rsid w:val="00776944"/>
    <w:rsid w:val="00777680"/>
    <w:rsid w:val="007778B0"/>
    <w:rsid w:val="00777C76"/>
    <w:rsid w:val="00780343"/>
    <w:rsid w:val="00781202"/>
    <w:rsid w:val="00781E8B"/>
    <w:rsid w:val="00782495"/>
    <w:rsid w:val="0078394F"/>
    <w:rsid w:val="00784780"/>
    <w:rsid w:val="00784988"/>
    <w:rsid w:val="00784CD3"/>
    <w:rsid w:val="0078528F"/>
    <w:rsid w:val="007867A6"/>
    <w:rsid w:val="00786932"/>
    <w:rsid w:val="00786D90"/>
    <w:rsid w:val="00787AFF"/>
    <w:rsid w:val="00787DA1"/>
    <w:rsid w:val="007903BD"/>
    <w:rsid w:val="0079048A"/>
    <w:rsid w:val="007904E2"/>
    <w:rsid w:val="00790FC9"/>
    <w:rsid w:val="00791FB1"/>
    <w:rsid w:val="007924AE"/>
    <w:rsid w:val="0079466C"/>
    <w:rsid w:val="007947C4"/>
    <w:rsid w:val="00794C86"/>
    <w:rsid w:val="00794EEC"/>
    <w:rsid w:val="00795051"/>
    <w:rsid w:val="00795FFE"/>
    <w:rsid w:val="0079656A"/>
    <w:rsid w:val="0079664D"/>
    <w:rsid w:val="007976A4"/>
    <w:rsid w:val="007A02CD"/>
    <w:rsid w:val="007A113B"/>
    <w:rsid w:val="007A1EC7"/>
    <w:rsid w:val="007A2F75"/>
    <w:rsid w:val="007A32EF"/>
    <w:rsid w:val="007A372E"/>
    <w:rsid w:val="007A5E6D"/>
    <w:rsid w:val="007A677F"/>
    <w:rsid w:val="007A6B98"/>
    <w:rsid w:val="007A705B"/>
    <w:rsid w:val="007A71FF"/>
    <w:rsid w:val="007A7525"/>
    <w:rsid w:val="007A786C"/>
    <w:rsid w:val="007A7BC7"/>
    <w:rsid w:val="007B215F"/>
    <w:rsid w:val="007B2BB5"/>
    <w:rsid w:val="007B3B96"/>
    <w:rsid w:val="007B45E1"/>
    <w:rsid w:val="007B6B56"/>
    <w:rsid w:val="007B7A4E"/>
    <w:rsid w:val="007C0433"/>
    <w:rsid w:val="007C06E8"/>
    <w:rsid w:val="007C1427"/>
    <w:rsid w:val="007C24B6"/>
    <w:rsid w:val="007C3086"/>
    <w:rsid w:val="007C37AD"/>
    <w:rsid w:val="007C3DA1"/>
    <w:rsid w:val="007C494C"/>
    <w:rsid w:val="007C4D1B"/>
    <w:rsid w:val="007C60BB"/>
    <w:rsid w:val="007C6D0F"/>
    <w:rsid w:val="007C70CB"/>
    <w:rsid w:val="007C78F6"/>
    <w:rsid w:val="007D10B4"/>
    <w:rsid w:val="007D1D72"/>
    <w:rsid w:val="007D3067"/>
    <w:rsid w:val="007D3372"/>
    <w:rsid w:val="007D48EB"/>
    <w:rsid w:val="007D4C76"/>
    <w:rsid w:val="007D4D9A"/>
    <w:rsid w:val="007D4E9D"/>
    <w:rsid w:val="007D594B"/>
    <w:rsid w:val="007D5DE4"/>
    <w:rsid w:val="007D63BA"/>
    <w:rsid w:val="007D660C"/>
    <w:rsid w:val="007D663F"/>
    <w:rsid w:val="007D6A3A"/>
    <w:rsid w:val="007D7E5F"/>
    <w:rsid w:val="007E07A9"/>
    <w:rsid w:val="007E1770"/>
    <w:rsid w:val="007E2B08"/>
    <w:rsid w:val="007E2C03"/>
    <w:rsid w:val="007E2FA3"/>
    <w:rsid w:val="007E334E"/>
    <w:rsid w:val="007E3CEF"/>
    <w:rsid w:val="007E4CB1"/>
    <w:rsid w:val="007E539D"/>
    <w:rsid w:val="007E65A8"/>
    <w:rsid w:val="007E7697"/>
    <w:rsid w:val="007F02B7"/>
    <w:rsid w:val="007F070D"/>
    <w:rsid w:val="007F076C"/>
    <w:rsid w:val="007F0836"/>
    <w:rsid w:val="007F1C03"/>
    <w:rsid w:val="007F2528"/>
    <w:rsid w:val="007F2D37"/>
    <w:rsid w:val="007F35C2"/>
    <w:rsid w:val="007F3BFE"/>
    <w:rsid w:val="007F55A2"/>
    <w:rsid w:val="007F58EA"/>
    <w:rsid w:val="007F5EED"/>
    <w:rsid w:val="007F624B"/>
    <w:rsid w:val="007F7026"/>
    <w:rsid w:val="008007CA"/>
    <w:rsid w:val="008013F4"/>
    <w:rsid w:val="00801574"/>
    <w:rsid w:val="008024A7"/>
    <w:rsid w:val="0080354C"/>
    <w:rsid w:val="008037F5"/>
    <w:rsid w:val="00804511"/>
    <w:rsid w:val="008054BD"/>
    <w:rsid w:val="00805847"/>
    <w:rsid w:val="00810007"/>
    <w:rsid w:val="00810769"/>
    <w:rsid w:val="00811424"/>
    <w:rsid w:val="008114EE"/>
    <w:rsid w:val="00812076"/>
    <w:rsid w:val="00812510"/>
    <w:rsid w:val="008131A1"/>
    <w:rsid w:val="008143A2"/>
    <w:rsid w:val="00815187"/>
    <w:rsid w:val="00820FAA"/>
    <w:rsid w:val="00821014"/>
    <w:rsid w:val="00821285"/>
    <w:rsid w:val="008222E8"/>
    <w:rsid w:val="00823908"/>
    <w:rsid w:val="00824DAD"/>
    <w:rsid w:val="00826B13"/>
    <w:rsid w:val="00827162"/>
    <w:rsid w:val="00827178"/>
    <w:rsid w:val="00827477"/>
    <w:rsid w:val="0083003C"/>
    <w:rsid w:val="00830D66"/>
    <w:rsid w:val="008330C2"/>
    <w:rsid w:val="0083377E"/>
    <w:rsid w:val="00834A7B"/>
    <w:rsid w:val="00834BF6"/>
    <w:rsid w:val="00834C04"/>
    <w:rsid w:val="00835D8A"/>
    <w:rsid w:val="00836F7B"/>
    <w:rsid w:val="008370B0"/>
    <w:rsid w:val="0083735D"/>
    <w:rsid w:val="00837870"/>
    <w:rsid w:val="008406A5"/>
    <w:rsid w:val="00841576"/>
    <w:rsid w:val="00841A82"/>
    <w:rsid w:val="00843820"/>
    <w:rsid w:val="0084454F"/>
    <w:rsid w:val="0084563B"/>
    <w:rsid w:val="008468DD"/>
    <w:rsid w:val="00846D48"/>
    <w:rsid w:val="00846E59"/>
    <w:rsid w:val="00847096"/>
    <w:rsid w:val="0084737A"/>
    <w:rsid w:val="00847C07"/>
    <w:rsid w:val="00850CA4"/>
    <w:rsid w:val="00852510"/>
    <w:rsid w:val="00854307"/>
    <w:rsid w:val="008543B9"/>
    <w:rsid w:val="008564B8"/>
    <w:rsid w:val="00856645"/>
    <w:rsid w:val="00856B03"/>
    <w:rsid w:val="00857343"/>
    <w:rsid w:val="00857B82"/>
    <w:rsid w:val="00857BE4"/>
    <w:rsid w:val="00860C97"/>
    <w:rsid w:val="00861C20"/>
    <w:rsid w:val="008622CC"/>
    <w:rsid w:val="008630EC"/>
    <w:rsid w:val="0086491E"/>
    <w:rsid w:val="00866BBC"/>
    <w:rsid w:val="008672C9"/>
    <w:rsid w:val="00867359"/>
    <w:rsid w:val="00867E34"/>
    <w:rsid w:val="00867E42"/>
    <w:rsid w:val="00867E8A"/>
    <w:rsid w:val="00867FCC"/>
    <w:rsid w:val="0087022C"/>
    <w:rsid w:val="00871285"/>
    <w:rsid w:val="008715DD"/>
    <w:rsid w:val="00871E8E"/>
    <w:rsid w:val="008725E6"/>
    <w:rsid w:val="00872AD6"/>
    <w:rsid w:val="00874A95"/>
    <w:rsid w:val="00875538"/>
    <w:rsid w:val="0087583F"/>
    <w:rsid w:val="00876064"/>
    <w:rsid w:val="0088025F"/>
    <w:rsid w:val="00880B76"/>
    <w:rsid w:val="00881B21"/>
    <w:rsid w:val="00881C6B"/>
    <w:rsid w:val="008827B7"/>
    <w:rsid w:val="00882945"/>
    <w:rsid w:val="00883304"/>
    <w:rsid w:val="00883A0F"/>
    <w:rsid w:val="00884008"/>
    <w:rsid w:val="0088437C"/>
    <w:rsid w:val="00884C61"/>
    <w:rsid w:val="0088567B"/>
    <w:rsid w:val="00885C18"/>
    <w:rsid w:val="00886490"/>
    <w:rsid w:val="00887195"/>
    <w:rsid w:val="00891781"/>
    <w:rsid w:val="008925D8"/>
    <w:rsid w:val="00893BA1"/>
    <w:rsid w:val="00895090"/>
    <w:rsid w:val="00896F37"/>
    <w:rsid w:val="008A024F"/>
    <w:rsid w:val="008A095A"/>
    <w:rsid w:val="008A0F9C"/>
    <w:rsid w:val="008A178F"/>
    <w:rsid w:val="008A1E55"/>
    <w:rsid w:val="008A2384"/>
    <w:rsid w:val="008A26A6"/>
    <w:rsid w:val="008A30FE"/>
    <w:rsid w:val="008A37B0"/>
    <w:rsid w:val="008A44E5"/>
    <w:rsid w:val="008A584A"/>
    <w:rsid w:val="008A5D4C"/>
    <w:rsid w:val="008A6959"/>
    <w:rsid w:val="008A6E5A"/>
    <w:rsid w:val="008A720C"/>
    <w:rsid w:val="008B0206"/>
    <w:rsid w:val="008B36AA"/>
    <w:rsid w:val="008B3818"/>
    <w:rsid w:val="008B5315"/>
    <w:rsid w:val="008B57E4"/>
    <w:rsid w:val="008B5BE8"/>
    <w:rsid w:val="008B6D33"/>
    <w:rsid w:val="008B6E1F"/>
    <w:rsid w:val="008B7277"/>
    <w:rsid w:val="008C0A5F"/>
    <w:rsid w:val="008C30D6"/>
    <w:rsid w:val="008C3A16"/>
    <w:rsid w:val="008C42B5"/>
    <w:rsid w:val="008C4B7C"/>
    <w:rsid w:val="008C757B"/>
    <w:rsid w:val="008D05A3"/>
    <w:rsid w:val="008D229E"/>
    <w:rsid w:val="008D2CEA"/>
    <w:rsid w:val="008D441F"/>
    <w:rsid w:val="008D4C2F"/>
    <w:rsid w:val="008D51AB"/>
    <w:rsid w:val="008D6370"/>
    <w:rsid w:val="008E0CB5"/>
    <w:rsid w:val="008E0E1B"/>
    <w:rsid w:val="008E123A"/>
    <w:rsid w:val="008E18A8"/>
    <w:rsid w:val="008E3AB4"/>
    <w:rsid w:val="008E40C5"/>
    <w:rsid w:val="008E4AA6"/>
    <w:rsid w:val="008E4D29"/>
    <w:rsid w:val="008E4FA7"/>
    <w:rsid w:val="008E5B16"/>
    <w:rsid w:val="008E787A"/>
    <w:rsid w:val="008E7E88"/>
    <w:rsid w:val="008E7F86"/>
    <w:rsid w:val="008F0369"/>
    <w:rsid w:val="008F20A2"/>
    <w:rsid w:val="008F2116"/>
    <w:rsid w:val="008F2D43"/>
    <w:rsid w:val="008F4B46"/>
    <w:rsid w:val="008F4EB6"/>
    <w:rsid w:val="008F4F03"/>
    <w:rsid w:val="008F4FEA"/>
    <w:rsid w:val="008F61D0"/>
    <w:rsid w:val="008F625A"/>
    <w:rsid w:val="008F6832"/>
    <w:rsid w:val="008F7B39"/>
    <w:rsid w:val="008F7D45"/>
    <w:rsid w:val="009016ED"/>
    <w:rsid w:val="009036D6"/>
    <w:rsid w:val="0090433E"/>
    <w:rsid w:val="00904815"/>
    <w:rsid w:val="009065BC"/>
    <w:rsid w:val="0090666D"/>
    <w:rsid w:val="00907159"/>
    <w:rsid w:val="009072CD"/>
    <w:rsid w:val="00910714"/>
    <w:rsid w:val="009113E9"/>
    <w:rsid w:val="0091154E"/>
    <w:rsid w:val="00911789"/>
    <w:rsid w:val="0091336E"/>
    <w:rsid w:val="00914A6C"/>
    <w:rsid w:val="00916D35"/>
    <w:rsid w:val="009173ED"/>
    <w:rsid w:val="00917565"/>
    <w:rsid w:val="00917679"/>
    <w:rsid w:val="0091782A"/>
    <w:rsid w:val="009202E7"/>
    <w:rsid w:val="0092118A"/>
    <w:rsid w:val="009214AB"/>
    <w:rsid w:val="00921E25"/>
    <w:rsid w:val="00922C0D"/>
    <w:rsid w:val="00923A9C"/>
    <w:rsid w:val="00923B6F"/>
    <w:rsid w:val="00924C53"/>
    <w:rsid w:val="009252E2"/>
    <w:rsid w:val="0092617D"/>
    <w:rsid w:val="00926A70"/>
    <w:rsid w:val="00927093"/>
    <w:rsid w:val="00927218"/>
    <w:rsid w:val="0093108D"/>
    <w:rsid w:val="009311D5"/>
    <w:rsid w:val="009319E1"/>
    <w:rsid w:val="00931EE5"/>
    <w:rsid w:val="009323D0"/>
    <w:rsid w:val="00932F52"/>
    <w:rsid w:val="0093399A"/>
    <w:rsid w:val="00934A0E"/>
    <w:rsid w:val="00935BAF"/>
    <w:rsid w:val="00935ECA"/>
    <w:rsid w:val="00935FE2"/>
    <w:rsid w:val="00940E2E"/>
    <w:rsid w:val="00941E2D"/>
    <w:rsid w:val="00942A67"/>
    <w:rsid w:val="00942DB3"/>
    <w:rsid w:val="00942E79"/>
    <w:rsid w:val="009433CA"/>
    <w:rsid w:val="00944324"/>
    <w:rsid w:val="00944452"/>
    <w:rsid w:val="0094457C"/>
    <w:rsid w:val="00944778"/>
    <w:rsid w:val="00946CB6"/>
    <w:rsid w:val="0094715D"/>
    <w:rsid w:val="0094721D"/>
    <w:rsid w:val="009502D2"/>
    <w:rsid w:val="009510C7"/>
    <w:rsid w:val="009514E8"/>
    <w:rsid w:val="009518F9"/>
    <w:rsid w:val="0095215A"/>
    <w:rsid w:val="00952275"/>
    <w:rsid w:val="00954D8E"/>
    <w:rsid w:val="00955363"/>
    <w:rsid w:val="00956CDC"/>
    <w:rsid w:val="0095738B"/>
    <w:rsid w:val="00960085"/>
    <w:rsid w:val="00960E4C"/>
    <w:rsid w:val="00961DB7"/>
    <w:rsid w:val="009662AB"/>
    <w:rsid w:val="00967F62"/>
    <w:rsid w:val="0097009E"/>
    <w:rsid w:val="009703B6"/>
    <w:rsid w:val="00972033"/>
    <w:rsid w:val="00972EEE"/>
    <w:rsid w:val="00972F91"/>
    <w:rsid w:val="00973D5C"/>
    <w:rsid w:val="00975643"/>
    <w:rsid w:val="00975978"/>
    <w:rsid w:val="00976021"/>
    <w:rsid w:val="00976E93"/>
    <w:rsid w:val="00980600"/>
    <w:rsid w:val="00980CE0"/>
    <w:rsid w:val="00981FFA"/>
    <w:rsid w:val="00982002"/>
    <w:rsid w:val="00984306"/>
    <w:rsid w:val="009843C8"/>
    <w:rsid w:val="0098501F"/>
    <w:rsid w:val="00987C2D"/>
    <w:rsid w:val="0099070A"/>
    <w:rsid w:val="00990D8A"/>
    <w:rsid w:val="009910B9"/>
    <w:rsid w:val="00991961"/>
    <w:rsid w:val="009930AD"/>
    <w:rsid w:val="009944DA"/>
    <w:rsid w:val="009956E5"/>
    <w:rsid w:val="009959AA"/>
    <w:rsid w:val="00996935"/>
    <w:rsid w:val="00996A3F"/>
    <w:rsid w:val="009A0374"/>
    <w:rsid w:val="009A123F"/>
    <w:rsid w:val="009A1474"/>
    <w:rsid w:val="009A153E"/>
    <w:rsid w:val="009A20AF"/>
    <w:rsid w:val="009A4187"/>
    <w:rsid w:val="009A5D44"/>
    <w:rsid w:val="009A796F"/>
    <w:rsid w:val="009A7EDB"/>
    <w:rsid w:val="009B1BCB"/>
    <w:rsid w:val="009B268D"/>
    <w:rsid w:val="009B329D"/>
    <w:rsid w:val="009B4498"/>
    <w:rsid w:val="009B4B06"/>
    <w:rsid w:val="009B4C51"/>
    <w:rsid w:val="009B4E89"/>
    <w:rsid w:val="009B541C"/>
    <w:rsid w:val="009B669E"/>
    <w:rsid w:val="009C002D"/>
    <w:rsid w:val="009C1541"/>
    <w:rsid w:val="009C1FC5"/>
    <w:rsid w:val="009C2432"/>
    <w:rsid w:val="009C2AE8"/>
    <w:rsid w:val="009C4323"/>
    <w:rsid w:val="009C66D7"/>
    <w:rsid w:val="009C6FB8"/>
    <w:rsid w:val="009D0F1C"/>
    <w:rsid w:val="009D1F81"/>
    <w:rsid w:val="009D26FF"/>
    <w:rsid w:val="009D29BA"/>
    <w:rsid w:val="009D2C85"/>
    <w:rsid w:val="009D3B5C"/>
    <w:rsid w:val="009D46FE"/>
    <w:rsid w:val="009D4E5E"/>
    <w:rsid w:val="009D617B"/>
    <w:rsid w:val="009E1FAF"/>
    <w:rsid w:val="009E2DF0"/>
    <w:rsid w:val="009E50CE"/>
    <w:rsid w:val="009E5352"/>
    <w:rsid w:val="009E78B6"/>
    <w:rsid w:val="009F0BFC"/>
    <w:rsid w:val="009F1784"/>
    <w:rsid w:val="009F3E5D"/>
    <w:rsid w:val="009F46DE"/>
    <w:rsid w:val="009F4F27"/>
    <w:rsid w:val="009F52B5"/>
    <w:rsid w:val="009F5E11"/>
    <w:rsid w:val="009F5F39"/>
    <w:rsid w:val="009F6455"/>
    <w:rsid w:val="009F72CF"/>
    <w:rsid w:val="009F7A8B"/>
    <w:rsid w:val="00A01500"/>
    <w:rsid w:val="00A0286F"/>
    <w:rsid w:val="00A034C9"/>
    <w:rsid w:val="00A035C0"/>
    <w:rsid w:val="00A037EE"/>
    <w:rsid w:val="00A0683E"/>
    <w:rsid w:val="00A07899"/>
    <w:rsid w:val="00A116D8"/>
    <w:rsid w:val="00A11B2D"/>
    <w:rsid w:val="00A135BF"/>
    <w:rsid w:val="00A13A78"/>
    <w:rsid w:val="00A14070"/>
    <w:rsid w:val="00A14A6E"/>
    <w:rsid w:val="00A14DD9"/>
    <w:rsid w:val="00A162BB"/>
    <w:rsid w:val="00A17C7B"/>
    <w:rsid w:val="00A219F9"/>
    <w:rsid w:val="00A226C8"/>
    <w:rsid w:val="00A23492"/>
    <w:rsid w:val="00A238B0"/>
    <w:rsid w:val="00A27377"/>
    <w:rsid w:val="00A27B5D"/>
    <w:rsid w:val="00A301BE"/>
    <w:rsid w:val="00A30812"/>
    <w:rsid w:val="00A30B1C"/>
    <w:rsid w:val="00A325E9"/>
    <w:rsid w:val="00A328C5"/>
    <w:rsid w:val="00A331EB"/>
    <w:rsid w:val="00A339EB"/>
    <w:rsid w:val="00A33C44"/>
    <w:rsid w:val="00A34168"/>
    <w:rsid w:val="00A34B66"/>
    <w:rsid w:val="00A35C0C"/>
    <w:rsid w:val="00A35D8D"/>
    <w:rsid w:val="00A363B9"/>
    <w:rsid w:val="00A36F7E"/>
    <w:rsid w:val="00A37A91"/>
    <w:rsid w:val="00A4247B"/>
    <w:rsid w:val="00A425EE"/>
    <w:rsid w:val="00A42717"/>
    <w:rsid w:val="00A42E06"/>
    <w:rsid w:val="00A42E6F"/>
    <w:rsid w:val="00A4393C"/>
    <w:rsid w:val="00A43AA4"/>
    <w:rsid w:val="00A451C8"/>
    <w:rsid w:val="00A457EE"/>
    <w:rsid w:val="00A51794"/>
    <w:rsid w:val="00A51A40"/>
    <w:rsid w:val="00A5377C"/>
    <w:rsid w:val="00A5390B"/>
    <w:rsid w:val="00A545E9"/>
    <w:rsid w:val="00A55332"/>
    <w:rsid w:val="00A55686"/>
    <w:rsid w:val="00A5607B"/>
    <w:rsid w:val="00A56BA4"/>
    <w:rsid w:val="00A60C17"/>
    <w:rsid w:val="00A6199E"/>
    <w:rsid w:val="00A65A36"/>
    <w:rsid w:val="00A6620B"/>
    <w:rsid w:val="00A6799B"/>
    <w:rsid w:val="00A71517"/>
    <w:rsid w:val="00A71956"/>
    <w:rsid w:val="00A72517"/>
    <w:rsid w:val="00A727E9"/>
    <w:rsid w:val="00A72C68"/>
    <w:rsid w:val="00A7392F"/>
    <w:rsid w:val="00A73C12"/>
    <w:rsid w:val="00A74284"/>
    <w:rsid w:val="00A74D0F"/>
    <w:rsid w:val="00A74E31"/>
    <w:rsid w:val="00A75637"/>
    <w:rsid w:val="00A75908"/>
    <w:rsid w:val="00A7598C"/>
    <w:rsid w:val="00A7617B"/>
    <w:rsid w:val="00A762DF"/>
    <w:rsid w:val="00A76541"/>
    <w:rsid w:val="00A76B33"/>
    <w:rsid w:val="00A77877"/>
    <w:rsid w:val="00A826F4"/>
    <w:rsid w:val="00A82BC9"/>
    <w:rsid w:val="00A83D3F"/>
    <w:rsid w:val="00A84414"/>
    <w:rsid w:val="00A85ECE"/>
    <w:rsid w:val="00A8688D"/>
    <w:rsid w:val="00A87979"/>
    <w:rsid w:val="00A87D78"/>
    <w:rsid w:val="00A909CE"/>
    <w:rsid w:val="00A9121F"/>
    <w:rsid w:val="00A917C7"/>
    <w:rsid w:val="00A9324F"/>
    <w:rsid w:val="00A93846"/>
    <w:rsid w:val="00A94707"/>
    <w:rsid w:val="00A95ADF"/>
    <w:rsid w:val="00A95E3C"/>
    <w:rsid w:val="00A96D3A"/>
    <w:rsid w:val="00A971BB"/>
    <w:rsid w:val="00A97560"/>
    <w:rsid w:val="00AA0594"/>
    <w:rsid w:val="00AA066C"/>
    <w:rsid w:val="00AA0BE9"/>
    <w:rsid w:val="00AA2CBE"/>
    <w:rsid w:val="00AA2F98"/>
    <w:rsid w:val="00AA3E2A"/>
    <w:rsid w:val="00AA3F98"/>
    <w:rsid w:val="00AA6146"/>
    <w:rsid w:val="00AA629D"/>
    <w:rsid w:val="00AA6629"/>
    <w:rsid w:val="00AA6C84"/>
    <w:rsid w:val="00AA6FAC"/>
    <w:rsid w:val="00AA7A55"/>
    <w:rsid w:val="00AA7F22"/>
    <w:rsid w:val="00AB0ADF"/>
    <w:rsid w:val="00AB22BE"/>
    <w:rsid w:val="00AB2B53"/>
    <w:rsid w:val="00AB3377"/>
    <w:rsid w:val="00AB5DE2"/>
    <w:rsid w:val="00AB617A"/>
    <w:rsid w:val="00AB62EE"/>
    <w:rsid w:val="00AC017A"/>
    <w:rsid w:val="00AC0206"/>
    <w:rsid w:val="00AC0624"/>
    <w:rsid w:val="00AC0A71"/>
    <w:rsid w:val="00AC191C"/>
    <w:rsid w:val="00AC2FC0"/>
    <w:rsid w:val="00AC47F1"/>
    <w:rsid w:val="00AC683A"/>
    <w:rsid w:val="00AC6A3D"/>
    <w:rsid w:val="00AC709D"/>
    <w:rsid w:val="00AC742E"/>
    <w:rsid w:val="00AD0BE6"/>
    <w:rsid w:val="00AD1A78"/>
    <w:rsid w:val="00AD1F5C"/>
    <w:rsid w:val="00AD2403"/>
    <w:rsid w:val="00AD2CE0"/>
    <w:rsid w:val="00AD3585"/>
    <w:rsid w:val="00AD469A"/>
    <w:rsid w:val="00AD4896"/>
    <w:rsid w:val="00AD4968"/>
    <w:rsid w:val="00AD5F2B"/>
    <w:rsid w:val="00AE018E"/>
    <w:rsid w:val="00AE0B9D"/>
    <w:rsid w:val="00AE19D9"/>
    <w:rsid w:val="00AE2642"/>
    <w:rsid w:val="00AE3122"/>
    <w:rsid w:val="00AE3AC5"/>
    <w:rsid w:val="00AE56BE"/>
    <w:rsid w:val="00AE5A0D"/>
    <w:rsid w:val="00AE601A"/>
    <w:rsid w:val="00AE6CC7"/>
    <w:rsid w:val="00AF1BED"/>
    <w:rsid w:val="00AF1C8F"/>
    <w:rsid w:val="00AF2866"/>
    <w:rsid w:val="00AF2CF0"/>
    <w:rsid w:val="00AF3386"/>
    <w:rsid w:val="00AF36BF"/>
    <w:rsid w:val="00AF41B1"/>
    <w:rsid w:val="00AF4C7B"/>
    <w:rsid w:val="00AF5AE1"/>
    <w:rsid w:val="00AF686E"/>
    <w:rsid w:val="00AF71AE"/>
    <w:rsid w:val="00B0026C"/>
    <w:rsid w:val="00B005AB"/>
    <w:rsid w:val="00B00A72"/>
    <w:rsid w:val="00B012F3"/>
    <w:rsid w:val="00B02B2E"/>
    <w:rsid w:val="00B02C12"/>
    <w:rsid w:val="00B05BE2"/>
    <w:rsid w:val="00B05E1E"/>
    <w:rsid w:val="00B06381"/>
    <w:rsid w:val="00B10567"/>
    <w:rsid w:val="00B108C5"/>
    <w:rsid w:val="00B11AF1"/>
    <w:rsid w:val="00B121B5"/>
    <w:rsid w:val="00B142B6"/>
    <w:rsid w:val="00B15B20"/>
    <w:rsid w:val="00B16B3D"/>
    <w:rsid w:val="00B213D1"/>
    <w:rsid w:val="00B22342"/>
    <w:rsid w:val="00B2428D"/>
    <w:rsid w:val="00B25E88"/>
    <w:rsid w:val="00B26220"/>
    <w:rsid w:val="00B27406"/>
    <w:rsid w:val="00B300BF"/>
    <w:rsid w:val="00B3022A"/>
    <w:rsid w:val="00B307ED"/>
    <w:rsid w:val="00B309D8"/>
    <w:rsid w:val="00B32173"/>
    <w:rsid w:val="00B34C57"/>
    <w:rsid w:val="00B35A8F"/>
    <w:rsid w:val="00B37EF7"/>
    <w:rsid w:val="00B411EC"/>
    <w:rsid w:val="00B4279C"/>
    <w:rsid w:val="00B43F1F"/>
    <w:rsid w:val="00B442AA"/>
    <w:rsid w:val="00B4689D"/>
    <w:rsid w:val="00B46F3F"/>
    <w:rsid w:val="00B47552"/>
    <w:rsid w:val="00B5241F"/>
    <w:rsid w:val="00B53A5A"/>
    <w:rsid w:val="00B5431F"/>
    <w:rsid w:val="00B57462"/>
    <w:rsid w:val="00B57B95"/>
    <w:rsid w:val="00B6007E"/>
    <w:rsid w:val="00B616EC"/>
    <w:rsid w:val="00B61B7C"/>
    <w:rsid w:val="00B65D9C"/>
    <w:rsid w:val="00B668DB"/>
    <w:rsid w:val="00B66A7E"/>
    <w:rsid w:val="00B67CF2"/>
    <w:rsid w:val="00B70A22"/>
    <w:rsid w:val="00B7153F"/>
    <w:rsid w:val="00B71E23"/>
    <w:rsid w:val="00B80CA8"/>
    <w:rsid w:val="00B8416C"/>
    <w:rsid w:val="00B84200"/>
    <w:rsid w:val="00B85B6A"/>
    <w:rsid w:val="00B86DA9"/>
    <w:rsid w:val="00B877BF"/>
    <w:rsid w:val="00B879A9"/>
    <w:rsid w:val="00B9058E"/>
    <w:rsid w:val="00B90C9B"/>
    <w:rsid w:val="00B911AD"/>
    <w:rsid w:val="00B91CF1"/>
    <w:rsid w:val="00B93381"/>
    <w:rsid w:val="00B934B1"/>
    <w:rsid w:val="00B9388D"/>
    <w:rsid w:val="00B939D9"/>
    <w:rsid w:val="00B93BED"/>
    <w:rsid w:val="00B9517D"/>
    <w:rsid w:val="00B9634A"/>
    <w:rsid w:val="00B963D6"/>
    <w:rsid w:val="00B9718F"/>
    <w:rsid w:val="00BA0046"/>
    <w:rsid w:val="00BA0532"/>
    <w:rsid w:val="00BA05FA"/>
    <w:rsid w:val="00BA0CAE"/>
    <w:rsid w:val="00BA0E8C"/>
    <w:rsid w:val="00BA16C9"/>
    <w:rsid w:val="00BA311A"/>
    <w:rsid w:val="00BA42E4"/>
    <w:rsid w:val="00BA4A81"/>
    <w:rsid w:val="00BA532B"/>
    <w:rsid w:val="00BA5A02"/>
    <w:rsid w:val="00BA5CCE"/>
    <w:rsid w:val="00BA7574"/>
    <w:rsid w:val="00BB2267"/>
    <w:rsid w:val="00BB3D62"/>
    <w:rsid w:val="00BB3D82"/>
    <w:rsid w:val="00BB4C81"/>
    <w:rsid w:val="00BB5747"/>
    <w:rsid w:val="00BB6620"/>
    <w:rsid w:val="00BB6AE1"/>
    <w:rsid w:val="00BC0384"/>
    <w:rsid w:val="00BC2E11"/>
    <w:rsid w:val="00BC2E93"/>
    <w:rsid w:val="00BC2F53"/>
    <w:rsid w:val="00BC3082"/>
    <w:rsid w:val="00BC3DFA"/>
    <w:rsid w:val="00BC48AC"/>
    <w:rsid w:val="00BC4A78"/>
    <w:rsid w:val="00BC4B2F"/>
    <w:rsid w:val="00BC4EE4"/>
    <w:rsid w:val="00BC5342"/>
    <w:rsid w:val="00BC5B81"/>
    <w:rsid w:val="00BC5C3F"/>
    <w:rsid w:val="00BC6DA4"/>
    <w:rsid w:val="00BD018A"/>
    <w:rsid w:val="00BD076F"/>
    <w:rsid w:val="00BD1385"/>
    <w:rsid w:val="00BD1DC3"/>
    <w:rsid w:val="00BD2B0E"/>
    <w:rsid w:val="00BD2FFE"/>
    <w:rsid w:val="00BD32AB"/>
    <w:rsid w:val="00BD4269"/>
    <w:rsid w:val="00BD4ACC"/>
    <w:rsid w:val="00BD4BD3"/>
    <w:rsid w:val="00BD5C48"/>
    <w:rsid w:val="00BD7C95"/>
    <w:rsid w:val="00BE07F5"/>
    <w:rsid w:val="00BE111D"/>
    <w:rsid w:val="00BE2BCB"/>
    <w:rsid w:val="00BE3C51"/>
    <w:rsid w:val="00BE45D9"/>
    <w:rsid w:val="00BE4D03"/>
    <w:rsid w:val="00BE4E0C"/>
    <w:rsid w:val="00BE55BA"/>
    <w:rsid w:val="00BE5BC6"/>
    <w:rsid w:val="00BE5FEB"/>
    <w:rsid w:val="00BE6672"/>
    <w:rsid w:val="00BE6A24"/>
    <w:rsid w:val="00BE72B1"/>
    <w:rsid w:val="00BE7D3D"/>
    <w:rsid w:val="00BF1AD8"/>
    <w:rsid w:val="00BF315E"/>
    <w:rsid w:val="00BF481B"/>
    <w:rsid w:val="00BF52FF"/>
    <w:rsid w:val="00BF7402"/>
    <w:rsid w:val="00BF7E6C"/>
    <w:rsid w:val="00C00D13"/>
    <w:rsid w:val="00C01167"/>
    <w:rsid w:val="00C01BE2"/>
    <w:rsid w:val="00C02CFE"/>
    <w:rsid w:val="00C03F22"/>
    <w:rsid w:val="00C04426"/>
    <w:rsid w:val="00C056A2"/>
    <w:rsid w:val="00C06A7A"/>
    <w:rsid w:val="00C06C09"/>
    <w:rsid w:val="00C077A9"/>
    <w:rsid w:val="00C07C8C"/>
    <w:rsid w:val="00C10B8D"/>
    <w:rsid w:val="00C10DE3"/>
    <w:rsid w:val="00C114E9"/>
    <w:rsid w:val="00C11EF0"/>
    <w:rsid w:val="00C11F7E"/>
    <w:rsid w:val="00C13900"/>
    <w:rsid w:val="00C14FFA"/>
    <w:rsid w:val="00C15E7F"/>
    <w:rsid w:val="00C161C2"/>
    <w:rsid w:val="00C1621A"/>
    <w:rsid w:val="00C16CBE"/>
    <w:rsid w:val="00C17976"/>
    <w:rsid w:val="00C17C27"/>
    <w:rsid w:val="00C2041E"/>
    <w:rsid w:val="00C2082B"/>
    <w:rsid w:val="00C21A54"/>
    <w:rsid w:val="00C220FF"/>
    <w:rsid w:val="00C22E9E"/>
    <w:rsid w:val="00C239ED"/>
    <w:rsid w:val="00C23E08"/>
    <w:rsid w:val="00C2409B"/>
    <w:rsid w:val="00C2421A"/>
    <w:rsid w:val="00C243AE"/>
    <w:rsid w:val="00C244A0"/>
    <w:rsid w:val="00C24D27"/>
    <w:rsid w:val="00C25226"/>
    <w:rsid w:val="00C25F07"/>
    <w:rsid w:val="00C2671B"/>
    <w:rsid w:val="00C269FA"/>
    <w:rsid w:val="00C2737B"/>
    <w:rsid w:val="00C277B6"/>
    <w:rsid w:val="00C30582"/>
    <w:rsid w:val="00C30827"/>
    <w:rsid w:val="00C319E1"/>
    <w:rsid w:val="00C31A83"/>
    <w:rsid w:val="00C3217A"/>
    <w:rsid w:val="00C32A64"/>
    <w:rsid w:val="00C32F98"/>
    <w:rsid w:val="00C336F9"/>
    <w:rsid w:val="00C3376E"/>
    <w:rsid w:val="00C346BB"/>
    <w:rsid w:val="00C35889"/>
    <w:rsid w:val="00C35A6D"/>
    <w:rsid w:val="00C35AD6"/>
    <w:rsid w:val="00C35C63"/>
    <w:rsid w:val="00C3641C"/>
    <w:rsid w:val="00C36A02"/>
    <w:rsid w:val="00C37487"/>
    <w:rsid w:val="00C37492"/>
    <w:rsid w:val="00C37689"/>
    <w:rsid w:val="00C401F1"/>
    <w:rsid w:val="00C4082F"/>
    <w:rsid w:val="00C40988"/>
    <w:rsid w:val="00C4118B"/>
    <w:rsid w:val="00C4167B"/>
    <w:rsid w:val="00C420EF"/>
    <w:rsid w:val="00C42191"/>
    <w:rsid w:val="00C42B2F"/>
    <w:rsid w:val="00C4414B"/>
    <w:rsid w:val="00C44896"/>
    <w:rsid w:val="00C45AC4"/>
    <w:rsid w:val="00C46C0A"/>
    <w:rsid w:val="00C46C2D"/>
    <w:rsid w:val="00C472D9"/>
    <w:rsid w:val="00C509BC"/>
    <w:rsid w:val="00C509E3"/>
    <w:rsid w:val="00C50AF7"/>
    <w:rsid w:val="00C52435"/>
    <w:rsid w:val="00C526BA"/>
    <w:rsid w:val="00C5360E"/>
    <w:rsid w:val="00C53D53"/>
    <w:rsid w:val="00C54670"/>
    <w:rsid w:val="00C54BBF"/>
    <w:rsid w:val="00C54D4A"/>
    <w:rsid w:val="00C601BE"/>
    <w:rsid w:val="00C60312"/>
    <w:rsid w:val="00C60CAA"/>
    <w:rsid w:val="00C60F09"/>
    <w:rsid w:val="00C61852"/>
    <w:rsid w:val="00C6233A"/>
    <w:rsid w:val="00C64C12"/>
    <w:rsid w:val="00C64E35"/>
    <w:rsid w:val="00C65F36"/>
    <w:rsid w:val="00C668FF"/>
    <w:rsid w:val="00C66AEC"/>
    <w:rsid w:val="00C7190B"/>
    <w:rsid w:val="00C7234A"/>
    <w:rsid w:val="00C7249F"/>
    <w:rsid w:val="00C72625"/>
    <w:rsid w:val="00C72686"/>
    <w:rsid w:val="00C73006"/>
    <w:rsid w:val="00C73702"/>
    <w:rsid w:val="00C7469E"/>
    <w:rsid w:val="00C74A10"/>
    <w:rsid w:val="00C74F17"/>
    <w:rsid w:val="00C75DA0"/>
    <w:rsid w:val="00C76890"/>
    <w:rsid w:val="00C80FD6"/>
    <w:rsid w:val="00C8279B"/>
    <w:rsid w:val="00C845DA"/>
    <w:rsid w:val="00C84909"/>
    <w:rsid w:val="00C84B79"/>
    <w:rsid w:val="00C8571A"/>
    <w:rsid w:val="00C85B73"/>
    <w:rsid w:val="00C868BD"/>
    <w:rsid w:val="00C868E6"/>
    <w:rsid w:val="00C86AFE"/>
    <w:rsid w:val="00C87546"/>
    <w:rsid w:val="00C8784C"/>
    <w:rsid w:val="00C87EC6"/>
    <w:rsid w:val="00C9024C"/>
    <w:rsid w:val="00C92E8C"/>
    <w:rsid w:val="00C944D5"/>
    <w:rsid w:val="00C95EA6"/>
    <w:rsid w:val="00C96C8C"/>
    <w:rsid w:val="00C97164"/>
    <w:rsid w:val="00CA004E"/>
    <w:rsid w:val="00CA1250"/>
    <w:rsid w:val="00CA483A"/>
    <w:rsid w:val="00CA5EED"/>
    <w:rsid w:val="00CA65D5"/>
    <w:rsid w:val="00CA74BC"/>
    <w:rsid w:val="00CA7FF3"/>
    <w:rsid w:val="00CB029C"/>
    <w:rsid w:val="00CB0640"/>
    <w:rsid w:val="00CB0F43"/>
    <w:rsid w:val="00CB188D"/>
    <w:rsid w:val="00CB1E3A"/>
    <w:rsid w:val="00CB2986"/>
    <w:rsid w:val="00CB5A0E"/>
    <w:rsid w:val="00CB5AEE"/>
    <w:rsid w:val="00CB5AF3"/>
    <w:rsid w:val="00CB6507"/>
    <w:rsid w:val="00CB6BEC"/>
    <w:rsid w:val="00CB7BFE"/>
    <w:rsid w:val="00CB7E8E"/>
    <w:rsid w:val="00CC060F"/>
    <w:rsid w:val="00CC0CDE"/>
    <w:rsid w:val="00CC30A7"/>
    <w:rsid w:val="00CC330B"/>
    <w:rsid w:val="00CC34F2"/>
    <w:rsid w:val="00CC37AC"/>
    <w:rsid w:val="00CC4577"/>
    <w:rsid w:val="00CC459B"/>
    <w:rsid w:val="00CC640D"/>
    <w:rsid w:val="00CC6C8F"/>
    <w:rsid w:val="00CC6DD3"/>
    <w:rsid w:val="00CC6E33"/>
    <w:rsid w:val="00CD0710"/>
    <w:rsid w:val="00CD0FEA"/>
    <w:rsid w:val="00CD155C"/>
    <w:rsid w:val="00CD23C0"/>
    <w:rsid w:val="00CD2EC1"/>
    <w:rsid w:val="00CD4083"/>
    <w:rsid w:val="00CD4E40"/>
    <w:rsid w:val="00CD663B"/>
    <w:rsid w:val="00CD683F"/>
    <w:rsid w:val="00CD6993"/>
    <w:rsid w:val="00CD7118"/>
    <w:rsid w:val="00CE2EA0"/>
    <w:rsid w:val="00CE5725"/>
    <w:rsid w:val="00CE6BE3"/>
    <w:rsid w:val="00CF0BB8"/>
    <w:rsid w:val="00CF10B0"/>
    <w:rsid w:val="00CF2FE6"/>
    <w:rsid w:val="00CF36E8"/>
    <w:rsid w:val="00CF39B9"/>
    <w:rsid w:val="00CF3BC1"/>
    <w:rsid w:val="00CF5511"/>
    <w:rsid w:val="00CF668B"/>
    <w:rsid w:val="00CF7547"/>
    <w:rsid w:val="00CF7C48"/>
    <w:rsid w:val="00D00ED5"/>
    <w:rsid w:val="00D01CEB"/>
    <w:rsid w:val="00D038CA"/>
    <w:rsid w:val="00D04A19"/>
    <w:rsid w:val="00D058F6"/>
    <w:rsid w:val="00D059F0"/>
    <w:rsid w:val="00D06EEB"/>
    <w:rsid w:val="00D0759F"/>
    <w:rsid w:val="00D10706"/>
    <w:rsid w:val="00D110E5"/>
    <w:rsid w:val="00D111AA"/>
    <w:rsid w:val="00D112A3"/>
    <w:rsid w:val="00D128BC"/>
    <w:rsid w:val="00D16636"/>
    <w:rsid w:val="00D16A04"/>
    <w:rsid w:val="00D2023A"/>
    <w:rsid w:val="00D20932"/>
    <w:rsid w:val="00D22C69"/>
    <w:rsid w:val="00D24386"/>
    <w:rsid w:val="00D246E3"/>
    <w:rsid w:val="00D27DA2"/>
    <w:rsid w:val="00D27DDC"/>
    <w:rsid w:val="00D305F5"/>
    <w:rsid w:val="00D3115E"/>
    <w:rsid w:val="00D32144"/>
    <w:rsid w:val="00D32A27"/>
    <w:rsid w:val="00D336D7"/>
    <w:rsid w:val="00D34F92"/>
    <w:rsid w:val="00D35420"/>
    <w:rsid w:val="00D356FF"/>
    <w:rsid w:val="00D3628A"/>
    <w:rsid w:val="00D37A82"/>
    <w:rsid w:val="00D40CDB"/>
    <w:rsid w:val="00D413DC"/>
    <w:rsid w:val="00D423BA"/>
    <w:rsid w:val="00D438FC"/>
    <w:rsid w:val="00D4440A"/>
    <w:rsid w:val="00D44949"/>
    <w:rsid w:val="00D454EC"/>
    <w:rsid w:val="00D457E5"/>
    <w:rsid w:val="00D45EBF"/>
    <w:rsid w:val="00D45F0C"/>
    <w:rsid w:val="00D4779A"/>
    <w:rsid w:val="00D477A4"/>
    <w:rsid w:val="00D518DB"/>
    <w:rsid w:val="00D51C6B"/>
    <w:rsid w:val="00D52336"/>
    <w:rsid w:val="00D526CF"/>
    <w:rsid w:val="00D52C42"/>
    <w:rsid w:val="00D53BA1"/>
    <w:rsid w:val="00D548E0"/>
    <w:rsid w:val="00D5588B"/>
    <w:rsid w:val="00D55CB1"/>
    <w:rsid w:val="00D56306"/>
    <w:rsid w:val="00D56426"/>
    <w:rsid w:val="00D56944"/>
    <w:rsid w:val="00D57814"/>
    <w:rsid w:val="00D61F2B"/>
    <w:rsid w:val="00D622FF"/>
    <w:rsid w:val="00D63114"/>
    <w:rsid w:val="00D6346E"/>
    <w:rsid w:val="00D6373B"/>
    <w:rsid w:val="00D6578B"/>
    <w:rsid w:val="00D66EF9"/>
    <w:rsid w:val="00D701AE"/>
    <w:rsid w:val="00D7113D"/>
    <w:rsid w:val="00D7233B"/>
    <w:rsid w:val="00D72730"/>
    <w:rsid w:val="00D73240"/>
    <w:rsid w:val="00D7368D"/>
    <w:rsid w:val="00D75399"/>
    <w:rsid w:val="00D75969"/>
    <w:rsid w:val="00D75F21"/>
    <w:rsid w:val="00D7607A"/>
    <w:rsid w:val="00D7687B"/>
    <w:rsid w:val="00D76A46"/>
    <w:rsid w:val="00D76A7F"/>
    <w:rsid w:val="00D80C16"/>
    <w:rsid w:val="00D81527"/>
    <w:rsid w:val="00D81E01"/>
    <w:rsid w:val="00D829AB"/>
    <w:rsid w:val="00D838A7"/>
    <w:rsid w:val="00D84938"/>
    <w:rsid w:val="00D849D9"/>
    <w:rsid w:val="00D8755B"/>
    <w:rsid w:val="00D879FC"/>
    <w:rsid w:val="00D87D52"/>
    <w:rsid w:val="00D87EF7"/>
    <w:rsid w:val="00D901ED"/>
    <w:rsid w:val="00D90EB5"/>
    <w:rsid w:val="00D93A32"/>
    <w:rsid w:val="00D949C7"/>
    <w:rsid w:val="00D95B8F"/>
    <w:rsid w:val="00D96F6D"/>
    <w:rsid w:val="00D97477"/>
    <w:rsid w:val="00DA09DD"/>
    <w:rsid w:val="00DA118A"/>
    <w:rsid w:val="00DA1602"/>
    <w:rsid w:val="00DA185C"/>
    <w:rsid w:val="00DA1AA2"/>
    <w:rsid w:val="00DA1D06"/>
    <w:rsid w:val="00DA35EE"/>
    <w:rsid w:val="00DA4353"/>
    <w:rsid w:val="00DA5193"/>
    <w:rsid w:val="00DA5463"/>
    <w:rsid w:val="00DA6064"/>
    <w:rsid w:val="00DA6DDE"/>
    <w:rsid w:val="00DA7810"/>
    <w:rsid w:val="00DB0B79"/>
    <w:rsid w:val="00DB142F"/>
    <w:rsid w:val="00DB2F0C"/>
    <w:rsid w:val="00DB41D3"/>
    <w:rsid w:val="00DB4352"/>
    <w:rsid w:val="00DB4D92"/>
    <w:rsid w:val="00DB4EB8"/>
    <w:rsid w:val="00DB5676"/>
    <w:rsid w:val="00DB691C"/>
    <w:rsid w:val="00DB7A87"/>
    <w:rsid w:val="00DC17E7"/>
    <w:rsid w:val="00DC2066"/>
    <w:rsid w:val="00DC3CF8"/>
    <w:rsid w:val="00DC4170"/>
    <w:rsid w:val="00DC43A5"/>
    <w:rsid w:val="00DC4592"/>
    <w:rsid w:val="00DC4C03"/>
    <w:rsid w:val="00DC7349"/>
    <w:rsid w:val="00DC7C80"/>
    <w:rsid w:val="00DD1EA4"/>
    <w:rsid w:val="00DD26F4"/>
    <w:rsid w:val="00DD314F"/>
    <w:rsid w:val="00DD3C4B"/>
    <w:rsid w:val="00DD502F"/>
    <w:rsid w:val="00DD5339"/>
    <w:rsid w:val="00DD604E"/>
    <w:rsid w:val="00DD622F"/>
    <w:rsid w:val="00DD68CE"/>
    <w:rsid w:val="00DD7B20"/>
    <w:rsid w:val="00DE0C6E"/>
    <w:rsid w:val="00DE0D30"/>
    <w:rsid w:val="00DE1329"/>
    <w:rsid w:val="00DE33E0"/>
    <w:rsid w:val="00DE418C"/>
    <w:rsid w:val="00DE57CF"/>
    <w:rsid w:val="00DE5BF4"/>
    <w:rsid w:val="00DE5D99"/>
    <w:rsid w:val="00DE5F17"/>
    <w:rsid w:val="00DE645C"/>
    <w:rsid w:val="00DE6939"/>
    <w:rsid w:val="00DE7E14"/>
    <w:rsid w:val="00DF0B07"/>
    <w:rsid w:val="00DF0D40"/>
    <w:rsid w:val="00DF0F24"/>
    <w:rsid w:val="00DF1FF0"/>
    <w:rsid w:val="00DF24C2"/>
    <w:rsid w:val="00DF472B"/>
    <w:rsid w:val="00DF66EC"/>
    <w:rsid w:val="00DF6FCA"/>
    <w:rsid w:val="00DF7C99"/>
    <w:rsid w:val="00E013DD"/>
    <w:rsid w:val="00E01B66"/>
    <w:rsid w:val="00E02487"/>
    <w:rsid w:val="00E02AC4"/>
    <w:rsid w:val="00E02BDC"/>
    <w:rsid w:val="00E02E17"/>
    <w:rsid w:val="00E038E7"/>
    <w:rsid w:val="00E04AAD"/>
    <w:rsid w:val="00E04B11"/>
    <w:rsid w:val="00E10BA9"/>
    <w:rsid w:val="00E111F2"/>
    <w:rsid w:val="00E12B36"/>
    <w:rsid w:val="00E13153"/>
    <w:rsid w:val="00E1369F"/>
    <w:rsid w:val="00E139CE"/>
    <w:rsid w:val="00E1444E"/>
    <w:rsid w:val="00E14911"/>
    <w:rsid w:val="00E152CD"/>
    <w:rsid w:val="00E1553D"/>
    <w:rsid w:val="00E15E43"/>
    <w:rsid w:val="00E16409"/>
    <w:rsid w:val="00E1776E"/>
    <w:rsid w:val="00E17E40"/>
    <w:rsid w:val="00E200AD"/>
    <w:rsid w:val="00E22433"/>
    <w:rsid w:val="00E23624"/>
    <w:rsid w:val="00E23AD9"/>
    <w:rsid w:val="00E24BD2"/>
    <w:rsid w:val="00E2551F"/>
    <w:rsid w:val="00E25798"/>
    <w:rsid w:val="00E25EBE"/>
    <w:rsid w:val="00E2605C"/>
    <w:rsid w:val="00E260B5"/>
    <w:rsid w:val="00E30F17"/>
    <w:rsid w:val="00E3127D"/>
    <w:rsid w:val="00E321CB"/>
    <w:rsid w:val="00E3401B"/>
    <w:rsid w:val="00E3596C"/>
    <w:rsid w:val="00E35B68"/>
    <w:rsid w:val="00E3668B"/>
    <w:rsid w:val="00E37D36"/>
    <w:rsid w:val="00E37EEA"/>
    <w:rsid w:val="00E41282"/>
    <w:rsid w:val="00E413CB"/>
    <w:rsid w:val="00E41528"/>
    <w:rsid w:val="00E42D99"/>
    <w:rsid w:val="00E42EA0"/>
    <w:rsid w:val="00E45E31"/>
    <w:rsid w:val="00E469D2"/>
    <w:rsid w:val="00E475AA"/>
    <w:rsid w:val="00E475FE"/>
    <w:rsid w:val="00E50684"/>
    <w:rsid w:val="00E50D32"/>
    <w:rsid w:val="00E51476"/>
    <w:rsid w:val="00E52298"/>
    <w:rsid w:val="00E53B19"/>
    <w:rsid w:val="00E53C05"/>
    <w:rsid w:val="00E54484"/>
    <w:rsid w:val="00E549B8"/>
    <w:rsid w:val="00E55937"/>
    <w:rsid w:val="00E560BB"/>
    <w:rsid w:val="00E5680D"/>
    <w:rsid w:val="00E57887"/>
    <w:rsid w:val="00E6047B"/>
    <w:rsid w:val="00E60CE9"/>
    <w:rsid w:val="00E622A7"/>
    <w:rsid w:val="00E62FD0"/>
    <w:rsid w:val="00E63157"/>
    <w:rsid w:val="00E631AA"/>
    <w:rsid w:val="00E6348E"/>
    <w:rsid w:val="00E63BE5"/>
    <w:rsid w:val="00E63FE0"/>
    <w:rsid w:val="00E64841"/>
    <w:rsid w:val="00E64FC7"/>
    <w:rsid w:val="00E6561B"/>
    <w:rsid w:val="00E6577F"/>
    <w:rsid w:val="00E66ED9"/>
    <w:rsid w:val="00E711B0"/>
    <w:rsid w:val="00E71A09"/>
    <w:rsid w:val="00E7292C"/>
    <w:rsid w:val="00E72B41"/>
    <w:rsid w:val="00E76571"/>
    <w:rsid w:val="00E77FC4"/>
    <w:rsid w:val="00E801C2"/>
    <w:rsid w:val="00E8416E"/>
    <w:rsid w:val="00E84788"/>
    <w:rsid w:val="00E84A3F"/>
    <w:rsid w:val="00E851D3"/>
    <w:rsid w:val="00E856C1"/>
    <w:rsid w:val="00E86029"/>
    <w:rsid w:val="00E86357"/>
    <w:rsid w:val="00E87158"/>
    <w:rsid w:val="00E87D8A"/>
    <w:rsid w:val="00E87EAB"/>
    <w:rsid w:val="00E90692"/>
    <w:rsid w:val="00E90C21"/>
    <w:rsid w:val="00E91CB7"/>
    <w:rsid w:val="00E92FA7"/>
    <w:rsid w:val="00E93345"/>
    <w:rsid w:val="00E939C3"/>
    <w:rsid w:val="00E93FD4"/>
    <w:rsid w:val="00E95DEB"/>
    <w:rsid w:val="00EA0178"/>
    <w:rsid w:val="00EA0693"/>
    <w:rsid w:val="00EA17C9"/>
    <w:rsid w:val="00EA3CB9"/>
    <w:rsid w:val="00EA507F"/>
    <w:rsid w:val="00EA59B6"/>
    <w:rsid w:val="00EA7061"/>
    <w:rsid w:val="00EA7557"/>
    <w:rsid w:val="00EA770C"/>
    <w:rsid w:val="00EA7E7F"/>
    <w:rsid w:val="00EB06F5"/>
    <w:rsid w:val="00EB333D"/>
    <w:rsid w:val="00EB4146"/>
    <w:rsid w:val="00EB4BAC"/>
    <w:rsid w:val="00EB514D"/>
    <w:rsid w:val="00EB54B5"/>
    <w:rsid w:val="00EB575F"/>
    <w:rsid w:val="00EC04D5"/>
    <w:rsid w:val="00EC1C60"/>
    <w:rsid w:val="00EC3EC8"/>
    <w:rsid w:val="00EC4EFC"/>
    <w:rsid w:val="00EC5426"/>
    <w:rsid w:val="00EC6180"/>
    <w:rsid w:val="00EC6190"/>
    <w:rsid w:val="00EC69EE"/>
    <w:rsid w:val="00EC6E92"/>
    <w:rsid w:val="00EC732F"/>
    <w:rsid w:val="00ED0DFA"/>
    <w:rsid w:val="00ED2D03"/>
    <w:rsid w:val="00ED355D"/>
    <w:rsid w:val="00ED4996"/>
    <w:rsid w:val="00ED4CCE"/>
    <w:rsid w:val="00ED4DF7"/>
    <w:rsid w:val="00ED5657"/>
    <w:rsid w:val="00ED66AB"/>
    <w:rsid w:val="00ED68B8"/>
    <w:rsid w:val="00ED6ED1"/>
    <w:rsid w:val="00ED743C"/>
    <w:rsid w:val="00ED7825"/>
    <w:rsid w:val="00EE01CD"/>
    <w:rsid w:val="00EE1B18"/>
    <w:rsid w:val="00EE347C"/>
    <w:rsid w:val="00EE38CA"/>
    <w:rsid w:val="00EE3D4E"/>
    <w:rsid w:val="00EE4488"/>
    <w:rsid w:val="00EE4EE5"/>
    <w:rsid w:val="00EE570E"/>
    <w:rsid w:val="00EE67D0"/>
    <w:rsid w:val="00EE7468"/>
    <w:rsid w:val="00EF0728"/>
    <w:rsid w:val="00EF1079"/>
    <w:rsid w:val="00EF156F"/>
    <w:rsid w:val="00EF3428"/>
    <w:rsid w:val="00EF4889"/>
    <w:rsid w:val="00EF64FC"/>
    <w:rsid w:val="00EF6ECE"/>
    <w:rsid w:val="00F016DB"/>
    <w:rsid w:val="00F03055"/>
    <w:rsid w:val="00F04133"/>
    <w:rsid w:val="00F041E2"/>
    <w:rsid w:val="00F0504F"/>
    <w:rsid w:val="00F0592B"/>
    <w:rsid w:val="00F061AB"/>
    <w:rsid w:val="00F063DC"/>
    <w:rsid w:val="00F07866"/>
    <w:rsid w:val="00F0788C"/>
    <w:rsid w:val="00F07BB7"/>
    <w:rsid w:val="00F07DD1"/>
    <w:rsid w:val="00F105DA"/>
    <w:rsid w:val="00F10FB1"/>
    <w:rsid w:val="00F11640"/>
    <w:rsid w:val="00F12167"/>
    <w:rsid w:val="00F12335"/>
    <w:rsid w:val="00F1384F"/>
    <w:rsid w:val="00F138D2"/>
    <w:rsid w:val="00F13AD1"/>
    <w:rsid w:val="00F15DB9"/>
    <w:rsid w:val="00F16AD6"/>
    <w:rsid w:val="00F16FC9"/>
    <w:rsid w:val="00F2119E"/>
    <w:rsid w:val="00F27BBA"/>
    <w:rsid w:val="00F30958"/>
    <w:rsid w:val="00F309CC"/>
    <w:rsid w:val="00F30D68"/>
    <w:rsid w:val="00F31C08"/>
    <w:rsid w:val="00F33375"/>
    <w:rsid w:val="00F33B66"/>
    <w:rsid w:val="00F34863"/>
    <w:rsid w:val="00F34AC4"/>
    <w:rsid w:val="00F35B59"/>
    <w:rsid w:val="00F36DD3"/>
    <w:rsid w:val="00F40FC1"/>
    <w:rsid w:val="00F426A7"/>
    <w:rsid w:val="00F42C21"/>
    <w:rsid w:val="00F43249"/>
    <w:rsid w:val="00F43DCD"/>
    <w:rsid w:val="00F4417E"/>
    <w:rsid w:val="00F44C17"/>
    <w:rsid w:val="00F47FD4"/>
    <w:rsid w:val="00F501BA"/>
    <w:rsid w:val="00F501E7"/>
    <w:rsid w:val="00F51221"/>
    <w:rsid w:val="00F51F2A"/>
    <w:rsid w:val="00F526C2"/>
    <w:rsid w:val="00F528A6"/>
    <w:rsid w:val="00F52F7E"/>
    <w:rsid w:val="00F53609"/>
    <w:rsid w:val="00F53A64"/>
    <w:rsid w:val="00F54E44"/>
    <w:rsid w:val="00F550D7"/>
    <w:rsid w:val="00F5558E"/>
    <w:rsid w:val="00F56449"/>
    <w:rsid w:val="00F568EF"/>
    <w:rsid w:val="00F56FFB"/>
    <w:rsid w:val="00F57E55"/>
    <w:rsid w:val="00F614B2"/>
    <w:rsid w:val="00F61B6E"/>
    <w:rsid w:val="00F62B64"/>
    <w:rsid w:val="00F62B8D"/>
    <w:rsid w:val="00F64054"/>
    <w:rsid w:val="00F6409B"/>
    <w:rsid w:val="00F648F0"/>
    <w:rsid w:val="00F673A8"/>
    <w:rsid w:val="00F67456"/>
    <w:rsid w:val="00F677F6"/>
    <w:rsid w:val="00F705A0"/>
    <w:rsid w:val="00F71353"/>
    <w:rsid w:val="00F71CE2"/>
    <w:rsid w:val="00F7306E"/>
    <w:rsid w:val="00F7388B"/>
    <w:rsid w:val="00F76803"/>
    <w:rsid w:val="00F77DCD"/>
    <w:rsid w:val="00F77E24"/>
    <w:rsid w:val="00F80251"/>
    <w:rsid w:val="00F80E95"/>
    <w:rsid w:val="00F81C70"/>
    <w:rsid w:val="00F83966"/>
    <w:rsid w:val="00F83ECF"/>
    <w:rsid w:val="00F84893"/>
    <w:rsid w:val="00F8560F"/>
    <w:rsid w:val="00F9085C"/>
    <w:rsid w:val="00F92E71"/>
    <w:rsid w:val="00F95284"/>
    <w:rsid w:val="00F972A3"/>
    <w:rsid w:val="00F97746"/>
    <w:rsid w:val="00F97E00"/>
    <w:rsid w:val="00FA0B61"/>
    <w:rsid w:val="00FA14A8"/>
    <w:rsid w:val="00FA2CC8"/>
    <w:rsid w:val="00FA38AD"/>
    <w:rsid w:val="00FA3D6E"/>
    <w:rsid w:val="00FA5AD4"/>
    <w:rsid w:val="00FA5D3D"/>
    <w:rsid w:val="00FA5E1D"/>
    <w:rsid w:val="00FA6F6C"/>
    <w:rsid w:val="00FA747B"/>
    <w:rsid w:val="00FB0CD0"/>
    <w:rsid w:val="00FB26D7"/>
    <w:rsid w:val="00FB30AB"/>
    <w:rsid w:val="00FB3639"/>
    <w:rsid w:val="00FB386E"/>
    <w:rsid w:val="00FB3D4C"/>
    <w:rsid w:val="00FB5ED0"/>
    <w:rsid w:val="00FC0434"/>
    <w:rsid w:val="00FC304D"/>
    <w:rsid w:val="00FC3126"/>
    <w:rsid w:val="00FC38C9"/>
    <w:rsid w:val="00FC5D6E"/>
    <w:rsid w:val="00FC61A5"/>
    <w:rsid w:val="00FC71C5"/>
    <w:rsid w:val="00FD0442"/>
    <w:rsid w:val="00FD0B90"/>
    <w:rsid w:val="00FD21E8"/>
    <w:rsid w:val="00FD2CE4"/>
    <w:rsid w:val="00FD2E7F"/>
    <w:rsid w:val="00FD324D"/>
    <w:rsid w:val="00FD33A4"/>
    <w:rsid w:val="00FD3605"/>
    <w:rsid w:val="00FD4B1E"/>
    <w:rsid w:val="00FD719D"/>
    <w:rsid w:val="00FD7EE2"/>
    <w:rsid w:val="00FE0496"/>
    <w:rsid w:val="00FE04FB"/>
    <w:rsid w:val="00FE0C47"/>
    <w:rsid w:val="00FE0FB1"/>
    <w:rsid w:val="00FE1E8B"/>
    <w:rsid w:val="00FE1F97"/>
    <w:rsid w:val="00FE27CD"/>
    <w:rsid w:val="00FE315B"/>
    <w:rsid w:val="00FE463D"/>
    <w:rsid w:val="00FE5AD6"/>
    <w:rsid w:val="00FE6205"/>
    <w:rsid w:val="00FE62D8"/>
    <w:rsid w:val="00FE6406"/>
    <w:rsid w:val="00FE6658"/>
    <w:rsid w:val="00FE7CC1"/>
    <w:rsid w:val="00FF0B36"/>
    <w:rsid w:val="00FF0CA1"/>
    <w:rsid w:val="00FF120E"/>
    <w:rsid w:val="00FF49E6"/>
    <w:rsid w:val="00FF559A"/>
    <w:rsid w:val="00FF5833"/>
    <w:rsid w:val="00FF5B03"/>
    <w:rsid w:val="00FF5BB6"/>
    <w:rsid w:val="00FF6F48"/>
    <w:rsid w:val="00FF71B9"/>
    <w:rsid w:val="00FF7703"/>
    <w:rsid w:val="00FF79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4013BE"/>
  <w15:chartTrackingRefBased/>
  <w15:docId w15:val="{2560F3EE-C754-449E-BCBE-04212BF4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75BD"/>
    <w:pPr>
      <w:tabs>
        <w:tab w:val="center" w:pos="4320"/>
        <w:tab w:val="right" w:pos="8640"/>
      </w:tabs>
    </w:pPr>
  </w:style>
  <w:style w:type="paragraph" w:styleId="Footer">
    <w:name w:val="footer"/>
    <w:basedOn w:val="Normal"/>
    <w:semiHidden/>
    <w:rsid w:val="005975BD"/>
    <w:pPr>
      <w:tabs>
        <w:tab w:val="center" w:pos="4320"/>
        <w:tab w:val="right" w:pos="8640"/>
      </w:tabs>
    </w:pPr>
  </w:style>
  <w:style w:type="character" w:styleId="Hyperlink">
    <w:name w:val="Hyperlink"/>
    <w:rsid w:val="003157D6"/>
    <w:rPr>
      <w:color w:val="0000FF"/>
      <w:u w:val="single"/>
    </w:rPr>
  </w:style>
  <w:style w:type="character" w:styleId="PageNumber">
    <w:name w:val="page number"/>
    <w:basedOn w:val="DefaultParagraphFont"/>
    <w:rsid w:val="003157D6"/>
  </w:style>
  <w:style w:type="paragraph" w:styleId="DocumentMap">
    <w:name w:val="Document Map"/>
    <w:basedOn w:val="Normal"/>
    <w:semiHidden/>
    <w:rsid w:val="003225FE"/>
    <w:pPr>
      <w:shd w:val="clear" w:color="auto" w:fill="000080"/>
    </w:pPr>
    <w:rPr>
      <w:rFonts w:ascii="Tahoma" w:hAnsi="Tahoma" w:cs="Tahoma"/>
    </w:rPr>
  </w:style>
  <w:style w:type="character" w:styleId="FollowedHyperlink">
    <w:name w:val="FollowedHyperlink"/>
    <w:rsid w:val="00D50CCE"/>
    <w:rPr>
      <w:color w:val="800080"/>
      <w:u w:val="single"/>
    </w:rPr>
  </w:style>
  <w:style w:type="table" w:styleId="TableGrid">
    <w:name w:val="Table Grid"/>
    <w:basedOn w:val="TableNormal"/>
    <w:rsid w:val="00237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1E55"/>
    <w:pPr>
      <w:ind w:left="720"/>
      <w:contextualSpacing/>
    </w:pPr>
  </w:style>
  <w:style w:type="paragraph" w:styleId="BalloonText">
    <w:name w:val="Balloon Text"/>
    <w:basedOn w:val="Normal"/>
    <w:link w:val="BalloonTextChar"/>
    <w:uiPriority w:val="99"/>
    <w:semiHidden/>
    <w:unhideWhenUsed/>
    <w:rsid w:val="002A66F4"/>
    <w:rPr>
      <w:rFonts w:ascii="Tahoma" w:hAnsi="Tahoma" w:cs="Tahoma"/>
      <w:sz w:val="16"/>
      <w:szCs w:val="16"/>
    </w:rPr>
  </w:style>
  <w:style w:type="character" w:customStyle="1" w:styleId="BalloonTextChar">
    <w:name w:val="Balloon Text Char"/>
    <w:link w:val="BalloonText"/>
    <w:uiPriority w:val="99"/>
    <w:semiHidden/>
    <w:rsid w:val="002A66F4"/>
    <w:rPr>
      <w:rFonts w:ascii="Tahoma" w:hAnsi="Tahoma" w:cs="Tahoma"/>
      <w:sz w:val="16"/>
      <w:szCs w:val="16"/>
    </w:rPr>
  </w:style>
  <w:style w:type="paragraph" w:styleId="NoSpacing">
    <w:name w:val="No Spacing"/>
    <w:uiPriority w:val="1"/>
    <w:qFormat/>
    <w:rsid w:val="002E1E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12180">
      <w:bodyDiv w:val="1"/>
      <w:marLeft w:val="0"/>
      <w:marRight w:val="0"/>
      <w:marTop w:val="0"/>
      <w:marBottom w:val="0"/>
      <w:divBdr>
        <w:top w:val="none" w:sz="0" w:space="0" w:color="auto"/>
        <w:left w:val="none" w:sz="0" w:space="0" w:color="auto"/>
        <w:bottom w:val="none" w:sz="0" w:space="0" w:color="auto"/>
        <w:right w:val="none" w:sz="0" w:space="0" w:color="auto"/>
      </w:divBdr>
    </w:div>
    <w:div w:id="137381340">
      <w:bodyDiv w:val="1"/>
      <w:marLeft w:val="0"/>
      <w:marRight w:val="0"/>
      <w:marTop w:val="0"/>
      <w:marBottom w:val="0"/>
      <w:divBdr>
        <w:top w:val="none" w:sz="0" w:space="0" w:color="auto"/>
        <w:left w:val="none" w:sz="0" w:space="0" w:color="auto"/>
        <w:bottom w:val="none" w:sz="0" w:space="0" w:color="auto"/>
        <w:right w:val="none" w:sz="0" w:space="0" w:color="auto"/>
      </w:divBdr>
    </w:div>
    <w:div w:id="145782004">
      <w:bodyDiv w:val="1"/>
      <w:marLeft w:val="0"/>
      <w:marRight w:val="0"/>
      <w:marTop w:val="0"/>
      <w:marBottom w:val="0"/>
      <w:divBdr>
        <w:top w:val="none" w:sz="0" w:space="0" w:color="auto"/>
        <w:left w:val="none" w:sz="0" w:space="0" w:color="auto"/>
        <w:bottom w:val="none" w:sz="0" w:space="0" w:color="auto"/>
        <w:right w:val="none" w:sz="0" w:space="0" w:color="auto"/>
      </w:divBdr>
    </w:div>
    <w:div w:id="162161372">
      <w:bodyDiv w:val="1"/>
      <w:marLeft w:val="0"/>
      <w:marRight w:val="0"/>
      <w:marTop w:val="0"/>
      <w:marBottom w:val="0"/>
      <w:divBdr>
        <w:top w:val="none" w:sz="0" w:space="0" w:color="auto"/>
        <w:left w:val="none" w:sz="0" w:space="0" w:color="auto"/>
        <w:bottom w:val="none" w:sz="0" w:space="0" w:color="auto"/>
        <w:right w:val="none" w:sz="0" w:space="0" w:color="auto"/>
      </w:divBdr>
    </w:div>
    <w:div w:id="195511773">
      <w:bodyDiv w:val="1"/>
      <w:marLeft w:val="0"/>
      <w:marRight w:val="0"/>
      <w:marTop w:val="0"/>
      <w:marBottom w:val="0"/>
      <w:divBdr>
        <w:top w:val="none" w:sz="0" w:space="0" w:color="auto"/>
        <w:left w:val="none" w:sz="0" w:space="0" w:color="auto"/>
        <w:bottom w:val="none" w:sz="0" w:space="0" w:color="auto"/>
        <w:right w:val="none" w:sz="0" w:space="0" w:color="auto"/>
      </w:divBdr>
    </w:div>
    <w:div w:id="208957732">
      <w:bodyDiv w:val="1"/>
      <w:marLeft w:val="0"/>
      <w:marRight w:val="0"/>
      <w:marTop w:val="0"/>
      <w:marBottom w:val="0"/>
      <w:divBdr>
        <w:top w:val="none" w:sz="0" w:space="0" w:color="auto"/>
        <w:left w:val="none" w:sz="0" w:space="0" w:color="auto"/>
        <w:bottom w:val="none" w:sz="0" w:space="0" w:color="auto"/>
        <w:right w:val="none" w:sz="0" w:space="0" w:color="auto"/>
      </w:divBdr>
    </w:div>
    <w:div w:id="226378851">
      <w:bodyDiv w:val="1"/>
      <w:marLeft w:val="0"/>
      <w:marRight w:val="0"/>
      <w:marTop w:val="0"/>
      <w:marBottom w:val="0"/>
      <w:divBdr>
        <w:top w:val="none" w:sz="0" w:space="0" w:color="auto"/>
        <w:left w:val="none" w:sz="0" w:space="0" w:color="auto"/>
        <w:bottom w:val="none" w:sz="0" w:space="0" w:color="auto"/>
        <w:right w:val="none" w:sz="0" w:space="0" w:color="auto"/>
      </w:divBdr>
    </w:div>
    <w:div w:id="244002094">
      <w:bodyDiv w:val="1"/>
      <w:marLeft w:val="0"/>
      <w:marRight w:val="0"/>
      <w:marTop w:val="0"/>
      <w:marBottom w:val="0"/>
      <w:divBdr>
        <w:top w:val="none" w:sz="0" w:space="0" w:color="auto"/>
        <w:left w:val="none" w:sz="0" w:space="0" w:color="auto"/>
        <w:bottom w:val="none" w:sz="0" w:space="0" w:color="auto"/>
        <w:right w:val="none" w:sz="0" w:space="0" w:color="auto"/>
      </w:divBdr>
    </w:div>
    <w:div w:id="259144602">
      <w:bodyDiv w:val="1"/>
      <w:marLeft w:val="0"/>
      <w:marRight w:val="0"/>
      <w:marTop w:val="0"/>
      <w:marBottom w:val="0"/>
      <w:divBdr>
        <w:top w:val="none" w:sz="0" w:space="0" w:color="auto"/>
        <w:left w:val="none" w:sz="0" w:space="0" w:color="auto"/>
        <w:bottom w:val="none" w:sz="0" w:space="0" w:color="auto"/>
        <w:right w:val="none" w:sz="0" w:space="0" w:color="auto"/>
      </w:divBdr>
    </w:div>
    <w:div w:id="283855538">
      <w:bodyDiv w:val="1"/>
      <w:marLeft w:val="0"/>
      <w:marRight w:val="0"/>
      <w:marTop w:val="0"/>
      <w:marBottom w:val="0"/>
      <w:divBdr>
        <w:top w:val="none" w:sz="0" w:space="0" w:color="auto"/>
        <w:left w:val="none" w:sz="0" w:space="0" w:color="auto"/>
        <w:bottom w:val="none" w:sz="0" w:space="0" w:color="auto"/>
        <w:right w:val="none" w:sz="0" w:space="0" w:color="auto"/>
      </w:divBdr>
      <w:divsChild>
        <w:div w:id="232619666">
          <w:marLeft w:val="0"/>
          <w:marRight w:val="0"/>
          <w:marTop w:val="0"/>
          <w:marBottom w:val="0"/>
          <w:divBdr>
            <w:top w:val="none" w:sz="0" w:space="0" w:color="auto"/>
            <w:left w:val="none" w:sz="0" w:space="0" w:color="auto"/>
            <w:bottom w:val="none" w:sz="0" w:space="0" w:color="auto"/>
            <w:right w:val="none" w:sz="0" w:space="0" w:color="auto"/>
          </w:divBdr>
        </w:div>
        <w:div w:id="1496527250">
          <w:marLeft w:val="0"/>
          <w:marRight w:val="0"/>
          <w:marTop w:val="0"/>
          <w:marBottom w:val="0"/>
          <w:divBdr>
            <w:top w:val="none" w:sz="0" w:space="0" w:color="auto"/>
            <w:left w:val="none" w:sz="0" w:space="0" w:color="auto"/>
            <w:bottom w:val="none" w:sz="0" w:space="0" w:color="auto"/>
            <w:right w:val="none" w:sz="0" w:space="0" w:color="auto"/>
          </w:divBdr>
        </w:div>
      </w:divsChild>
    </w:div>
    <w:div w:id="353965911">
      <w:bodyDiv w:val="1"/>
      <w:marLeft w:val="0"/>
      <w:marRight w:val="0"/>
      <w:marTop w:val="0"/>
      <w:marBottom w:val="0"/>
      <w:divBdr>
        <w:top w:val="none" w:sz="0" w:space="0" w:color="auto"/>
        <w:left w:val="none" w:sz="0" w:space="0" w:color="auto"/>
        <w:bottom w:val="none" w:sz="0" w:space="0" w:color="auto"/>
        <w:right w:val="none" w:sz="0" w:space="0" w:color="auto"/>
      </w:divBdr>
    </w:div>
    <w:div w:id="393742438">
      <w:bodyDiv w:val="1"/>
      <w:marLeft w:val="0"/>
      <w:marRight w:val="0"/>
      <w:marTop w:val="0"/>
      <w:marBottom w:val="0"/>
      <w:divBdr>
        <w:top w:val="none" w:sz="0" w:space="0" w:color="auto"/>
        <w:left w:val="none" w:sz="0" w:space="0" w:color="auto"/>
        <w:bottom w:val="none" w:sz="0" w:space="0" w:color="auto"/>
        <w:right w:val="none" w:sz="0" w:space="0" w:color="auto"/>
      </w:divBdr>
    </w:div>
    <w:div w:id="480467354">
      <w:bodyDiv w:val="1"/>
      <w:marLeft w:val="0"/>
      <w:marRight w:val="0"/>
      <w:marTop w:val="0"/>
      <w:marBottom w:val="0"/>
      <w:divBdr>
        <w:top w:val="none" w:sz="0" w:space="0" w:color="auto"/>
        <w:left w:val="none" w:sz="0" w:space="0" w:color="auto"/>
        <w:bottom w:val="none" w:sz="0" w:space="0" w:color="auto"/>
        <w:right w:val="none" w:sz="0" w:space="0" w:color="auto"/>
      </w:divBdr>
    </w:div>
    <w:div w:id="493377810">
      <w:bodyDiv w:val="1"/>
      <w:marLeft w:val="0"/>
      <w:marRight w:val="0"/>
      <w:marTop w:val="0"/>
      <w:marBottom w:val="0"/>
      <w:divBdr>
        <w:top w:val="none" w:sz="0" w:space="0" w:color="auto"/>
        <w:left w:val="none" w:sz="0" w:space="0" w:color="auto"/>
        <w:bottom w:val="none" w:sz="0" w:space="0" w:color="auto"/>
        <w:right w:val="none" w:sz="0" w:space="0" w:color="auto"/>
      </w:divBdr>
    </w:div>
    <w:div w:id="561216767">
      <w:bodyDiv w:val="1"/>
      <w:marLeft w:val="0"/>
      <w:marRight w:val="0"/>
      <w:marTop w:val="0"/>
      <w:marBottom w:val="0"/>
      <w:divBdr>
        <w:top w:val="none" w:sz="0" w:space="0" w:color="auto"/>
        <w:left w:val="none" w:sz="0" w:space="0" w:color="auto"/>
        <w:bottom w:val="none" w:sz="0" w:space="0" w:color="auto"/>
        <w:right w:val="none" w:sz="0" w:space="0" w:color="auto"/>
      </w:divBdr>
      <w:divsChild>
        <w:div w:id="1535657643">
          <w:marLeft w:val="446"/>
          <w:marRight w:val="0"/>
          <w:marTop w:val="58"/>
          <w:marBottom w:val="0"/>
          <w:divBdr>
            <w:top w:val="none" w:sz="0" w:space="0" w:color="auto"/>
            <w:left w:val="none" w:sz="0" w:space="0" w:color="auto"/>
            <w:bottom w:val="none" w:sz="0" w:space="0" w:color="auto"/>
            <w:right w:val="none" w:sz="0" w:space="0" w:color="auto"/>
          </w:divBdr>
        </w:div>
      </w:divsChild>
    </w:div>
    <w:div w:id="624391147">
      <w:bodyDiv w:val="1"/>
      <w:marLeft w:val="0"/>
      <w:marRight w:val="0"/>
      <w:marTop w:val="0"/>
      <w:marBottom w:val="0"/>
      <w:divBdr>
        <w:top w:val="none" w:sz="0" w:space="0" w:color="auto"/>
        <w:left w:val="none" w:sz="0" w:space="0" w:color="auto"/>
        <w:bottom w:val="none" w:sz="0" w:space="0" w:color="auto"/>
        <w:right w:val="none" w:sz="0" w:space="0" w:color="auto"/>
      </w:divBdr>
    </w:div>
    <w:div w:id="628165611">
      <w:bodyDiv w:val="1"/>
      <w:marLeft w:val="0"/>
      <w:marRight w:val="0"/>
      <w:marTop w:val="0"/>
      <w:marBottom w:val="0"/>
      <w:divBdr>
        <w:top w:val="none" w:sz="0" w:space="0" w:color="auto"/>
        <w:left w:val="none" w:sz="0" w:space="0" w:color="auto"/>
        <w:bottom w:val="none" w:sz="0" w:space="0" w:color="auto"/>
        <w:right w:val="none" w:sz="0" w:space="0" w:color="auto"/>
      </w:divBdr>
    </w:div>
    <w:div w:id="745373631">
      <w:bodyDiv w:val="1"/>
      <w:marLeft w:val="0"/>
      <w:marRight w:val="0"/>
      <w:marTop w:val="0"/>
      <w:marBottom w:val="0"/>
      <w:divBdr>
        <w:top w:val="none" w:sz="0" w:space="0" w:color="auto"/>
        <w:left w:val="none" w:sz="0" w:space="0" w:color="auto"/>
        <w:bottom w:val="none" w:sz="0" w:space="0" w:color="auto"/>
        <w:right w:val="none" w:sz="0" w:space="0" w:color="auto"/>
      </w:divBdr>
    </w:div>
    <w:div w:id="770979429">
      <w:bodyDiv w:val="1"/>
      <w:marLeft w:val="0"/>
      <w:marRight w:val="0"/>
      <w:marTop w:val="0"/>
      <w:marBottom w:val="0"/>
      <w:divBdr>
        <w:top w:val="none" w:sz="0" w:space="0" w:color="auto"/>
        <w:left w:val="none" w:sz="0" w:space="0" w:color="auto"/>
        <w:bottom w:val="none" w:sz="0" w:space="0" w:color="auto"/>
        <w:right w:val="none" w:sz="0" w:space="0" w:color="auto"/>
      </w:divBdr>
    </w:div>
    <w:div w:id="807627426">
      <w:bodyDiv w:val="1"/>
      <w:marLeft w:val="0"/>
      <w:marRight w:val="0"/>
      <w:marTop w:val="0"/>
      <w:marBottom w:val="0"/>
      <w:divBdr>
        <w:top w:val="none" w:sz="0" w:space="0" w:color="auto"/>
        <w:left w:val="none" w:sz="0" w:space="0" w:color="auto"/>
        <w:bottom w:val="none" w:sz="0" w:space="0" w:color="auto"/>
        <w:right w:val="none" w:sz="0" w:space="0" w:color="auto"/>
      </w:divBdr>
    </w:div>
    <w:div w:id="808323010">
      <w:bodyDiv w:val="1"/>
      <w:marLeft w:val="0"/>
      <w:marRight w:val="0"/>
      <w:marTop w:val="0"/>
      <w:marBottom w:val="0"/>
      <w:divBdr>
        <w:top w:val="none" w:sz="0" w:space="0" w:color="auto"/>
        <w:left w:val="none" w:sz="0" w:space="0" w:color="auto"/>
        <w:bottom w:val="none" w:sz="0" w:space="0" w:color="auto"/>
        <w:right w:val="none" w:sz="0" w:space="0" w:color="auto"/>
      </w:divBdr>
    </w:div>
    <w:div w:id="821696988">
      <w:bodyDiv w:val="1"/>
      <w:marLeft w:val="0"/>
      <w:marRight w:val="0"/>
      <w:marTop w:val="0"/>
      <w:marBottom w:val="0"/>
      <w:divBdr>
        <w:top w:val="none" w:sz="0" w:space="0" w:color="auto"/>
        <w:left w:val="none" w:sz="0" w:space="0" w:color="auto"/>
        <w:bottom w:val="none" w:sz="0" w:space="0" w:color="auto"/>
        <w:right w:val="none" w:sz="0" w:space="0" w:color="auto"/>
      </w:divBdr>
    </w:div>
    <w:div w:id="847403088">
      <w:bodyDiv w:val="1"/>
      <w:marLeft w:val="0"/>
      <w:marRight w:val="0"/>
      <w:marTop w:val="0"/>
      <w:marBottom w:val="0"/>
      <w:divBdr>
        <w:top w:val="none" w:sz="0" w:space="0" w:color="auto"/>
        <w:left w:val="none" w:sz="0" w:space="0" w:color="auto"/>
        <w:bottom w:val="none" w:sz="0" w:space="0" w:color="auto"/>
        <w:right w:val="none" w:sz="0" w:space="0" w:color="auto"/>
      </w:divBdr>
    </w:div>
    <w:div w:id="912161879">
      <w:bodyDiv w:val="1"/>
      <w:marLeft w:val="0"/>
      <w:marRight w:val="0"/>
      <w:marTop w:val="0"/>
      <w:marBottom w:val="0"/>
      <w:divBdr>
        <w:top w:val="none" w:sz="0" w:space="0" w:color="auto"/>
        <w:left w:val="none" w:sz="0" w:space="0" w:color="auto"/>
        <w:bottom w:val="none" w:sz="0" w:space="0" w:color="auto"/>
        <w:right w:val="none" w:sz="0" w:space="0" w:color="auto"/>
      </w:divBdr>
      <w:divsChild>
        <w:div w:id="1706632579">
          <w:marLeft w:val="446"/>
          <w:marRight w:val="0"/>
          <w:marTop w:val="58"/>
          <w:marBottom w:val="0"/>
          <w:divBdr>
            <w:top w:val="none" w:sz="0" w:space="0" w:color="auto"/>
            <w:left w:val="none" w:sz="0" w:space="0" w:color="auto"/>
            <w:bottom w:val="none" w:sz="0" w:space="0" w:color="auto"/>
            <w:right w:val="none" w:sz="0" w:space="0" w:color="auto"/>
          </w:divBdr>
        </w:div>
      </w:divsChild>
    </w:div>
    <w:div w:id="923225747">
      <w:bodyDiv w:val="1"/>
      <w:marLeft w:val="0"/>
      <w:marRight w:val="0"/>
      <w:marTop w:val="0"/>
      <w:marBottom w:val="0"/>
      <w:divBdr>
        <w:top w:val="none" w:sz="0" w:space="0" w:color="auto"/>
        <w:left w:val="none" w:sz="0" w:space="0" w:color="auto"/>
        <w:bottom w:val="none" w:sz="0" w:space="0" w:color="auto"/>
        <w:right w:val="none" w:sz="0" w:space="0" w:color="auto"/>
      </w:divBdr>
    </w:div>
    <w:div w:id="926227018">
      <w:bodyDiv w:val="1"/>
      <w:marLeft w:val="0"/>
      <w:marRight w:val="0"/>
      <w:marTop w:val="0"/>
      <w:marBottom w:val="0"/>
      <w:divBdr>
        <w:top w:val="none" w:sz="0" w:space="0" w:color="auto"/>
        <w:left w:val="none" w:sz="0" w:space="0" w:color="auto"/>
        <w:bottom w:val="none" w:sz="0" w:space="0" w:color="auto"/>
        <w:right w:val="none" w:sz="0" w:space="0" w:color="auto"/>
      </w:divBdr>
    </w:div>
    <w:div w:id="938757608">
      <w:bodyDiv w:val="1"/>
      <w:marLeft w:val="0"/>
      <w:marRight w:val="0"/>
      <w:marTop w:val="0"/>
      <w:marBottom w:val="0"/>
      <w:divBdr>
        <w:top w:val="none" w:sz="0" w:space="0" w:color="auto"/>
        <w:left w:val="none" w:sz="0" w:space="0" w:color="auto"/>
        <w:bottom w:val="none" w:sz="0" w:space="0" w:color="auto"/>
        <w:right w:val="none" w:sz="0" w:space="0" w:color="auto"/>
      </w:divBdr>
    </w:div>
    <w:div w:id="952444690">
      <w:bodyDiv w:val="1"/>
      <w:marLeft w:val="0"/>
      <w:marRight w:val="0"/>
      <w:marTop w:val="0"/>
      <w:marBottom w:val="0"/>
      <w:divBdr>
        <w:top w:val="none" w:sz="0" w:space="0" w:color="auto"/>
        <w:left w:val="none" w:sz="0" w:space="0" w:color="auto"/>
        <w:bottom w:val="none" w:sz="0" w:space="0" w:color="auto"/>
        <w:right w:val="none" w:sz="0" w:space="0" w:color="auto"/>
      </w:divBdr>
    </w:div>
    <w:div w:id="957447634">
      <w:bodyDiv w:val="1"/>
      <w:marLeft w:val="0"/>
      <w:marRight w:val="0"/>
      <w:marTop w:val="0"/>
      <w:marBottom w:val="0"/>
      <w:divBdr>
        <w:top w:val="none" w:sz="0" w:space="0" w:color="auto"/>
        <w:left w:val="none" w:sz="0" w:space="0" w:color="auto"/>
        <w:bottom w:val="none" w:sz="0" w:space="0" w:color="auto"/>
        <w:right w:val="none" w:sz="0" w:space="0" w:color="auto"/>
      </w:divBdr>
    </w:div>
    <w:div w:id="970473643">
      <w:bodyDiv w:val="1"/>
      <w:marLeft w:val="0"/>
      <w:marRight w:val="0"/>
      <w:marTop w:val="0"/>
      <w:marBottom w:val="0"/>
      <w:divBdr>
        <w:top w:val="none" w:sz="0" w:space="0" w:color="auto"/>
        <w:left w:val="none" w:sz="0" w:space="0" w:color="auto"/>
        <w:bottom w:val="none" w:sz="0" w:space="0" w:color="auto"/>
        <w:right w:val="none" w:sz="0" w:space="0" w:color="auto"/>
      </w:divBdr>
    </w:div>
    <w:div w:id="1036586410">
      <w:bodyDiv w:val="1"/>
      <w:marLeft w:val="0"/>
      <w:marRight w:val="0"/>
      <w:marTop w:val="0"/>
      <w:marBottom w:val="0"/>
      <w:divBdr>
        <w:top w:val="none" w:sz="0" w:space="0" w:color="auto"/>
        <w:left w:val="none" w:sz="0" w:space="0" w:color="auto"/>
        <w:bottom w:val="none" w:sz="0" w:space="0" w:color="auto"/>
        <w:right w:val="none" w:sz="0" w:space="0" w:color="auto"/>
      </w:divBdr>
    </w:div>
    <w:div w:id="1063261993">
      <w:bodyDiv w:val="1"/>
      <w:marLeft w:val="0"/>
      <w:marRight w:val="0"/>
      <w:marTop w:val="0"/>
      <w:marBottom w:val="0"/>
      <w:divBdr>
        <w:top w:val="none" w:sz="0" w:space="0" w:color="auto"/>
        <w:left w:val="none" w:sz="0" w:space="0" w:color="auto"/>
        <w:bottom w:val="none" w:sz="0" w:space="0" w:color="auto"/>
        <w:right w:val="none" w:sz="0" w:space="0" w:color="auto"/>
      </w:divBdr>
    </w:div>
    <w:div w:id="1064989304">
      <w:bodyDiv w:val="1"/>
      <w:marLeft w:val="0"/>
      <w:marRight w:val="0"/>
      <w:marTop w:val="0"/>
      <w:marBottom w:val="0"/>
      <w:divBdr>
        <w:top w:val="none" w:sz="0" w:space="0" w:color="auto"/>
        <w:left w:val="none" w:sz="0" w:space="0" w:color="auto"/>
        <w:bottom w:val="none" w:sz="0" w:space="0" w:color="auto"/>
        <w:right w:val="none" w:sz="0" w:space="0" w:color="auto"/>
      </w:divBdr>
    </w:div>
    <w:div w:id="1216812132">
      <w:bodyDiv w:val="1"/>
      <w:marLeft w:val="0"/>
      <w:marRight w:val="0"/>
      <w:marTop w:val="0"/>
      <w:marBottom w:val="0"/>
      <w:divBdr>
        <w:top w:val="none" w:sz="0" w:space="0" w:color="auto"/>
        <w:left w:val="none" w:sz="0" w:space="0" w:color="auto"/>
        <w:bottom w:val="none" w:sz="0" w:space="0" w:color="auto"/>
        <w:right w:val="none" w:sz="0" w:space="0" w:color="auto"/>
      </w:divBdr>
    </w:div>
    <w:div w:id="1231161017">
      <w:bodyDiv w:val="1"/>
      <w:marLeft w:val="0"/>
      <w:marRight w:val="0"/>
      <w:marTop w:val="0"/>
      <w:marBottom w:val="0"/>
      <w:divBdr>
        <w:top w:val="none" w:sz="0" w:space="0" w:color="auto"/>
        <w:left w:val="none" w:sz="0" w:space="0" w:color="auto"/>
        <w:bottom w:val="none" w:sz="0" w:space="0" w:color="auto"/>
        <w:right w:val="none" w:sz="0" w:space="0" w:color="auto"/>
      </w:divBdr>
    </w:div>
    <w:div w:id="1248922595">
      <w:bodyDiv w:val="1"/>
      <w:marLeft w:val="0"/>
      <w:marRight w:val="0"/>
      <w:marTop w:val="0"/>
      <w:marBottom w:val="0"/>
      <w:divBdr>
        <w:top w:val="none" w:sz="0" w:space="0" w:color="auto"/>
        <w:left w:val="none" w:sz="0" w:space="0" w:color="auto"/>
        <w:bottom w:val="none" w:sz="0" w:space="0" w:color="auto"/>
        <w:right w:val="none" w:sz="0" w:space="0" w:color="auto"/>
      </w:divBdr>
    </w:div>
    <w:div w:id="1251698402">
      <w:bodyDiv w:val="1"/>
      <w:marLeft w:val="0"/>
      <w:marRight w:val="0"/>
      <w:marTop w:val="0"/>
      <w:marBottom w:val="0"/>
      <w:divBdr>
        <w:top w:val="none" w:sz="0" w:space="0" w:color="auto"/>
        <w:left w:val="none" w:sz="0" w:space="0" w:color="auto"/>
        <w:bottom w:val="none" w:sz="0" w:space="0" w:color="auto"/>
        <w:right w:val="none" w:sz="0" w:space="0" w:color="auto"/>
      </w:divBdr>
    </w:div>
    <w:div w:id="1284847924">
      <w:bodyDiv w:val="1"/>
      <w:marLeft w:val="0"/>
      <w:marRight w:val="0"/>
      <w:marTop w:val="0"/>
      <w:marBottom w:val="0"/>
      <w:divBdr>
        <w:top w:val="none" w:sz="0" w:space="0" w:color="auto"/>
        <w:left w:val="none" w:sz="0" w:space="0" w:color="auto"/>
        <w:bottom w:val="none" w:sz="0" w:space="0" w:color="auto"/>
        <w:right w:val="none" w:sz="0" w:space="0" w:color="auto"/>
      </w:divBdr>
    </w:div>
    <w:div w:id="1302879343">
      <w:bodyDiv w:val="1"/>
      <w:marLeft w:val="0"/>
      <w:marRight w:val="0"/>
      <w:marTop w:val="0"/>
      <w:marBottom w:val="0"/>
      <w:divBdr>
        <w:top w:val="none" w:sz="0" w:space="0" w:color="auto"/>
        <w:left w:val="none" w:sz="0" w:space="0" w:color="auto"/>
        <w:bottom w:val="none" w:sz="0" w:space="0" w:color="auto"/>
        <w:right w:val="none" w:sz="0" w:space="0" w:color="auto"/>
      </w:divBdr>
    </w:div>
    <w:div w:id="1304580624">
      <w:bodyDiv w:val="1"/>
      <w:marLeft w:val="0"/>
      <w:marRight w:val="0"/>
      <w:marTop w:val="0"/>
      <w:marBottom w:val="0"/>
      <w:divBdr>
        <w:top w:val="none" w:sz="0" w:space="0" w:color="auto"/>
        <w:left w:val="none" w:sz="0" w:space="0" w:color="auto"/>
        <w:bottom w:val="none" w:sz="0" w:space="0" w:color="auto"/>
        <w:right w:val="none" w:sz="0" w:space="0" w:color="auto"/>
      </w:divBdr>
    </w:div>
    <w:div w:id="1308777191">
      <w:bodyDiv w:val="1"/>
      <w:marLeft w:val="0"/>
      <w:marRight w:val="0"/>
      <w:marTop w:val="0"/>
      <w:marBottom w:val="0"/>
      <w:divBdr>
        <w:top w:val="none" w:sz="0" w:space="0" w:color="auto"/>
        <w:left w:val="none" w:sz="0" w:space="0" w:color="auto"/>
        <w:bottom w:val="none" w:sz="0" w:space="0" w:color="auto"/>
        <w:right w:val="none" w:sz="0" w:space="0" w:color="auto"/>
      </w:divBdr>
    </w:div>
    <w:div w:id="1308972287">
      <w:bodyDiv w:val="1"/>
      <w:marLeft w:val="0"/>
      <w:marRight w:val="0"/>
      <w:marTop w:val="0"/>
      <w:marBottom w:val="0"/>
      <w:divBdr>
        <w:top w:val="none" w:sz="0" w:space="0" w:color="auto"/>
        <w:left w:val="none" w:sz="0" w:space="0" w:color="auto"/>
        <w:bottom w:val="none" w:sz="0" w:space="0" w:color="auto"/>
        <w:right w:val="none" w:sz="0" w:space="0" w:color="auto"/>
      </w:divBdr>
    </w:div>
    <w:div w:id="1345009143">
      <w:bodyDiv w:val="1"/>
      <w:marLeft w:val="0"/>
      <w:marRight w:val="0"/>
      <w:marTop w:val="0"/>
      <w:marBottom w:val="0"/>
      <w:divBdr>
        <w:top w:val="none" w:sz="0" w:space="0" w:color="auto"/>
        <w:left w:val="none" w:sz="0" w:space="0" w:color="auto"/>
        <w:bottom w:val="none" w:sz="0" w:space="0" w:color="auto"/>
        <w:right w:val="none" w:sz="0" w:space="0" w:color="auto"/>
      </w:divBdr>
    </w:div>
    <w:div w:id="1359772849">
      <w:bodyDiv w:val="1"/>
      <w:marLeft w:val="0"/>
      <w:marRight w:val="0"/>
      <w:marTop w:val="0"/>
      <w:marBottom w:val="0"/>
      <w:divBdr>
        <w:top w:val="none" w:sz="0" w:space="0" w:color="auto"/>
        <w:left w:val="none" w:sz="0" w:space="0" w:color="auto"/>
        <w:bottom w:val="none" w:sz="0" w:space="0" w:color="auto"/>
        <w:right w:val="none" w:sz="0" w:space="0" w:color="auto"/>
      </w:divBdr>
    </w:div>
    <w:div w:id="1365593620">
      <w:bodyDiv w:val="1"/>
      <w:marLeft w:val="0"/>
      <w:marRight w:val="0"/>
      <w:marTop w:val="0"/>
      <w:marBottom w:val="0"/>
      <w:divBdr>
        <w:top w:val="none" w:sz="0" w:space="0" w:color="auto"/>
        <w:left w:val="none" w:sz="0" w:space="0" w:color="auto"/>
        <w:bottom w:val="none" w:sz="0" w:space="0" w:color="auto"/>
        <w:right w:val="none" w:sz="0" w:space="0" w:color="auto"/>
      </w:divBdr>
    </w:div>
    <w:div w:id="1388143506">
      <w:bodyDiv w:val="1"/>
      <w:marLeft w:val="0"/>
      <w:marRight w:val="0"/>
      <w:marTop w:val="0"/>
      <w:marBottom w:val="0"/>
      <w:divBdr>
        <w:top w:val="none" w:sz="0" w:space="0" w:color="auto"/>
        <w:left w:val="none" w:sz="0" w:space="0" w:color="auto"/>
        <w:bottom w:val="none" w:sz="0" w:space="0" w:color="auto"/>
        <w:right w:val="none" w:sz="0" w:space="0" w:color="auto"/>
      </w:divBdr>
    </w:div>
    <w:div w:id="1472167058">
      <w:bodyDiv w:val="1"/>
      <w:marLeft w:val="0"/>
      <w:marRight w:val="0"/>
      <w:marTop w:val="0"/>
      <w:marBottom w:val="0"/>
      <w:divBdr>
        <w:top w:val="none" w:sz="0" w:space="0" w:color="auto"/>
        <w:left w:val="none" w:sz="0" w:space="0" w:color="auto"/>
        <w:bottom w:val="none" w:sz="0" w:space="0" w:color="auto"/>
        <w:right w:val="none" w:sz="0" w:space="0" w:color="auto"/>
      </w:divBdr>
    </w:div>
    <w:div w:id="1521503306">
      <w:bodyDiv w:val="1"/>
      <w:marLeft w:val="0"/>
      <w:marRight w:val="0"/>
      <w:marTop w:val="0"/>
      <w:marBottom w:val="0"/>
      <w:divBdr>
        <w:top w:val="none" w:sz="0" w:space="0" w:color="auto"/>
        <w:left w:val="none" w:sz="0" w:space="0" w:color="auto"/>
        <w:bottom w:val="none" w:sz="0" w:space="0" w:color="auto"/>
        <w:right w:val="none" w:sz="0" w:space="0" w:color="auto"/>
      </w:divBdr>
    </w:div>
    <w:div w:id="1581981775">
      <w:bodyDiv w:val="1"/>
      <w:marLeft w:val="0"/>
      <w:marRight w:val="0"/>
      <w:marTop w:val="0"/>
      <w:marBottom w:val="0"/>
      <w:divBdr>
        <w:top w:val="none" w:sz="0" w:space="0" w:color="auto"/>
        <w:left w:val="none" w:sz="0" w:space="0" w:color="auto"/>
        <w:bottom w:val="none" w:sz="0" w:space="0" w:color="auto"/>
        <w:right w:val="none" w:sz="0" w:space="0" w:color="auto"/>
      </w:divBdr>
    </w:div>
    <w:div w:id="1589533884">
      <w:bodyDiv w:val="1"/>
      <w:marLeft w:val="0"/>
      <w:marRight w:val="0"/>
      <w:marTop w:val="0"/>
      <w:marBottom w:val="0"/>
      <w:divBdr>
        <w:top w:val="none" w:sz="0" w:space="0" w:color="auto"/>
        <w:left w:val="none" w:sz="0" w:space="0" w:color="auto"/>
        <w:bottom w:val="none" w:sz="0" w:space="0" w:color="auto"/>
        <w:right w:val="none" w:sz="0" w:space="0" w:color="auto"/>
      </w:divBdr>
    </w:div>
    <w:div w:id="1706515939">
      <w:bodyDiv w:val="1"/>
      <w:marLeft w:val="0"/>
      <w:marRight w:val="0"/>
      <w:marTop w:val="0"/>
      <w:marBottom w:val="0"/>
      <w:divBdr>
        <w:top w:val="none" w:sz="0" w:space="0" w:color="auto"/>
        <w:left w:val="none" w:sz="0" w:space="0" w:color="auto"/>
        <w:bottom w:val="none" w:sz="0" w:space="0" w:color="auto"/>
        <w:right w:val="none" w:sz="0" w:space="0" w:color="auto"/>
      </w:divBdr>
    </w:div>
    <w:div w:id="1755663793">
      <w:bodyDiv w:val="1"/>
      <w:marLeft w:val="0"/>
      <w:marRight w:val="0"/>
      <w:marTop w:val="0"/>
      <w:marBottom w:val="0"/>
      <w:divBdr>
        <w:top w:val="none" w:sz="0" w:space="0" w:color="auto"/>
        <w:left w:val="none" w:sz="0" w:space="0" w:color="auto"/>
        <w:bottom w:val="none" w:sz="0" w:space="0" w:color="auto"/>
        <w:right w:val="none" w:sz="0" w:space="0" w:color="auto"/>
      </w:divBdr>
    </w:div>
    <w:div w:id="1850216667">
      <w:bodyDiv w:val="1"/>
      <w:marLeft w:val="0"/>
      <w:marRight w:val="0"/>
      <w:marTop w:val="0"/>
      <w:marBottom w:val="0"/>
      <w:divBdr>
        <w:top w:val="none" w:sz="0" w:space="0" w:color="auto"/>
        <w:left w:val="none" w:sz="0" w:space="0" w:color="auto"/>
        <w:bottom w:val="none" w:sz="0" w:space="0" w:color="auto"/>
        <w:right w:val="none" w:sz="0" w:space="0" w:color="auto"/>
      </w:divBdr>
    </w:div>
    <w:div w:id="1894190344">
      <w:bodyDiv w:val="1"/>
      <w:marLeft w:val="0"/>
      <w:marRight w:val="0"/>
      <w:marTop w:val="0"/>
      <w:marBottom w:val="0"/>
      <w:divBdr>
        <w:top w:val="none" w:sz="0" w:space="0" w:color="auto"/>
        <w:left w:val="none" w:sz="0" w:space="0" w:color="auto"/>
        <w:bottom w:val="none" w:sz="0" w:space="0" w:color="auto"/>
        <w:right w:val="none" w:sz="0" w:space="0" w:color="auto"/>
      </w:divBdr>
    </w:div>
    <w:div w:id="1912932135">
      <w:bodyDiv w:val="1"/>
      <w:marLeft w:val="0"/>
      <w:marRight w:val="0"/>
      <w:marTop w:val="0"/>
      <w:marBottom w:val="0"/>
      <w:divBdr>
        <w:top w:val="none" w:sz="0" w:space="0" w:color="auto"/>
        <w:left w:val="none" w:sz="0" w:space="0" w:color="auto"/>
        <w:bottom w:val="none" w:sz="0" w:space="0" w:color="auto"/>
        <w:right w:val="none" w:sz="0" w:space="0" w:color="auto"/>
      </w:divBdr>
    </w:div>
    <w:div w:id="1974168838">
      <w:bodyDiv w:val="1"/>
      <w:marLeft w:val="0"/>
      <w:marRight w:val="0"/>
      <w:marTop w:val="0"/>
      <w:marBottom w:val="0"/>
      <w:divBdr>
        <w:top w:val="none" w:sz="0" w:space="0" w:color="auto"/>
        <w:left w:val="none" w:sz="0" w:space="0" w:color="auto"/>
        <w:bottom w:val="none" w:sz="0" w:space="0" w:color="auto"/>
        <w:right w:val="none" w:sz="0" w:space="0" w:color="auto"/>
      </w:divBdr>
    </w:div>
    <w:div w:id="2026594761">
      <w:bodyDiv w:val="1"/>
      <w:marLeft w:val="0"/>
      <w:marRight w:val="0"/>
      <w:marTop w:val="0"/>
      <w:marBottom w:val="0"/>
      <w:divBdr>
        <w:top w:val="none" w:sz="0" w:space="0" w:color="auto"/>
        <w:left w:val="none" w:sz="0" w:space="0" w:color="auto"/>
        <w:bottom w:val="none" w:sz="0" w:space="0" w:color="auto"/>
        <w:right w:val="none" w:sz="0" w:space="0" w:color="auto"/>
      </w:divBdr>
    </w:div>
    <w:div w:id="2059012789">
      <w:bodyDiv w:val="1"/>
      <w:marLeft w:val="0"/>
      <w:marRight w:val="0"/>
      <w:marTop w:val="0"/>
      <w:marBottom w:val="0"/>
      <w:divBdr>
        <w:top w:val="none" w:sz="0" w:space="0" w:color="auto"/>
        <w:left w:val="none" w:sz="0" w:space="0" w:color="auto"/>
        <w:bottom w:val="none" w:sz="0" w:space="0" w:color="auto"/>
        <w:right w:val="none" w:sz="0" w:space="0" w:color="auto"/>
      </w:divBdr>
    </w:div>
    <w:div w:id="2065256231">
      <w:bodyDiv w:val="1"/>
      <w:marLeft w:val="0"/>
      <w:marRight w:val="0"/>
      <w:marTop w:val="0"/>
      <w:marBottom w:val="0"/>
      <w:divBdr>
        <w:top w:val="none" w:sz="0" w:space="0" w:color="auto"/>
        <w:left w:val="none" w:sz="0" w:space="0" w:color="auto"/>
        <w:bottom w:val="none" w:sz="0" w:space="0" w:color="auto"/>
        <w:right w:val="none" w:sz="0" w:space="0" w:color="auto"/>
      </w:divBdr>
    </w:div>
    <w:div w:id="2092002279">
      <w:bodyDiv w:val="1"/>
      <w:marLeft w:val="0"/>
      <w:marRight w:val="0"/>
      <w:marTop w:val="0"/>
      <w:marBottom w:val="0"/>
      <w:divBdr>
        <w:top w:val="none" w:sz="0" w:space="0" w:color="auto"/>
        <w:left w:val="none" w:sz="0" w:space="0" w:color="auto"/>
        <w:bottom w:val="none" w:sz="0" w:space="0" w:color="auto"/>
        <w:right w:val="none" w:sz="0" w:space="0" w:color="auto"/>
      </w:divBdr>
    </w:div>
    <w:div w:id="212206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ink/ink1.xml><?xml version="1.0" encoding="utf-8"?>
<inkml:ink xmlns:inkml="http://www.w3.org/2003/InkML">
  <inkml:definitions>
    <inkml:context xml:id="ctx0">
      <inkml:inkSource xml:id="inkSrc0">
        <inkml:traceFormat>
          <inkml:channel name="X" type="integer" max="2736" units="cm"/>
          <inkml:channel name="Y" type="integer" max="1824" units="cm"/>
          <inkml:channel name="T" type="integer" min="-2.14748E9" max="2.14748E9" units="dev"/>
        </inkml:traceFormat>
        <inkml:channelProperties>
          <inkml:channelProperty channel="X" name="resolution" value="105.23077" units="1/cm"/>
          <inkml:channelProperty channel="Y" name="resolution" value="105.43353" units="1/cm"/>
          <inkml:channelProperty channel="T" name="resolution" value="1" units="1/dev"/>
        </inkml:channelProperties>
      </inkml:inkSource>
      <inkml:timestamp xml:id="ts0" timeString="2019-07-26T00:06:54.726"/>
    </inkml:context>
    <inkml:brush xml:id="br0">
      <inkml:brushProperty name="width" value="0.01764" units="cm"/>
      <inkml:brushProperty name="height" value="0.01764" units="cm"/>
      <inkml:brushProperty name="fitToCurve" value="1"/>
    </inkml:brush>
  </inkml:definitions>
  <inkml:trace contextRef="#ctx0" brushRef="#br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9424B-7A96-4085-B5EF-DFC65C26E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Minutes of MicNOVA</vt:lpstr>
    </vt:vector>
  </TitlesOfParts>
  <Company>Hewlett-Packard Company</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MicNOVA</dc:title>
  <dc:subject/>
  <dc:creator>LIBCAS, PUB</dc:creator>
  <cp:keywords/>
  <dc:description/>
  <cp:lastModifiedBy>mkris</cp:lastModifiedBy>
  <cp:revision>7</cp:revision>
  <cp:lastPrinted>2020-01-26T18:06:00Z</cp:lastPrinted>
  <dcterms:created xsi:type="dcterms:W3CDTF">2020-03-25T19:52:00Z</dcterms:created>
  <dcterms:modified xsi:type="dcterms:W3CDTF">2020-03-25T20:10:00Z</dcterms:modified>
</cp:coreProperties>
</file>