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A0" w:rsidRDefault="002F4AA0" w:rsidP="002F4A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BENCHMARKING</w:t>
      </w:r>
    </w:p>
    <w:p w:rsidR="002F4AA0" w:rsidRPr="002F4AA0" w:rsidRDefault="002F4AA0" w:rsidP="002F4A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BIVIO PRESENTATION</w:t>
      </w:r>
    </w:p>
    <w:p w:rsidR="002F4AA0" w:rsidRDefault="002F4AA0" w:rsidP="007A2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A278F" w:rsidRPr="00F90009" w:rsidRDefault="002F4AA0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A75377" w:rsidRPr="00A75377">
        <w:rPr>
          <w:rFonts w:ascii="Calibri" w:hAnsi="Calibri" w:cs="Calibri"/>
          <w:sz w:val="20"/>
          <w:szCs w:val="20"/>
        </w:rPr>
        <w:t>e like to think about being in an investment club as a group of</w:t>
      </w:r>
      <w:r w:rsidR="00A75377">
        <w:rPr>
          <w:rFonts w:ascii="Calibri" w:hAnsi="Calibri" w:cs="Calibri"/>
          <w:sz w:val="20"/>
          <w:szCs w:val="20"/>
        </w:rPr>
        <w:t xml:space="preserve"> </w:t>
      </w:r>
      <w:r w:rsidR="00A75377" w:rsidRPr="00A75377">
        <w:rPr>
          <w:rFonts w:ascii="Calibri" w:hAnsi="Calibri" w:cs="Calibri"/>
          <w:sz w:val="20"/>
          <w:szCs w:val="20"/>
        </w:rPr>
        <w:t>people running a little business.</w:t>
      </w:r>
      <w:r w:rsidR="00A75377">
        <w:rPr>
          <w:rFonts w:ascii="Calibri" w:hAnsi="Calibri" w:cs="Calibri"/>
          <w:sz w:val="20"/>
          <w:szCs w:val="20"/>
        </w:rPr>
        <w:t xml:space="preserve"> </w:t>
      </w:r>
      <w:r w:rsidR="00A75377" w:rsidRPr="00A75377">
        <w:rPr>
          <w:rFonts w:ascii="Calibri" w:hAnsi="Calibri" w:cs="Calibri"/>
          <w:sz w:val="20"/>
          <w:szCs w:val="20"/>
        </w:rPr>
        <w:t>In fact, we are a group of people managing a mutual fund.</w:t>
      </w:r>
      <w:r w:rsidR="007A278F">
        <w:rPr>
          <w:rFonts w:ascii="Calibri" w:hAnsi="Calibri" w:cs="Calibri"/>
          <w:sz w:val="20"/>
          <w:szCs w:val="20"/>
        </w:rPr>
        <w:t xml:space="preserve">  </w:t>
      </w:r>
      <w:r w:rsidR="007A278F" w:rsidRPr="00F90009">
        <w:rPr>
          <w:rFonts w:ascii="Times New Roman" w:hAnsi="Times New Roman" w:cs="Times New Roman"/>
          <w:sz w:val="20"/>
          <w:szCs w:val="20"/>
        </w:rPr>
        <w:t>When you make a contribution to your club, you are purchasing</w:t>
      </w:r>
    </w:p>
    <w:p w:rsidR="007A278F" w:rsidRPr="00F9000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shares of your fund</w:t>
      </w:r>
      <w:r w:rsidR="00F90009">
        <w:rPr>
          <w:rFonts w:ascii="Times New Roman" w:hAnsi="Times New Roman" w:cs="Times New Roman"/>
          <w:sz w:val="20"/>
          <w:szCs w:val="20"/>
        </w:rPr>
        <w:t xml:space="preserve">. </w:t>
      </w:r>
      <w:r w:rsidRPr="00F90009">
        <w:rPr>
          <w:rFonts w:ascii="Times New Roman" w:hAnsi="Times New Roman" w:cs="Times New Roman"/>
          <w:sz w:val="20"/>
          <w:szCs w:val="20"/>
        </w:rPr>
        <w:t>You, of course, do that with the intent that those shares will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increase in value, just like anything else you invest in. You want to manage your portfolio so your money grows as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much as it can</w:t>
      </w:r>
      <w:r w:rsidR="00F90009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Ideally, you want the amount of effort you put into managing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your investments to produce an increase in the rate of growth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 achieve.</w:t>
      </w:r>
    </w:p>
    <w:p w:rsidR="00F90009" w:rsidRDefault="00F90009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78F" w:rsidRPr="00F9000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You’d like your growth to follow the red line rather than the blue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one. Comparing your rate of return to another investment is called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benchmarking. There is a report in bivio that lets you do this. It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is called the Portfolio </w:t>
      </w:r>
      <w:r w:rsidR="00F90009">
        <w:rPr>
          <w:rFonts w:ascii="Times New Roman" w:hAnsi="Times New Roman" w:cs="Times New Roman"/>
          <w:sz w:val="20"/>
          <w:szCs w:val="20"/>
        </w:rPr>
        <w:t xml:space="preserve"> B</w:t>
      </w:r>
      <w:r w:rsidRPr="00F90009">
        <w:rPr>
          <w:rFonts w:ascii="Times New Roman" w:hAnsi="Times New Roman" w:cs="Times New Roman"/>
          <w:sz w:val="20"/>
          <w:szCs w:val="20"/>
        </w:rPr>
        <w:t>enchmark report. You get to it on the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Accounting&gt;Reports page. You select the investment you want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to compare to and the time period over which you want to make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the comparison</w:t>
      </w:r>
      <w:r w:rsidR="00F90009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The comparison that is made is between IRR or Annualized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Internal Rate Of Return for the two investments.</w:t>
      </w:r>
      <w:r w:rsidR="00F90009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You should be watching this because it will give you a birds eye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view of how good you are at making investing decisions</w:t>
      </w:r>
      <w:r w:rsidR="00F90009">
        <w:rPr>
          <w:rFonts w:ascii="Times New Roman" w:hAnsi="Times New Roman" w:cs="Times New Roman"/>
          <w:sz w:val="20"/>
          <w:szCs w:val="20"/>
        </w:rPr>
        <w:t xml:space="preserve">. </w:t>
      </w:r>
      <w:r w:rsidRPr="00F90009">
        <w:rPr>
          <w:rFonts w:ascii="Times New Roman" w:hAnsi="Times New Roman" w:cs="Times New Roman"/>
          <w:sz w:val="20"/>
          <w:szCs w:val="20"/>
        </w:rPr>
        <w:t xml:space="preserve"> A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higher number means your investments are growing faster than</w:t>
      </w:r>
      <w:r w:rsidR="00F9000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if you’d put the money into whatever you are comparing with. How do you pick what to </w:t>
      </w:r>
      <w:r w:rsidR="00F90009">
        <w:rPr>
          <w:rFonts w:ascii="Times New Roman" w:hAnsi="Times New Roman" w:cs="Times New Roman"/>
          <w:sz w:val="20"/>
          <w:szCs w:val="20"/>
        </w:rPr>
        <w:t>c</w:t>
      </w:r>
      <w:r w:rsidRPr="00F90009">
        <w:rPr>
          <w:rFonts w:ascii="Times New Roman" w:hAnsi="Times New Roman" w:cs="Times New Roman"/>
          <w:sz w:val="20"/>
          <w:szCs w:val="20"/>
        </w:rPr>
        <w:t>ompare to?</w:t>
      </w:r>
    </w:p>
    <w:p w:rsidR="005C20D9" w:rsidRDefault="005C20D9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0D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A common selection is the Vanguard Index 500 fund. Why is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this? Because it is commonly recommended as an investment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choice for those who want to be invested in the stock market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but do not want to have to choose investments. As we all know,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it is not easy to beat. Most active mutual fund managers do not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beat it.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 actually can compare to investing in almost anything that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has a ticker symbol. </w:t>
      </w:r>
    </w:p>
    <w:p w:rsidR="005C20D9" w:rsidRDefault="005C20D9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0D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Another popular comparison is to compare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to the Vanguard Total Stock Market Index</w:t>
      </w:r>
      <w:r w:rsidR="005C20D9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And finally, it’s always good to see how you’re doing compared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to Warren Buffet. </w:t>
      </w:r>
    </w:p>
    <w:p w:rsidR="005C20D9" w:rsidRDefault="005C20D9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0D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You need to pick a time frame over which to make your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comparison.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The longer the time period, the better you have a chance that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 are seeing your expertise in managing a portfolio rather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than just luck.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It should be at least a year. Since IRR is an annualized return, it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can be misleading if you extrapolate short term changes out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over a year time frame.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0D9" w:rsidRDefault="005C20D9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0D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One thing to be aware of. If you have switched to bivio using the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Edit Opening Balances method (possibly because you were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previously doing manual accounting), you can only calculate IRR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for the time period since you’ve switched. If you’ve switched by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importing your data from another program, you do not need to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worry about this. </w:t>
      </w:r>
    </w:p>
    <w:p w:rsidR="005C20D9" w:rsidRDefault="005C20D9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78F" w:rsidRPr="00F9000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What is good about this tool is that you are comparing actual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cash flows for your investments.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In the bottom half of the report, you will see the cash flows you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had for the time period you selected. You will also see how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many shares of your comparison investment the cash purchased.</w:t>
      </w:r>
      <w:r w:rsidR="005C20D9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It’s very important to make the comparison this way. Cash flow</w:t>
      </w:r>
    </w:p>
    <w:p w:rsidR="007A278F" w:rsidRPr="00F9000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will have an effect on investment return. Otherwise you are not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making an apples to apples comparison. Based on the beginning and ending values of your account and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the cash flows that you had, an IRR or Internal rate of return is</w:t>
      </w:r>
    </w:p>
    <w:p w:rsidR="007A278F" w:rsidRPr="00F9000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calculated for each of the two investments.</w:t>
      </w:r>
      <w:r w:rsidR="005C20D9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One for the investment in your club and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one for the investment in the security you are comparing to.</w:t>
      </w:r>
    </w:p>
    <w:p w:rsidR="005C20D9" w:rsidRDefault="005C20D9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0D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Determining the IRR using your actual contribution amounts and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contribution dates involves solving for an </w:t>
      </w:r>
      <w:r w:rsidR="005C20D9">
        <w:rPr>
          <w:rFonts w:ascii="Times New Roman" w:hAnsi="Times New Roman" w:cs="Times New Roman"/>
          <w:sz w:val="20"/>
          <w:szCs w:val="20"/>
        </w:rPr>
        <w:t>u</w:t>
      </w:r>
      <w:r w:rsidRPr="00F90009">
        <w:rPr>
          <w:rFonts w:ascii="Times New Roman" w:hAnsi="Times New Roman" w:cs="Times New Roman"/>
          <w:sz w:val="20"/>
          <w:szCs w:val="20"/>
        </w:rPr>
        <w:t>nknown in a series of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equations. It’s a complicated trial and error process which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fortunately is handled by our computer. You may be familiar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with a function in Excel called XIRR which can make this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calculation also. I Think of IRR as a magic CD rate. Every time you invest money in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your club during the time period you are looking at, it is as if you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have found a CD which pays the IRR rate of interest to put your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money into. </w:t>
      </w:r>
    </w:p>
    <w:p w:rsidR="005C20D9" w:rsidRDefault="005C20D9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31D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Here’s an example: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On May 1 you received $500 in member contributions</w:t>
      </w:r>
      <w:r w:rsidR="005C20D9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On that day, it was invested in this club’s “Magic CD” which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earned them 43.8%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It was invested for about 2/3 of the year.</w:t>
      </w:r>
      <w:r w:rsidR="005C20D9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The Ending value of that $500 invested in that CD can be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calculated using this formula to be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$649.82</w:t>
      </w:r>
      <w:r w:rsidR="005C20D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6031D" w:rsidRDefault="00C6031D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31D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This calculation is made for each contribution that you make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during the year.</w:t>
      </w:r>
      <w:r w:rsidR="005C20D9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At the end of the year, sum the value of each of the CD’s and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that’s the ending value of the account. Why do you want to compare your IRR to an investment in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something else?</w:t>
      </w:r>
      <w:r w:rsidR="00C6031D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Over the long run, it can tell you whether your investing efforts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are having an impact </w:t>
      </w:r>
      <w:r w:rsidRPr="00F90009">
        <w:rPr>
          <w:rFonts w:ascii="Times New Roman" w:hAnsi="Times New Roman" w:cs="Times New Roman"/>
          <w:sz w:val="20"/>
          <w:szCs w:val="20"/>
        </w:rPr>
        <w:lastRenderedPageBreak/>
        <w:t>or whether you’d be better off just</w:t>
      </w:r>
      <w:r w:rsidR="005C20D9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investing in an index.</w:t>
      </w:r>
      <w:r w:rsidR="00C6031D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It focuses you on what is important as you make investing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decisions. You want to make Investing decisions that will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maximize your IRR. </w:t>
      </w:r>
    </w:p>
    <w:p w:rsidR="00C6031D" w:rsidRDefault="00C6031D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78F" w:rsidRPr="00F90009" w:rsidRDefault="007A278F" w:rsidP="007A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Here’s an example</w:t>
      </w:r>
      <w:r w:rsidR="00C6031D">
        <w:rPr>
          <w:rFonts w:ascii="Times New Roman" w:hAnsi="Times New Roman" w:cs="Times New Roman"/>
          <w:sz w:val="20"/>
          <w:szCs w:val="20"/>
        </w:rPr>
        <w:t xml:space="preserve">:  </w:t>
      </w:r>
      <w:r w:rsidRPr="00F90009">
        <w:rPr>
          <w:rFonts w:ascii="Times New Roman" w:hAnsi="Times New Roman" w:cs="Times New Roman"/>
          <w:sz w:val="20"/>
          <w:szCs w:val="20"/>
        </w:rPr>
        <w:t>Suppose we have $50,000 to invest</w:t>
      </w:r>
      <w:r w:rsidR="00C6031D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We can find a “high yield” 4 year CD that will pay 2.59% APY</w:t>
      </w:r>
      <w:r w:rsidR="00C6031D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On Jan 1, we put our $50,000 into this CD. At the end of a year,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we have $51295 (50,000*1.0259)</w:t>
      </w:r>
    </w:p>
    <w:p w:rsidR="00741D2B" w:rsidRPr="00F90009" w:rsidRDefault="007A278F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90009">
        <w:rPr>
          <w:rFonts w:ascii="Times New Roman" w:hAnsi="Times New Roman" w:cs="Times New Roman"/>
          <w:sz w:val="20"/>
          <w:szCs w:val="20"/>
        </w:rPr>
        <w:t>W‘e’ve</w:t>
      </w:r>
      <w:proofErr w:type="spellEnd"/>
      <w:r w:rsidRPr="00F90009">
        <w:rPr>
          <w:rFonts w:ascii="Times New Roman" w:hAnsi="Times New Roman" w:cs="Times New Roman"/>
          <w:sz w:val="20"/>
          <w:szCs w:val="20"/>
        </w:rPr>
        <w:t xml:space="preserve"> earned $1295</w:t>
      </w:r>
      <w:r w:rsidR="00741D2B" w:rsidRPr="00F90009">
        <w:rPr>
          <w:rFonts w:ascii="Times New Roman" w:hAnsi="Times New Roman" w:cs="Times New Roman"/>
          <w:sz w:val="20"/>
          <w:szCs w:val="20"/>
        </w:rPr>
        <w:t>.  Suppose we didn’t have the entire $50,000 available on the first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="00741D2B" w:rsidRPr="00F90009">
        <w:rPr>
          <w:rFonts w:ascii="Times New Roman" w:hAnsi="Times New Roman" w:cs="Times New Roman"/>
          <w:sz w:val="20"/>
          <w:szCs w:val="20"/>
        </w:rPr>
        <w:t>of the year.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="00741D2B" w:rsidRPr="00F90009">
        <w:rPr>
          <w:rFonts w:ascii="Times New Roman" w:hAnsi="Times New Roman" w:cs="Times New Roman"/>
          <w:sz w:val="20"/>
          <w:szCs w:val="20"/>
        </w:rPr>
        <w:t>Instead, we started with $40,000 invested on one of the 2.59 %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="00741D2B" w:rsidRPr="00F90009">
        <w:rPr>
          <w:rFonts w:ascii="Times New Roman" w:hAnsi="Times New Roman" w:cs="Times New Roman"/>
          <w:sz w:val="20"/>
          <w:szCs w:val="20"/>
        </w:rPr>
        <w:t>CD’s on Jan. 1.</w:t>
      </w:r>
      <w:r w:rsidR="00C6031D">
        <w:rPr>
          <w:rFonts w:ascii="Times New Roman" w:hAnsi="Times New Roman" w:cs="Times New Roman"/>
          <w:sz w:val="20"/>
          <w:szCs w:val="20"/>
        </w:rPr>
        <w:t xml:space="preserve">  </w:t>
      </w:r>
      <w:r w:rsidR="00741D2B" w:rsidRPr="00F90009">
        <w:rPr>
          <w:rFonts w:ascii="Times New Roman" w:hAnsi="Times New Roman" w:cs="Times New Roman"/>
          <w:sz w:val="20"/>
          <w:szCs w:val="20"/>
        </w:rPr>
        <w:t>At the end of the year it was worth $41033.13</w:t>
      </w: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Then, each month we put in these amounts. The total of all the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amounts contributed during the year was still $50,000 but we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spread out the contributions over the year instead of putting it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all in at one time at the beginning.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Each months contribution was invested in one of those CD’s</w:t>
      </w:r>
      <w:r w:rsidR="00C6031D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earning 2.59% APY. We ended up with 12 CD’s.</w:t>
      </w:r>
    </w:p>
    <w:p w:rsidR="00C6031D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At the end of the year, we figured out how much each one was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worth</w:t>
      </w:r>
      <w:r w:rsidR="00C6031D">
        <w:rPr>
          <w:rFonts w:ascii="Times New Roman" w:hAnsi="Times New Roman" w:cs="Times New Roman"/>
          <w:sz w:val="20"/>
          <w:szCs w:val="20"/>
        </w:rPr>
        <w:t>.  W</w:t>
      </w:r>
      <w:r w:rsidRPr="00F90009">
        <w:rPr>
          <w:rFonts w:ascii="Times New Roman" w:hAnsi="Times New Roman" w:cs="Times New Roman"/>
          <w:sz w:val="20"/>
          <w:szCs w:val="20"/>
        </w:rPr>
        <w:t>e added them together.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The total is $51153.42</w:t>
      </w:r>
      <w:r w:rsidR="00C6031D">
        <w:rPr>
          <w:rFonts w:ascii="Times New Roman" w:hAnsi="Times New Roman" w:cs="Times New Roman"/>
          <w:sz w:val="20"/>
          <w:szCs w:val="20"/>
        </w:rPr>
        <w:t xml:space="preserve">. </w:t>
      </w:r>
      <w:r w:rsidRPr="00F90009">
        <w:rPr>
          <w:rFonts w:ascii="Times New Roman" w:hAnsi="Times New Roman" w:cs="Times New Roman"/>
          <w:sz w:val="20"/>
          <w:szCs w:val="20"/>
        </w:rPr>
        <w:t>This was $141.58 less than the amount we earned when we put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all our money in </w:t>
      </w:r>
      <w:proofErr w:type="spellStart"/>
      <w:r w:rsidRPr="00F9000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F90009">
        <w:rPr>
          <w:rFonts w:ascii="Times New Roman" w:hAnsi="Times New Roman" w:cs="Times New Roman"/>
          <w:sz w:val="20"/>
          <w:szCs w:val="20"/>
        </w:rPr>
        <w:t xml:space="preserve"> the beginning. Cash flow has had an effect on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our investment returns.  </w:t>
      </w:r>
    </w:p>
    <w:p w:rsidR="00C6031D" w:rsidRDefault="00C6031D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31D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Now, suppose instead we had put those same amounts into our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club.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Remember, our IRR was 43.8%.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It was as if, each time we invested in the club, we put the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money in a CD with a 43.8% Return.</w:t>
      </w:r>
      <w:r w:rsidR="00C6031D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At the end of the year, we totaled how much each CD was worth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and</w:t>
      </w:r>
      <w:r w:rsidR="00C6031D">
        <w:rPr>
          <w:rFonts w:ascii="Times New Roman" w:hAnsi="Times New Roman" w:cs="Times New Roman"/>
          <w:sz w:val="20"/>
          <w:szCs w:val="20"/>
        </w:rPr>
        <w:t xml:space="preserve"> w</w:t>
      </w:r>
      <w:r w:rsidRPr="00F90009">
        <w:rPr>
          <w:rFonts w:ascii="Times New Roman" w:hAnsi="Times New Roman" w:cs="Times New Roman"/>
          <w:sz w:val="20"/>
          <w:szCs w:val="20"/>
        </w:rPr>
        <w:t>e totaled them up. It was $69358.83</w:t>
      </w:r>
      <w:r w:rsidR="00C6031D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We ended up with $18205.41 more by investing in our own club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than the Bank CD’s.  </w:t>
      </w:r>
    </w:p>
    <w:p w:rsidR="00C6031D" w:rsidRDefault="00C6031D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Now, suppose instead we had put those same amounts on the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same dates into the Vanguard Index 500 fund, VFINX.</w:t>
      </w:r>
    </w:p>
    <w:p w:rsidR="00C6031D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The IRR we achieved there was 25.0.%</w:t>
      </w:r>
      <w:r w:rsidR="00C6031D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Again, each investment had gone into a 25% APY CD.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Our ending total for the year was $61084.32</w:t>
      </w:r>
      <w:r w:rsidR="00C6031D">
        <w:rPr>
          <w:rFonts w:ascii="Times New Roman" w:hAnsi="Times New Roman" w:cs="Times New Roman"/>
          <w:sz w:val="20"/>
          <w:szCs w:val="20"/>
        </w:rPr>
        <w:t xml:space="preserve">, </w:t>
      </w:r>
      <w:r w:rsidRPr="00F90009">
        <w:rPr>
          <w:rFonts w:ascii="Times New Roman" w:hAnsi="Times New Roman" w:cs="Times New Roman"/>
          <w:sz w:val="20"/>
          <w:szCs w:val="20"/>
        </w:rPr>
        <w:t>$9930.90 more than the bank CD’s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$8274.51</w:t>
      </w:r>
      <w:r w:rsidR="00C6031D">
        <w:rPr>
          <w:rFonts w:ascii="Times New Roman" w:hAnsi="Times New Roman" w:cs="Times New Roman"/>
          <w:sz w:val="20"/>
          <w:szCs w:val="20"/>
        </w:rPr>
        <w:t>, l</w:t>
      </w:r>
      <w:r w:rsidRPr="00F90009">
        <w:rPr>
          <w:rFonts w:ascii="Times New Roman" w:hAnsi="Times New Roman" w:cs="Times New Roman"/>
          <w:sz w:val="20"/>
          <w:szCs w:val="20"/>
        </w:rPr>
        <w:t xml:space="preserve">ess than investing in our club.  </w:t>
      </w:r>
    </w:p>
    <w:p w:rsidR="00C6031D" w:rsidRDefault="00C6031D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 xml:space="preserve">What’s usually most useful is to track “relative </w:t>
      </w:r>
      <w:r w:rsidR="00C6031D">
        <w:rPr>
          <w:rFonts w:ascii="Times New Roman" w:hAnsi="Times New Roman" w:cs="Times New Roman"/>
          <w:sz w:val="20"/>
          <w:szCs w:val="20"/>
        </w:rPr>
        <w:t>r</w:t>
      </w:r>
      <w:r w:rsidRPr="00F90009">
        <w:rPr>
          <w:rFonts w:ascii="Times New Roman" w:hAnsi="Times New Roman" w:cs="Times New Roman"/>
          <w:sz w:val="20"/>
          <w:szCs w:val="20"/>
        </w:rPr>
        <w:t>eturn</w:t>
      </w:r>
      <w:r w:rsidR="00C6031D">
        <w:rPr>
          <w:rFonts w:ascii="Times New Roman" w:hAnsi="Times New Roman" w:cs="Times New Roman"/>
          <w:sz w:val="20"/>
          <w:szCs w:val="20"/>
        </w:rPr>
        <w:t>.</w:t>
      </w:r>
      <w:r w:rsidRPr="00F90009">
        <w:rPr>
          <w:rFonts w:ascii="Times New Roman" w:hAnsi="Times New Roman" w:cs="Times New Roman"/>
          <w:sz w:val="20"/>
          <w:szCs w:val="20"/>
        </w:rPr>
        <w:t>”</w:t>
      </w:r>
      <w:r w:rsidR="00C6031D">
        <w:rPr>
          <w:rFonts w:ascii="Times New Roman" w:hAnsi="Times New Roman" w:cs="Times New Roman"/>
          <w:sz w:val="20"/>
          <w:szCs w:val="20"/>
        </w:rPr>
        <w:t xml:space="preserve">  T</w:t>
      </w:r>
      <w:r w:rsidRPr="00F90009">
        <w:rPr>
          <w:rFonts w:ascii="Times New Roman" w:hAnsi="Times New Roman" w:cs="Times New Roman"/>
          <w:sz w:val="20"/>
          <w:szCs w:val="20"/>
        </w:rPr>
        <w:t>his is the difference between the return you achieved by your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club investment management efforts and the return you would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have received if you had done a lot less work and just purchased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shares of a fixed income investment or your benchmark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investment.  If your relative return is greater than zero,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your investing decisions are paying off and you are earning more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money than you would have in the investment you are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comparing to.  Even a 1.5 percent relative return is something you should be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proud of. Due to the magic of compounding, over the years, it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will add up to a much higher ending value of your account.</w:t>
      </w:r>
    </w:p>
    <w:p w:rsidR="00C6031D" w:rsidRDefault="00C6031D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D2B" w:rsidRPr="00F90009" w:rsidRDefault="00C6031D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741D2B" w:rsidRPr="00F90009">
        <w:rPr>
          <w:rFonts w:ascii="Times New Roman" w:hAnsi="Times New Roman" w:cs="Times New Roman"/>
          <w:sz w:val="20"/>
          <w:szCs w:val="20"/>
        </w:rPr>
        <w:t>ere’s an example: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1D2B" w:rsidRPr="00F90009">
        <w:rPr>
          <w:rFonts w:ascii="Times New Roman" w:hAnsi="Times New Roman" w:cs="Times New Roman"/>
          <w:sz w:val="20"/>
          <w:szCs w:val="20"/>
        </w:rPr>
        <w:t>Suppose you had started your investing 10 years ago with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1D2B" w:rsidRPr="00F90009">
        <w:rPr>
          <w:rFonts w:ascii="Times New Roman" w:hAnsi="Times New Roman" w:cs="Times New Roman"/>
          <w:sz w:val="20"/>
          <w:szCs w:val="20"/>
        </w:rPr>
        <w:t>$100,000.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1D2B" w:rsidRPr="00F90009">
        <w:rPr>
          <w:rFonts w:ascii="Times New Roman" w:hAnsi="Times New Roman" w:cs="Times New Roman"/>
          <w:sz w:val="20"/>
          <w:szCs w:val="20"/>
        </w:rPr>
        <w:t>You had the choice of two different investments,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1D2B" w:rsidRPr="00F90009">
        <w:rPr>
          <w:rFonts w:ascii="Times New Roman" w:hAnsi="Times New Roman" w:cs="Times New Roman"/>
          <w:sz w:val="20"/>
          <w:szCs w:val="20"/>
        </w:rPr>
        <w:t>one where you achieved a 10% IRR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1D2B" w:rsidRPr="00F90009">
        <w:rPr>
          <w:rFonts w:ascii="Times New Roman" w:hAnsi="Times New Roman" w:cs="Times New Roman"/>
          <w:sz w:val="20"/>
          <w:szCs w:val="20"/>
        </w:rPr>
        <w:t>and the other where you achieved “only” a little bit better</w:t>
      </w: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return of 11.5% IRR.  At the end of 10 years, this is what you would have had in your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accounts:</w:t>
      </w:r>
    </w:p>
    <w:p w:rsidR="00741D2B" w:rsidRPr="00C6031D" w:rsidRDefault="00741D2B" w:rsidP="00C60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31D">
        <w:rPr>
          <w:rFonts w:ascii="Times New Roman" w:hAnsi="Times New Roman" w:cs="Times New Roman"/>
          <w:sz w:val="20"/>
          <w:szCs w:val="20"/>
        </w:rPr>
        <w:t>Investment 1</w:t>
      </w:r>
      <w:r w:rsidRPr="00C6031D">
        <w:rPr>
          <w:rFonts w:ascii="Calibri" w:hAnsi="Calibri" w:cs="Times New Roman"/>
          <w:sz w:val="20"/>
          <w:szCs w:val="20"/>
        </w:rPr>
        <w:t>‐</w:t>
      </w:r>
      <w:r w:rsidRPr="00C6031D">
        <w:rPr>
          <w:rFonts w:ascii="Times New Roman" w:hAnsi="Times New Roman" w:cs="Times New Roman"/>
          <w:sz w:val="20"/>
          <w:szCs w:val="20"/>
        </w:rPr>
        <w:t xml:space="preserve">(10% IRR) </w:t>
      </w:r>
      <w:r w:rsidRPr="00C6031D">
        <w:rPr>
          <w:rFonts w:ascii="Calibri" w:hAnsi="Calibri" w:cs="Times New Roman"/>
          <w:sz w:val="20"/>
          <w:szCs w:val="20"/>
        </w:rPr>
        <w:t>‐</w:t>
      </w:r>
      <w:r w:rsidRPr="00C6031D">
        <w:rPr>
          <w:rFonts w:ascii="Times New Roman" w:hAnsi="Times New Roman" w:cs="Times New Roman"/>
          <w:sz w:val="20"/>
          <w:szCs w:val="20"/>
        </w:rPr>
        <w:t xml:space="preserve"> $259374.25</w:t>
      </w:r>
    </w:p>
    <w:p w:rsidR="00741D2B" w:rsidRPr="00C6031D" w:rsidRDefault="00741D2B" w:rsidP="00C603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31D">
        <w:rPr>
          <w:rFonts w:ascii="Times New Roman" w:hAnsi="Times New Roman" w:cs="Times New Roman"/>
          <w:sz w:val="20"/>
          <w:szCs w:val="20"/>
        </w:rPr>
        <w:t>Investment 2</w:t>
      </w:r>
      <w:r w:rsidRPr="00C6031D">
        <w:rPr>
          <w:rFonts w:ascii="Calibri" w:hAnsi="Calibri" w:cs="Times New Roman"/>
          <w:sz w:val="20"/>
          <w:szCs w:val="20"/>
        </w:rPr>
        <w:t>‐</w:t>
      </w:r>
      <w:r w:rsidRPr="00C6031D">
        <w:rPr>
          <w:rFonts w:ascii="Times New Roman" w:hAnsi="Times New Roman" w:cs="Times New Roman"/>
          <w:sz w:val="20"/>
          <w:szCs w:val="20"/>
        </w:rPr>
        <w:t xml:space="preserve">(11.5% IRR) </w:t>
      </w:r>
      <w:r w:rsidRPr="00C6031D">
        <w:rPr>
          <w:rFonts w:ascii="Calibri" w:hAnsi="Calibri" w:cs="Times New Roman"/>
          <w:sz w:val="20"/>
          <w:szCs w:val="20"/>
        </w:rPr>
        <w:t>‐</w:t>
      </w:r>
      <w:r w:rsidRPr="00C6031D">
        <w:rPr>
          <w:rFonts w:ascii="Times New Roman" w:hAnsi="Times New Roman" w:cs="Times New Roman"/>
          <w:sz w:val="20"/>
          <w:szCs w:val="20"/>
        </w:rPr>
        <w:t xml:space="preserve"> $296994.68</w:t>
      </w: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An increase of $37620.43</w:t>
      </w:r>
    </w:p>
    <w:p w:rsidR="00C6031D" w:rsidRDefault="00C6031D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The 1.5% yearly difference in your IRR has meant that you have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ended up with 14.5% more money.</w:t>
      </w:r>
      <w:r w:rsidR="00C6031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This is because IRR is an annualized return. Due to the magic of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compounding, you earn money not only on your principle but</w:t>
      </w: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also on the income you’ve earned in previous years.</w:t>
      </w:r>
      <w:r w:rsidR="007145F6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So, when you look at your club returns related to your</w:t>
      </w: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benchmark returns, please pat yourselves on the back for almost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any increase over the benchmark that you see. Your efforts are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paying off more than it might seem.  It is interesting to plot relative return over a period of time. If</w:t>
      </w:r>
    </w:p>
    <w:p w:rsidR="00741D2B" w:rsidRPr="00F90009" w:rsidRDefault="00741D2B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your returns are consistently higher than your benchmark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returns, you’re efforts are paying off.</w:t>
      </w:r>
    </w:p>
    <w:p w:rsidR="007145F6" w:rsidRDefault="007145F6" w:rsidP="0074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45F6" w:rsidRDefault="00741D2B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If you see a nice upward slope like this in the magnitude of your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relative returns that may be an indication that you’re learning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something and getting better at making investing decisions.  </w:t>
      </w:r>
      <w:r w:rsidR="00BE228F" w:rsidRPr="00F90009">
        <w:rPr>
          <w:rFonts w:ascii="Times New Roman" w:hAnsi="Times New Roman" w:cs="Times New Roman"/>
          <w:sz w:val="20"/>
          <w:szCs w:val="20"/>
        </w:rPr>
        <w:t>It’s a lot of work to manage a portfolio. If you aren’t producing a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="00BE228F" w:rsidRPr="00F90009">
        <w:rPr>
          <w:rFonts w:ascii="Times New Roman" w:hAnsi="Times New Roman" w:cs="Times New Roman"/>
          <w:sz w:val="20"/>
          <w:szCs w:val="20"/>
        </w:rPr>
        <w:t>return that is better than putting the money in a Bank CD or in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="00BE228F" w:rsidRPr="00F90009">
        <w:rPr>
          <w:rFonts w:ascii="Times New Roman" w:hAnsi="Times New Roman" w:cs="Times New Roman"/>
          <w:sz w:val="20"/>
          <w:szCs w:val="20"/>
        </w:rPr>
        <w:t>the Vanguard Index 500 mutual fund, you need to make some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="00BE228F" w:rsidRPr="00F90009">
        <w:rPr>
          <w:rFonts w:ascii="Times New Roman" w:hAnsi="Times New Roman" w:cs="Times New Roman"/>
          <w:sz w:val="20"/>
          <w:szCs w:val="20"/>
        </w:rPr>
        <w:t>changes to the way you are doing things.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5F6" w:rsidRDefault="007145F6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28F" w:rsidRPr="00F90009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Each time you look at your portfolio, you should be thinking,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how can I get the best “CD” rate for the assets I have?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One really important thing you should be doing is making sure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 are focusing your decision making on the future, not on the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past.   I think many of us tend to look at reports like this and one of the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first things we do is go over to the</w:t>
      </w:r>
      <w:r w:rsidR="007145F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gains and losses column. When we see a positive number, we</w:t>
      </w:r>
      <w:r w:rsidR="007B48D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are happy, we “like” that stock. When we see a negative</w:t>
      </w:r>
      <w:r w:rsidR="007B48D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number, we are not so happy, that stock is not our friend.</w:t>
      </w:r>
      <w:r w:rsidR="007B48DD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So, we tend to want to keep the stocks that make us happy and</w:t>
      </w:r>
      <w:r w:rsidR="007B48D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get rid of the ones that we don’t like looking at.</w:t>
      </w:r>
      <w:r w:rsidR="007B48DD">
        <w:rPr>
          <w:rFonts w:ascii="Times New Roman" w:hAnsi="Times New Roman" w:cs="Times New Roman"/>
          <w:sz w:val="20"/>
          <w:szCs w:val="20"/>
        </w:rPr>
        <w:t xml:space="preserve">  We need to try not to do this.  T</w:t>
      </w:r>
      <w:r w:rsidRPr="00F90009">
        <w:rPr>
          <w:rFonts w:ascii="Times New Roman" w:hAnsi="Times New Roman" w:cs="Times New Roman"/>
          <w:sz w:val="20"/>
          <w:szCs w:val="20"/>
        </w:rPr>
        <w:t>here is actually no information on this report that tells us how</w:t>
      </w:r>
      <w:r w:rsidR="007B48D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to invest the $51004.76 in assets we currently have, to achieve</w:t>
      </w:r>
    </w:p>
    <w:p w:rsidR="007B48DD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lastRenderedPageBreak/>
        <w:t>optimal results.  That is why we need to be looking at this report (or something</w:t>
      </w:r>
      <w:r w:rsidR="007B48D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equivalent) to make our portfolio decisions. </w:t>
      </w:r>
    </w:p>
    <w:p w:rsidR="00BE228F" w:rsidRPr="00F90009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This is a Manifest</w:t>
      </w:r>
      <w:r w:rsidR="007B48D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Investing Dashboard which you can pull up for your portfolio</w:t>
      </w:r>
      <w:r w:rsidR="007B48D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using the Manifest button on the Accounting&gt;Investments</w:t>
      </w:r>
      <w:r w:rsidR="007B48DD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Screen</w:t>
      </w:r>
      <w:r w:rsidR="007B48DD">
        <w:rPr>
          <w:rFonts w:ascii="Times New Roman" w:hAnsi="Times New Roman" w:cs="Times New Roman"/>
          <w:sz w:val="20"/>
          <w:szCs w:val="20"/>
        </w:rPr>
        <w:t xml:space="preserve">.  </w:t>
      </w:r>
      <w:r w:rsidRPr="00F90009">
        <w:rPr>
          <w:rFonts w:ascii="Times New Roman" w:hAnsi="Times New Roman" w:cs="Times New Roman"/>
          <w:sz w:val="20"/>
          <w:szCs w:val="20"/>
        </w:rPr>
        <w:t>This 12.0% projected annual portfolio return is part of what is</w:t>
      </w:r>
      <w:r w:rsidR="006526E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going to affect my IRR. We need to keep our eye on this and</w:t>
      </w:r>
      <w:r w:rsidR="006526E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keep making sure we are making investing decisions which</w:t>
      </w:r>
      <w:r w:rsidR="006526E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optimize it. Your projected portfolio return will be affected by</w:t>
      </w:r>
      <w:r w:rsidR="006526E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the projected returns of your various stocks and the amounts</w:t>
      </w:r>
    </w:p>
    <w:p w:rsidR="00530DB6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you have invested in each of them.  To help making decisions, it is interesting to compare our club</w:t>
      </w:r>
      <w:r w:rsid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Projected </w:t>
      </w:r>
      <w:r w:rsidR="00530DB6">
        <w:rPr>
          <w:rFonts w:ascii="Times New Roman" w:hAnsi="Times New Roman" w:cs="Times New Roman"/>
          <w:sz w:val="20"/>
          <w:szCs w:val="20"/>
        </w:rPr>
        <w:t>A</w:t>
      </w:r>
      <w:r w:rsidRPr="00F90009">
        <w:rPr>
          <w:rFonts w:ascii="Times New Roman" w:hAnsi="Times New Roman" w:cs="Times New Roman"/>
          <w:sz w:val="20"/>
          <w:szCs w:val="20"/>
        </w:rPr>
        <w:t xml:space="preserve">nnual </w:t>
      </w:r>
      <w:r w:rsidR="00530DB6">
        <w:rPr>
          <w:rFonts w:ascii="Times New Roman" w:hAnsi="Times New Roman" w:cs="Times New Roman"/>
          <w:sz w:val="20"/>
          <w:szCs w:val="20"/>
        </w:rPr>
        <w:t>R</w:t>
      </w:r>
      <w:r w:rsidRPr="00F90009">
        <w:rPr>
          <w:rFonts w:ascii="Times New Roman" w:hAnsi="Times New Roman" w:cs="Times New Roman"/>
          <w:sz w:val="20"/>
          <w:szCs w:val="20"/>
        </w:rPr>
        <w:t xml:space="preserve">eturn </w:t>
      </w:r>
      <w:r w:rsidR="00530DB6">
        <w:rPr>
          <w:rFonts w:ascii="Times New Roman" w:hAnsi="Times New Roman" w:cs="Times New Roman"/>
          <w:sz w:val="20"/>
          <w:szCs w:val="20"/>
        </w:rPr>
        <w:t xml:space="preserve">(PAR) </w:t>
      </w:r>
      <w:r w:rsidRPr="00F90009">
        <w:rPr>
          <w:rFonts w:ascii="Times New Roman" w:hAnsi="Times New Roman" w:cs="Times New Roman"/>
          <w:sz w:val="20"/>
          <w:szCs w:val="20"/>
        </w:rPr>
        <w:t xml:space="preserve">to the Projected </w:t>
      </w:r>
      <w:r w:rsidR="00530DB6">
        <w:rPr>
          <w:rFonts w:ascii="Times New Roman" w:hAnsi="Times New Roman" w:cs="Times New Roman"/>
          <w:sz w:val="20"/>
          <w:szCs w:val="20"/>
        </w:rPr>
        <w:t>A</w:t>
      </w:r>
      <w:r w:rsidRPr="00F90009">
        <w:rPr>
          <w:rFonts w:ascii="Times New Roman" w:hAnsi="Times New Roman" w:cs="Times New Roman"/>
          <w:sz w:val="20"/>
          <w:szCs w:val="20"/>
        </w:rPr>
        <w:t xml:space="preserve">nnual </w:t>
      </w:r>
      <w:r w:rsidR="00530DB6">
        <w:rPr>
          <w:rFonts w:ascii="Times New Roman" w:hAnsi="Times New Roman" w:cs="Times New Roman"/>
          <w:sz w:val="20"/>
          <w:szCs w:val="20"/>
        </w:rPr>
        <w:t>R</w:t>
      </w:r>
      <w:r w:rsidRPr="00F90009">
        <w:rPr>
          <w:rFonts w:ascii="Times New Roman" w:hAnsi="Times New Roman" w:cs="Times New Roman"/>
          <w:sz w:val="20"/>
          <w:szCs w:val="20"/>
        </w:rPr>
        <w:t>eturn of our</w:t>
      </w:r>
      <w:r w:rsid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benchmark.</w:t>
      </w:r>
      <w:r w:rsidR="00530DB6">
        <w:rPr>
          <w:rFonts w:ascii="Times New Roman" w:hAnsi="Times New Roman" w:cs="Times New Roman"/>
          <w:sz w:val="20"/>
          <w:szCs w:val="20"/>
        </w:rPr>
        <w:t xml:space="preserve">  </w:t>
      </w:r>
      <w:r w:rsidRPr="00F90009">
        <w:rPr>
          <w:rFonts w:ascii="Times New Roman" w:hAnsi="Times New Roman" w:cs="Times New Roman"/>
          <w:sz w:val="20"/>
          <w:szCs w:val="20"/>
        </w:rPr>
        <w:t>If we make decisions that keeps our portfolio PAR above what is</w:t>
      </w:r>
      <w:r w:rsid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projected for our benchmark, we will have a greater chance of</w:t>
      </w:r>
      <w:r w:rsid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 xml:space="preserve">beating it’s returns.  </w:t>
      </w:r>
    </w:p>
    <w:p w:rsidR="00530DB6" w:rsidRDefault="00530DB6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28F" w:rsidRPr="00F90009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Many things affect your portfolio performance.</w:t>
      </w:r>
    </w:p>
    <w:p w:rsidR="00BE228F" w:rsidRPr="00530DB6" w:rsidRDefault="00BE228F" w:rsidP="00530D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DB6">
        <w:rPr>
          <w:rFonts w:ascii="Times New Roman" w:hAnsi="Times New Roman" w:cs="Times New Roman"/>
          <w:sz w:val="20"/>
          <w:szCs w:val="20"/>
        </w:rPr>
        <w:t>Choice of Stocks</w:t>
      </w:r>
    </w:p>
    <w:p w:rsidR="00BE228F" w:rsidRPr="00530DB6" w:rsidRDefault="00BE228F" w:rsidP="00BE2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DB6">
        <w:rPr>
          <w:rFonts w:ascii="Times New Roman" w:hAnsi="Times New Roman" w:cs="Times New Roman"/>
          <w:sz w:val="20"/>
          <w:szCs w:val="20"/>
        </w:rPr>
        <w:t>Quality</w:t>
      </w:r>
      <w:r w:rsidRPr="00530DB6">
        <w:rPr>
          <w:rFonts w:ascii="Calibri" w:hAnsi="Calibri" w:cs="Times New Roman"/>
          <w:sz w:val="20"/>
          <w:szCs w:val="20"/>
        </w:rPr>
        <w:t>‐</w:t>
      </w:r>
      <w:r w:rsidRPr="00530DB6">
        <w:rPr>
          <w:rFonts w:ascii="Times New Roman" w:hAnsi="Times New Roman" w:cs="Times New Roman"/>
          <w:sz w:val="20"/>
          <w:szCs w:val="20"/>
        </w:rPr>
        <w:t>So you have increased confidence in predictions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530DB6">
        <w:rPr>
          <w:rFonts w:ascii="Times New Roman" w:hAnsi="Times New Roman" w:cs="Times New Roman"/>
          <w:sz w:val="20"/>
          <w:szCs w:val="20"/>
        </w:rPr>
        <w:t>of future performance and hopefully minimize your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530DB6">
        <w:rPr>
          <w:rFonts w:ascii="Times New Roman" w:hAnsi="Times New Roman" w:cs="Times New Roman"/>
          <w:sz w:val="20"/>
          <w:szCs w:val="20"/>
        </w:rPr>
        <w:t>downsize risk</w:t>
      </w:r>
    </w:p>
    <w:p w:rsidR="00BE228F" w:rsidRPr="00530DB6" w:rsidRDefault="00BE228F" w:rsidP="00BE2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DB6">
        <w:rPr>
          <w:rFonts w:ascii="Times New Roman" w:hAnsi="Times New Roman" w:cs="Times New Roman"/>
          <w:sz w:val="20"/>
          <w:szCs w:val="20"/>
        </w:rPr>
        <w:t>High growth potential</w:t>
      </w:r>
      <w:r w:rsidRPr="00530DB6">
        <w:rPr>
          <w:rFonts w:ascii="Calibri" w:hAnsi="Calibri" w:cs="Times New Roman"/>
          <w:sz w:val="20"/>
          <w:szCs w:val="20"/>
        </w:rPr>
        <w:t>‐</w:t>
      </w:r>
      <w:r w:rsidRPr="00530DB6">
        <w:rPr>
          <w:rFonts w:ascii="Times New Roman" w:hAnsi="Times New Roman" w:cs="Times New Roman"/>
          <w:sz w:val="20"/>
          <w:szCs w:val="20"/>
        </w:rPr>
        <w:t>For your entire portfolio.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  </w:t>
      </w:r>
      <w:r w:rsidRPr="00530DB6">
        <w:rPr>
          <w:rFonts w:ascii="Times New Roman" w:hAnsi="Times New Roman" w:cs="Times New Roman"/>
          <w:sz w:val="20"/>
          <w:szCs w:val="20"/>
        </w:rPr>
        <w:t>Statistically, you have more chance of “getting it right” if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530DB6">
        <w:rPr>
          <w:rFonts w:ascii="Times New Roman" w:hAnsi="Times New Roman" w:cs="Times New Roman"/>
          <w:sz w:val="20"/>
          <w:szCs w:val="20"/>
        </w:rPr>
        <w:t>you are making a projection for a group of stocks than for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530DB6">
        <w:rPr>
          <w:rFonts w:ascii="Times New Roman" w:hAnsi="Times New Roman" w:cs="Times New Roman"/>
          <w:sz w:val="20"/>
          <w:szCs w:val="20"/>
        </w:rPr>
        <w:t>an individual stock.</w:t>
      </w:r>
    </w:p>
    <w:p w:rsidR="00BE228F" w:rsidRPr="00530DB6" w:rsidRDefault="00BE228F" w:rsidP="00BE2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DB6">
        <w:rPr>
          <w:rFonts w:ascii="Times New Roman" w:hAnsi="Times New Roman" w:cs="Times New Roman"/>
          <w:sz w:val="20"/>
          <w:szCs w:val="20"/>
        </w:rPr>
        <w:t>Buying and Selling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.  </w:t>
      </w:r>
      <w:r w:rsidRPr="00530DB6">
        <w:rPr>
          <w:rFonts w:ascii="Times New Roman" w:hAnsi="Times New Roman" w:cs="Times New Roman"/>
          <w:sz w:val="20"/>
          <w:szCs w:val="20"/>
        </w:rPr>
        <w:t>Buying the stocks when growth potential is high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; </w:t>
      </w:r>
      <w:r w:rsidRPr="00530DB6">
        <w:rPr>
          <w:rFonts w:ascii="Times New Roman" w:hAnsi="Times New Roman" w:cs="Times New Roman"/>
          <w:sz w:val="20"/>
          <w:szCs w:val="20"/>
        </w:rPr>
        <w:t>Replacing them when growth potential is not as high</w:t>
      </w:r>
    </w:p>
    <w:p w:rsidR="00BE228F" w:rsidRPr="00530DB6" w:rsidRDefault="00BE228F" w:rsidP="00BE2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DB6">
        <w:rPr>
          <w:rFonts w:ascii="Times New Roman" w:hAnsi="Times New Roman" w:cs="Times New Roman"/>
          <w:sz w:val="20"/>
          <w:szCs w:val="20"/>
        </w:rPr>
        <w:t>The dates of your cash inflows (member contributions), can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530DB6">
        <w:rPr>
          <w:rFonts w:ascii="Times New Roman" w:hAnsi="Times New Roman" w:cs="Times New Roman"/>
          <w:sz w:val="20"/>
          <w:szCs w:val="20"/>
        </w:rPr>
        <w:t>affect your returns. Did you have cash to invest when the</w:t>
      </w:r>
      <w:r w:rsidR="00530DB6" w:rsidRPr="00530DB6">
        <w:rPr>
          <w:rFonts w:ascii="Times New Roman" w:hAnsi="Times New Roman" w:cs="Times New Roman"/>
          <w:sz w:val="20"/>
          <w:szCs w:val="20"/>
        </w:rPr>
        <w:t xml:space="preserve"> </w:t>
      </w:r>
      <w:r w:rsidRPr="00530DB6">
        <w:rPr>
          <w:rFonts w:ascii="Times New Roman" w:hAnsi="Times New Roman" w:cs="Times New Roman"/>
          <w:sz w:val="20"/>
          <w:szCs w:val="20"/>
        </w:rPr>
        <w:t>conditions were optimal?</w:t>
      </w:r>
    </w:p>
    <w:p w:rsidR="004907C9" w:rsidRDefault="00BE228F" w:rsidP="00BE2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7C9">
        <w:rPr>
          <w:rFonts w:ascii="Times New Roman" w:hAnsi="Times New Roman" w:cs="Times New Roman"/>
          <w:sz w:val="20"/>
          <w:szCs w:val="20"/>
        </w:rPr>
        <w:t>Market Momentum</w:t>
      </w:r>
      <w:r w:rsidR="004907C9" w:rsidRPr="004907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07C9" w:rsidRDefault="00BE228F" w:rsidP="00BE22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7C9">
        <w:rPr>
          <w:rFonts w:ascii="Times New Roman" w:hAnsi="Times New Roman" w:cs="Times New Roman"/>
          <w:sz w:val="20"/>
          <w:szCs w:val="20"/>
        </w:rPr>
        <w:t>Up</w:t>
      </w:r>
      <w:r w:rsidRPr="004907C9">
        <w:rPr>
          <w:rFonts w:ascii="Calibri" w:hAnsi="Calibri" w:cs="Times New Roman"/>
          <w:sz w:val="20"/>
          <w:szCs w:val="20"/>
        </w:rPr>
        <w:t>‐</w:t>
      </w:r>
      <w:r w:rsidRPr="004907C9">
        <w:rPr>
          <w:rFonts w:ascii="Times New Roman" w:hAnsi="Times New Roman" w:cs="Times New Roman"/>
          <w:sz w:val="20"/>
          <w:szCs w:val="20"/>
        </w:rPr>
        <w:t>Are you invested when the market is rising in general or are</w:t>
      </w:r>
      <w:r w:rsidR="004907C9" w:rsidRPr="004907C9">
        <w:rPr>
          <w:rFonts w:ascii="Times New Roman" w:hAnsi="Times New Roman" w:cs="Times New Roman"/>
          <w:sz w:val="20"/>
          <w:szCs w:val="20"/>
        </w:rPr>
        <w:t xml:space="preserve"> </w:t>
      </w:r>
      <w:r w:rsidRPr="004907C9">
        <w:rPr>
          <w:rFonts w:ascii="Times New Roman" w:hAnsi="Times New Roman" w:cs="Times New Roman"/>
          <w:sz w:val="20"/>
          <w:szCs w:val="20"/>
        </w:rPr>
        <w:t>you sitting on cash that might be growing better elsewhere?</w:t>
      </w:r>
      <w:r w:rsidR="004907C9" w:rsidRPr="004907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28F" w:rsidRPr="004907C9" w:rsidRDefault="00BE228F" w:rsidP="00BE22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7C9">
        <w:rPr>
          <w:rFonts w:ascii="Times New Roman" w:hAnsi="Times New Roman" w:cs="Times New Roman"/>
          <w:sz w:val="20"/>
          <w:szCs w:val="20"/>
        </w:rPr>
        <w:t xml:space="preserve">Down </w:t>
      </w:r>
      <w:r w:rsidRPr="004907C9">
        <w:rPr>
          <w:rFonts w:ascii="Calibri" w:hAnsi="Calibri" w:cs="Times New Roman"/>
          <w:sz w:val="20"/>
          <w:szCs w:val="20"/>
        </w:rPr>
        <w:t>‐</w:t>
      </w:r>
      <w:r w:rsidRPr="004907C9">
        <w:rPr>
          <w:rFonts w:ascii="Times New Roman" w:hAnsi="Times New Roman" w:cs="Times New Roman"/>
          <w:sz w:val="20"/>
          <w:szCs w:val="20"/>
        </w:rPr>
        <w:t>If the market seems high, have you pulled out some cash</w:t>
      </w:r>
      <w:r w:rsidR="004907C9" w:rsidRPr="004907C9">
        <w:rPr>
          <w:rFonts w:ascii="Times New Roman" w:hAnsi="Times New Roman" w:cs="Times New Roman"/>
          <w:sz w:val="20"/>
          <w:szCs w:val="20"/>
        </w:rPr>
        <w:t xml:space="preserve"> </w:t>
      </w:r>
      <w:r w:rsidRPr="004907C9">
        <w:rPr>
          <w:rFonts w:ascii="Times New Roman" w:hAnsi="Times New Roman" w:cs="Times New Roman"/>
          <w:sz w:val="20"/>
          <w:szCs w:val="20"/>
        </w:rPr>
        <w:t>to keep it safe to use when the inevitable correction comes?</w:t>
      </w:r>
    </w:p>
    <w:p w:rsidR="004907C9" w:rsidRDefault="004907C9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28F" w:rsidRPr="00F90009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All of these things affect what your “Magic CD” Rate will be.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These are all things you’ve heard before. The thing we need to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talk about more is how we’re doing if we apply them.  What is your club’s Magic CD Rate?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Is it better than putting your money in the bank?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Is it better than your benchmark rate?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If not, what might you try and do to change it?  I suggest you set a goal for your club (or yourself)</w:t>
      </w:r>
      <w:r w:rsidR="00B440CB">
        <w:rPr>
          <w:rFonts w:ascii="Times New Roman" w:hAnsi="Times New Roman" w:cs="Times New Roman"/>
          <w:sz w:val="20"/>
          <w:szCs w:val="20"/>
        </w:rPr>
        <w:t>.</w:t>
      </w:r>
    </w:p>
    <w:p w:rsidR="00B440CB" w:rsidRDefault="00B440CB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28F" w:rsidRPr="00F90009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First, decide what you want to benchmark against. You might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try starting with the default, VFINX.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Then, check how you’ve been doing. Look at your IRR and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Relative returns for different time frames such as 1 year, 5 years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and the life of your club.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How are you doing? If you need improvement, talk about how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 might do that.</w:t>
      </w:r>
    </w:p>
    <w:p w:rsidR="00B440CB" w:rsidRDefault="00B440CB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28F" w:rsidRPr="00F90009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Start tracking your relative return.  If you’d like, I can set up a graph like this for your club that you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can look at each month to see how you’re doing. Just fill in your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club information in the survey when you leave the webinar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today.</w:t>
      </w:r>
    </w:p>
    <w:p w:rsidR="007A278F" w:rsidRPr="00F90009" w:rsidRDefault="00BE228F" w:rsidP="00BE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009">
        <w:rPr>
          <w:rFonts w:ascii="Times New Roman" w:hAnsi="Times New Roman" w:cs="Times New Roman"/>
          <w:sz w:val="20"/>
          <w:szCs w:val="20"/>
        </w:rPr>
        <w:t>I think we may even start handing out bivio friends for when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you’re successful. You’ll get a yellow friend for every time you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beat the benchmark 3 months in a row. Three yellow friends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earns you a green friend and green friends will earn you bivio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bucks toward your annual subscription.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I’ll post the details of how we’ll do this on club café this week.  So, what is your club’s Magic CD rate?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Keep your eye on the ball and the dollars will take care of</w:t>
      </w:r>
      <w:r w:rsidR="00B440CB">
        <w:rPr>
          <w:rFonts w:ascii="Times New Roman" w:hAnsi="Times New Roman" w:cs="Times New Roman"/>
          <w:sz w:val="20"/>
          <w:szCs w:val="20"/>
        </w:rPr>
        <w:t xml:space="preserve"> </w:t>
      </w:r>
      <w:r w:rsidRPr="00F90009">
        <w:rPr>
          <w:rFonts w:ascii="Times New Roman" w:hAnsi="Times New Roman" w:cs="Times New Roman"/>
          <w:sz w:val="20"/>
          <w:szCs w:val="20"/>
        </w:rPr>
        <w:t>themselves.</w:t>
      </w:r>
    </w:p>
    <w:sectPr w:rsidR="007A278F" w:rsidRPr="00F90009" w:rsidSect="00EB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E67"/>
    <w:multiLevelType w:val="hybridMultilevel"/>
    <w:tmpl w:val="04E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54E2D"/>
    <w:multiLevelType w:val="hybridMultilevel"/>
    <w:tmpl w:val="DADC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22C44"/>
    <w:multiLevelType w:val="hybridMultilevel"/>
    <w:tmpl w:val="ABD6C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A75377"/>
    <w:rsid w:val="002F4AA0"/>
    <w:rsid w:val="004907C9"/>
    <w:rsid w:val="00530DB6"/>
    <w:rsid w:val="005C20D9"/>
    <w:rsid w:val="006526EB"/>
    <w:rsid w:val="007145F6"/>
    <w:rsid w:val="00741D2B"/>
    <w:rsid w:val="007A278F"/>
    <w:rsid w:val="007B48DD"/>
    <w:rsid w:val="00A75377"/>
    <w:rsid w:val="00B440CB"/>
    <w:rsid w:val="00BE228F"/>
    <w:rsid w:val="00C6031D"/>
    <w:rsid w:val="00EB4C9F"/>
    <w:rsid w:val="00F9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Hathaway</dc:creator>
  <cp:lastModifiedBy>Linda Hathaway</cp:lastModifiedBy>
  <cp:revision>8</cp:revision>
  <dcterms:created xsi:type="dcterms:W3CDTF">2010-06-02T19:10:00Z</dcterms:created>
  <dcterms:modified xsi:type="dcterms:W3CDTF">2010-06-02T21:02:00Z</dcterms:modified>
</cp:coreProperties>
</file>