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CCEC3" w14:textId="77777777" w:rsidR="003707BF" w:rsidRPr="00AA5ACC" w:rsidRDefault="003707BF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Southeaster</w:t>
      </w:r>
      <w:r w:rsidR="00A20734" w:rsidRPr="00AA5ACC">
        <w:rPr>
          <w:b/>
          <w:sz w:val="32"/>
          <w:szCs w:val="32"/>
        </w:rPr>
        <w:t>n</w:t>
      </w:r>
      <w:r w:rsidRPr="00AA5ACC">
        <w:rPr>
          <w:b/>
          <w:sz w:val="32"/>
          <w:szCs w:val="32"/>
        </w:rPr>
        <w:t xml:space="preserve"> Michigan </w:t>
      </w:r>
      <w:proofErr w:type="spellStart"/>
      <w:r w:rsidRPr="00AA5ACC">
        <w:rPr>
          <w:b/>
          <w:sz w:val="32"/>
          <w:szCs w:val="32"/>
        </w:rPr>
        <w:t>BetterInvesting</w:t>
      </w:r>
      <w:proofErr w:type="spellEnd"/>
      <w:r w:rsidRPr="00AA5ACC">
        <w:rPr>
          <w:b/>
          <w:sz w:val="32"/>
          <w:szCs w:val="32"/>
        </w:rPr>
        <w:t xml:space="preserve"> </w:t>
      </w:r>
      <w:r w:rsidR="008A7B97" w:rsidRPr="00AA5ACC">
        <w:rPr>
          <w:b/>
          <w:sz w:val="32"/>
          <w:szCs w:val="32"/>
        </w:rPr>
        <w:t>Model Club</w:t>
      </w:r>
    </w:p>
    <w:p w14:paraId="6A54F32B" w14:textId="77777777" w:rsidR="004F7E43" w:rsidRPr="00AA5ACC" w:rsidRDefault="00CB7009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Meeting Minutes</w:t>
      </w:r>
    </w:p>
    <w:p w14:paraId="58019AC7" w14:textId="77777777" w:rsidR="00CB7009" w:rsidRPr="00AA5ACC" w:rsidRDefault="00CB7009"/>
    <w:p w14:paraId="509B9C2F" w14:textId="69B79E61" w:rsidR="00CB7009" w:rsidRPr="00AA5ACC" w:rsidRDefault="00CB7009">
      <w:r w:rsidRPr="00AA5ACC">
        <w:rPr>
          <w:b/>
        </w:rPr>
        <w:t>Date: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762308" w:rsidRPr="00AA5ACC">
        <w:tab/>
      </w:r>
      <w:r w:rsidR="00B5349E" w:rsidRPr="00AA5ACC">
        <w:t>Saturday</w:t>
      </w:r>
      <w:r w:rsidR="00181C99" w:rsidRPr="00AA5ACC">
        <w:t xml:space="preserve"> </w:t>
      </w:r>
      <w:r w:rsidR="00071F7B">
        <w:t>April 20</w:t>
      </w:r>
      <w:r w:rsidR="00EE461C">
        <w:t>, 2019</w:t>
      </w:r>
    </w:p>
    <w:p w14:paraId="7CC39362" w14:textId="481091CE" w:rsidR="00762308" w:rsidRPr="00AA5ACC" w:rsidRDefault="00BA0FD8">
      <w:r w:rsidRPr="00AA5ACC">
        <w:rPr>
          <w:b/>
        </w:rPr>
        <w:t xml:space="preserve">Start </w:t>
      </w:r>
      <w:r w:rsidR="0010086E" w:rsidRPr="00AA5ACC">
        <w:rPr>
          <w:b/>
        </w:rPr>
        <w:t>Time:</w:t>
      </w:r>
      <w:r w:rsidR="0010086E" w:rsidRPr="00AA5ACC">
        <w:t xml:space="preserve"> </w:t>
      </w:r>
      <w:r w:rsidR="00762308" w:rsidRPr="00AA5ACC">
        <w:tab/>
      </w:r>
      <w:r w:rsidR="00762308" w:rsidRPr="00AA5ACC">
        <w:tab/>
      </w:r>
      <w:r w:rsidR="001B11FF" w:rsidRPr="00AA5ACC">
        <w:t>10:0</w:t>
      </w:r>
      <w:r w:rsidR="0005020E">
        <w:t>2</w:t>
      </w:r>
      <w:r w:rsidR="001B11FF" w:rsidRPr="00AA5ACC">
        <w:t xml:space="preserve"> </w:t>
      </w:r>
      <w:r w:rsidR="00D11E86" w:rsidRPr="00AA5ACC">
        <w:t>AM</w:t>
      </w:r>
    </w:p>
    <w:p w14:paraId="75FA0E69" w14:textId="0D08B45C" w:rsidR="00CB7009" w:rsidRPr="00AA5ACC" w:rsidRDefault="0010086E">
      <w:r w:rsidRPr="00AA5ACC">
        <w:rPr>
          <w:b/>
        </w:rPr>
        <w:t>Completion Time:</w:t>
      </w:r>
      <w:r w:rsidRPr="00AA5ACC">
        <w:t xml:space="preserve"> </w:t>
      </w:r>
      <w:r w:rsidR="00B22243" w:rsidRPr="00AA5ACC">
        <w:tab/>
      </w:r>
      <w:r w:rsidR="0005020E">
        <w:t>12:00 PM</w:t>
      </w:r>
    </w:p>
    <w:p w14:paraId="1507BD12" w14:textId="310FA14F" w:rsidR="00CB7009" w:rsidRPr="00AA5ACC" w:rsidRDefault="00CB7009" w:rsidP="00E710A7">
      <w:r w:rsidRPr="00AA5ACC">
        <w:rPr>
          <w:b/>
        </w:rPr>
        <w:t>Location: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417CAD">
        <w:t xml:space="preserve">Bloomfield Twp. Library and </w:t>
      </w:r>
      <w:r w:rsidRPr="00AA5ACC">
        <w:t xml:space="preserve">Teleconference via </w:t>
      </w:r>
      <w:proofErr w:type="spellStart"/>
      <w:r w:rsidRPr="00AA5ACC">
        <w:t>GoTo</w:t>
      </w:r>
      <w:proofErr w:type="spellEnd"/>
      <w:r w:rsidRPr="00AA5ACC">
        <w:t xml:space="preserve"> Meeting</w:t>
      </w:r>
    </w:p>
    <w:p w14:paraId="64ED16CE" w14:textId="6A682DCC" w:rsidR="00F0380A" w:rsidRPr="00AA5ACC" w:rsidRDefault="00F0380A" w:rsidP="002B1C29">
      <w:r w:rsidRPr="00AA5ACC">
        <w:tab/>
      </w:r>
      <w:r w:rsidRPr="00AA5ACC">
        <w:tab/>
      </w:r>
      <w:r w:rsidR="00836EBD" w:rsidRPr="00AA5ACC">
        <w:tab/>
      </w:r>
      <w:hyperlink r:id="rId8" w:history="1">
        <w:r w:rsidR="00201555" w:rsidRPr="00AA5ACC">
          <w:rPr>
            <w:rStyle w:val="Hyperlink"/>
            <w:rFonts w:ascii="Arial" w:hAnsi="Arial" w:cs="Arial"/>
            <w:shd w:val="clear" w:color="auto" w:fill="FFFFFF"/>
          </w:rPr>
          <w:t>https://.gotomeeting.com/join/145688913</w:t>
        </w:r>
      </w:hyperlink>
    </w:p>
    <w:p w14:paraId="7BD7F864" w14:textId="226ED554" w:rsidR="00E0731A" w:rsidRPr="00AA5ACC" w:rsidRDefault="000E46C0" w:rsidP="00B748FF">
      <w:pPr>
        <w:ind w:firstLine="720"/>
      </w:pPr>
      <w:r w:rsidRPr="00AA5ACC">
        <w:tab/>
      </w:r>
      <w:r w:rsidRPr="00AA5ACC">
        <w:tab/>
        <w:t>Meeting ID #</w:t>
      </w:r>
      <w:r w:rsidR="00412440" w:rsidRPr="00AA5ACC">
        <w:t>145688913</w:t>
      </w:r>
    </w:p>
    <w:p w14:paraId="69D63BD7" w14:textId="20FF17C2" w:rsidR="00C05B90" w:rsidRDefault="00134EA6">
      <w:r w:rsidRPr="00AA5ACC">
        <w:rPr>
          <w:b/>
        </w:rPr>
        <w:t>Next Meeting</w:t>
      </w:r>
      <w:r w:rsidR="002D4B4F" w:rsidRPr="00AA5ACC">
        <w:rPr>
          <w:b/>
        </w:rPr>
        <w:t>:</w:t>
      </w:r>
      <w:r w:rsidR="00406373" w:rsidRPr="00AA5ACC">
        <w:rPr>
          <w:b/>
        </w:rPr>
        <w:tab/>
      </w:r>
      <w:r w:rsidR="00F51978" w:rsidRPr="00AA5ACC">
        <w:t>Saturday,</w:t>
      </w:r>
      <w:r w:rsidR="005579BD">
        <w:t xml:space="preserve"> </w:t>
      </w:r>
      <w:r w:rsidR="0005020E">
        <w:t>May 18</w:t>
      </w:r>
      <w:r w:rsidR="00B601E1">
        <w:t>, 2019</w:t>
      </w:r>
      <w:r w:rsidR="00B12F18">
        <w:t xml:space="preserve"> at </w:t>
      </w:r>
      <w:r w:rsidR="005579BD">
        <w:t>Bloomfield Twp. Library</w:t>
      </w:r>
    </w:p>
    <w:p w14:paraId="40475361" w14:textId="0B5673FA" w:rsidR="00B12F18" w:rsidRDefault="00B12F18"/>
    <w:p w14:paraId="0EABF918" w14:textId="753F34BB" w:rsidR="00B12F18" w:rsidRPr="00AA5ACC" w:rsidRDefault="005579BD">
      <w:r>
        <w:t>Apr</w:t>
      </w:r>
      <w:r w:rsidR="00B12F18">
        <w:t xml:space="preserve"> </w:t>
      </w:r>
      <w:r w:rsidR="0070563C">
        <w:t xml:space="preserve">– July </w:t>
      </w:r>
      <w:r w:rsidR="00B12F18">
        <w:t>meeting</w:t>
      </w:r>
      <w:r w:rsidR="0070563C">
        <w:t>s</w:t>
      </w:r>
      <w:r w:rsidR="00B12F18">
        <w:t xml:space="preserve"> at B</w:t>
      </w:r>
      <w:r w:rsidR="0070563C">
        <w:t>loomfield Twp. Library.  Aug meeting TBD, but library is closed.  Update Meetups with the information.</w:t>
      </w:r>
      <w:r w:rsidR="00552BBA">
        <w:t xml:space="preserve">  </w:t>
      </w:r>
    </w:p>
    <w:p w14:paraId="1110C4A8" w14:textId="77777777" w:rsidR="00F81ECF" w:rsidRPr="00AA5ACC" w:rsidRDefault="00F81ECF" w:rsidP="003E7055">
      <w:pPr>
        <w:rPr>
          <w:b/>
          <w:sz w:val="28"/>
          <w:szCs w:val="28"/>
        </w:rPr>
      </w:pPr>
    </w:p>
    <w:p w14:paraId="23FB1FE8" w14:textId="1C8F3981" w:rsidR="000C2726" w:rsidRPr="00AA5ACC" w:rsidRDefault="00CB7009" w:rsidP="003E7055">
      <w:pPr>
        <w:rPr>
          <w:b/>
          <w:sz w:val="28"/>
          <w:szCs w:val="28"/>
        </w:rPr>
      </w:pPr>
      <w:r w:rsidRPr="00AA5ACC">
        <w:rPr>
          <w:b/>
          <w:sz w:val="28"/>
          <w:szCs w:val="28"/>
        </w:rPr>
        <w:t>Agenda</w:t>
      </w:r>
      <w:r w:rsidR="00453352" w:rsidRPr="00AA5ACC">
        <w:rPr>
          <w:b/>
          <w:sz w:val="28"/>
          <w:szCs w:val="28"/>
        </w:rPr>
        <w:t xml:space="preserve"> Items</w:t>
      </w:r>
    </w:p>
    <w:p w14:paraId="5F40A778" w14:textId="6090CBED" w:rsidR="006142BC" w:rsidRPr="00AA5ACC" w:rsidRDefault="00446602" w:rsidP="00B52B4B">
      <w:r w:rsidRPr="00AA5ACC">
        <w:rPr>
          <w:b/>
          <w:noProof/>
        </w:rPr>
        <w:t>1. Call to Order</w:t>
      </w:r>
      <w:r w:rsidR="00E54FB9" w:rsidRPr="00AA5ACC">
        <w:rPr>
          <w:b/>
          <w:noProof/>
        </w:rPr>
        <w:t xml:space="preserve"> and Presiding Partner’s Opening Remarks </w:t>
      </w:r>
      <w:r w:rsidR="00CA6273">
        <w:rPr>
          <w:b/>
          <w:noProof/>
        </w:rPr>
        <w:t>Ram</w:t>
      </w:r>
      <w:bookmarkStart w:id="0" w:name="_GoBack"/>
      <w:bookmarkEnd w:id="0"/>
    </w:p>
    <w:p w14:paraId="1106C2CA" w14:textId="6EBB2053" w:rsidR="00F21412" w:rsidRPr="00AA5ACC" w:rsidRDefault="00F21412" w:rsidP="006C522A">
      <w:pPr>
        <w:ind w:left="288"/>
      </w:pPr>
    </w:p>
    <w:p w14:paraId="512662E6" w14:textId="2D861A1B" w:rsidR="00FE29CC" w:rsidRPr="00AA5ACC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FAAMG 6</w:t>
      </w:r>
      <w:r w:rsidR="0004760D" w:rsidRPr="00AA5ACC">
        <w:rPr>
          <w:rFonts w:ascii="pg-1ff1a" w:hAnsi="pg-1ff1a"/>
          <w:color w:val="000000"/>
          <w:sz w:val="66"/>
          <w:szCs w:val="66"/>
        </w:rPr>
        <w:t>-</w:t>
      </w:r>
      <w:r w:rsidR="00227E6D" w:rsidRPr="00AA5ACC">
        <w:rPr>
          <w:rFonts w:ascii="pg-1ff1a" w:hAnsi="pg-1ff1a"/>
          <w:color w:val="000000"/>
          <w:sz w:val="66"/>
          <w:szCs w:val="66"/>
        </w:rPr>
        <w:t>ce</w:t>
      </w:r>
      <w:r w:rsidR="00FE29CC" w:rsidRPr="00AA5ACC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AA5ACC">
        <w:rPr>
          <w:rFonts w:ascii="pg-1ff1a" w:hAnsi="pg-1ff1a"/>
          <w:color w:val="000099"/>
          <w:sz w:val="66"/>
          <w:szCs w:val="66"/>
        </w:rPr>
        <w:t>Appl</w:t>
      </w:r>
      <w:r w:rsidR="00FE29CC" w:rsidRPr="00AA5ACC">
        <w:rPr>
          <w:rFonts w:ascii="pg-1ff1a" w:hAnsi="pg-1ff1a"/>
          <w:color w:val="000099"/>
          <w:sz w:val="66"/>
          <w:szCs w:val="66"/>
        </w:rPr>
        <w:t>, Microsoft</w:t>
      </w:r>
      <w:r w:rsidR="00FE29CC" w:rsidRPr="00AA5ACC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AA5ACC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AA5ACC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6C864C3" w14:textId="77777777" w:rsidR="0043212D" w:rsidRPr="00592E8F" w:rsidRDefault="0043212D" w:rsidP="00446602">
      <w:pPr>
        <w:rPr>
          <w:b/>
          <w:u w:val="single"/>
        </w:rPr>
      </w:pPr>
    </w:p>
    <w:p w14:paraId="70AF5781" w14:textId="15A4797A" w:rsidR="005E6120" w:rsidRPr="00592E8F" w:rsidRDefault="00446602" w:rsidP="00446602">
      <w:pPr>
        <w:rPr>
          <w:b/>
          <w:u w:val="single"/>
        </w:rPr>
      </w:pPr>
      <w:r w:rsidRPr="00592E8F">
        <w:rPr>
          <w:b/>
          <w:u w:val="single"/>
        </w:rPr>
        <w:t>Members in Attendance:</w:t>
      </w:r>
    </w:p>
    <w:p w14:paraId="04F7FE97" w14:textId="77777777" w:rsidR="00B77F8F" w:rsidRPr="00592E8F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592E8F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592E8F" w:rsidRDefault="005E6120" w:rsidP="00697F09">
            <w:pPr>
              <w:jc w:val="center"/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</w:tr>
      <w:tr w:rsidR="002B44B3" w:rsidRPr="00592E8F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592E8F" w:rsidRDefault="006A58E1" w:rsidP="00C2417B">
            <w:pPr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592E8F" w:rsidRDefault="006A58E1" w:rsidP="00D936CF">
            <w:pPr>
              <w:rPr>
                <w:b/>
              </w:rPr>
            </w:pPr>
            <w:r w:rsidRPr="00592E8F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592E8F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1D71FE" w:rsidRPr="00592E8F" w:rsidRDefault="001D71FE" w:rsidP="00523138">
            <w:r w:rsidRPr="00592E8F">
              <w:t>Ram</w:t>
            </w:r>
            <w:r w:rsidRPr="00592E8F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14D6E02C" w:rsidR="001D71FE" w:rsidRPr="00592E8F" w:rsidRDefault="0005020E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180F9267" w14:textId="291668ED" w:rsidR="001D71FE" w:rsidRPr="00592E8F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8702A33" w14:textId="77777777" w:rsidR="001D71FE" w:rsidRPr="00592E8F" w:rsidRDefault="001D71FE" w:rsidP="00523138">
            <w:r w:rsidRPr="00592E8F">
              <w:t>Bill Gordon</w:t>
            </w:r>
          </w:p>
        </w:tc>
        <w:tc>
          <w:tcPr>
            <w:tcW w:w="1440" w:type="dxa"/>
            <w:shd w:val="clear" w:color="auto" w:fill="auto"/>
          </w:tcPr>
          <w:p w14:paraId="720FA384" w14:textId="4EE2F9A9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D00F99C" w14:textId="7490B842" w:rsidR="001D71FE" w:rsidRPr="00592E8F" w:rsidRDefault="00F67271" w:rsidP="00FC4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0123C78" w14:textId="77777777" w:rsidTr="00697F09">
        <w:tc>
          <w:tcPr>
            <w:tcW w:w="2040" w:type="dxa"/>
            <w:shd w:val="clear" w:color="auto" w:fill="auto"/>
          </w:tcPr>
          <w:p w14:paraId="5E7DAF3D" w14:textId="2227BD9B" w:rsidR="00C23D02" w:rsidRPr="00592E8F" w:rsidRDefault="00C23D02" w:rsidP="00C23D02">
            <w:r w:rsidRPr="00592E8F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16B8B245" w14:textId="651402CE" w:rsidR="00C23D02" w:rsidRPr="00592E8F" w:rsidRDefault="00C56A5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469BC540" w14:textId="07EA54FC" w:rsidR="00C23D02" w:rsidRPr="00592E8F" w:rsidRDefault="00C23D02" w:rsidP="00C23D02">
            <w:pPr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0EB0D54" w14:textId="34F38691" w:rsidR="00C23D02" w:rsidRPr="00592E8F" w:rsidRDefault="00C23D02" w:rsidP="00C23D02">
            <w:r w:rsidRPr="00592E8F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346B2AA1" w14:textId="0EABFD41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021ECB2A" w:rsidR="00C23D02" w:rsidRPr="00592E8F" w:rsidRDefault="00C23D02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377AF33" w:rsidR="00C23D02" w:rsidRPr="00592E8F" w:rsidRDefault="00C23D02" w:rsidP="00C23D02">
            <w:r w:rsidRPr="00592E8F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5B02FC43" w14:textId="1262C3BD" w:rsidR="00C23D02" w:rsidRPr="00592E8F" w:rsidRDefault="0005020E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1C9483AA" w14:textId="71FBF5A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88BC4C3" w14:textId="4BA0DD33" w:rsidR="00C23D02" w:rsidRPr="00592E8F" w:rsidRDefault="00C23D02" w:rsidP="00C23D02">
            <w:r w:rsidRPr="00592E8F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7508228F" w14:textId="2B1842D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7ECBD5D6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41B706CB" w14:textId="77777777" w:rsidTr="00697F09">
        <w:tc>
          <w:tcPr>
            <w:tcW w:w="2040" w:type="dxa"/>
            <w:shd w:val="clear" w:color="auto" w:fill="auto"/>
          </w:tcPr>
          <w:p w14:paraId="4A498B44" w14:textId="3AA59C63" w:rsidR="00C23D02" w:rsidRPr="00592E8F" w:rsidRDefault="00C23D02" w:rsidP="00C23D02">
            <w:r w:rsidRPr="00592E8F">
              <w:t>Joe Bowen</w:t>
            </w:r>
          </w:p>
        </w:tc>
        <w:tc>
          <w:tcPr>
            <w:tcW w:w="1560" w:type="dxa"/>
            <w:shd w:val="clear" w:color="auto" w:fill="auto"/>
          </w:tcPr>
          <w:p w14:paraId="027084E7" w14:textId="6A0B4F18" w:rsidR="00C23D02" w:rsidRPr="00592E8F" w:rsidRDefault="0005020E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31A73330" w14:textId="4EE646AD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66384CA" w14:textId="5E9DB30C" w:rsidR="00C23D02" w:rsidRPr="00592E8F" w:rsidRDefault="00C23D02" w:rsidP="00C23D02">
            <w:r w:rsidRPr="00592E8F">
              <w:t xml:space="preserve">Alex </w:t>
            </w:r>
            <w:proofErr w:type="spellStart"/>
            <w:r w:rsidRPr="00592E8F">
              <w:t>Bodea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2EA2DBF" w14:textId="051FFAE6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CE9D5AC" w14:textId="1F483608" w:rsidR="00C23D02" w:rsidRPr="00592E8F" w:rsidRDefault="00C23D02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23D02" w:rsidRPr="00592E8F" w14:paraId="1354359B" w14:textId="77777777" w:rsidTr="00697F09">
        <w:tc>
          <w:tcPr>
            <w:tcW w:w="2040" w:type="dxa"/>
            <w:shd w:val="clear" w:color="auto" w:fill="auto"/>
          </w:tcPr>
          <w:p w14:paraId="258C7563" w14:textId="5B95ACD9" w:rsidR="00C23D02" w:rsidRPr="00592E8F" w:rsidRDefault="00C23D02" w:rsidP="00C23D02">
            <w:pPr>
              <w:rPr>
                <w:color w:val="000000"/>
              </w:rPr>
            </w:pPr>
            <w:r w:rsidRPr="00592E8F">
              <w:t>Brittany Johnson</w:t>
            </w:r>
          </w:p>
        </w:tc>
        <w:tc>
          <w:tcPr>
            <w:tcW w:w="1560" w:type="dxa"/>
            <w:shd w:val="clear" w:color="auto" w:fill="auto"/>
          </w:tcPr>
          <w:p w14:paraId="18801010" w14:textId="4BBC8495" w:rsidR="00C23D02" w:rsidRPr="00592E8F" w:rsidRDefault="00C56A5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03F4F907" w14:textId="73323775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8023265" w14:textId="4D9A88BB" w:rsidR="00C23D02" w:rsidRPr="00592E8F" w:rsidRDefault="00C23D02" w:rsidP="00C23D02">
            <w:r w:rsidRPr="00592E8F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37543704" w14:textId="304D982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34CF64A1" w14:textId="65290AF4" w:rsidR="00C23D02" w:rsidRPr="00592E8F" w:rsidRDefault="00C23D02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4FD19DAC" w14:textId="77777777" w:rsidTr="00697F09">
        <w:tc>
          <w:tcPr>
            <w:tcW w:w="2040" w:type="dxa"/>
            <w:shd w:val="clear" w:color="auto" w:fill="auto"/>
          </w:tcPr>
          <w:p w14:paraId="209928DE" w14:textId="622DA519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EC190E9" w14:textId="6C977B99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2E10054" w14:textId="4A61D0F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1CD66D83" w14:textId="1EFBC514" w:rsidR="00C23D02" w:rsidRPr="00592E8F" w:rsidRDefault="00C23D02" w:rsidP="00C23D02">
            <w:pPr>
              <w:rPr>
                <w:color w:val="000000"/>
              </w:rPr>
            </w:pPr>
            <w:r w:rsidRPr="00592E8F">
              <w:rPr>
                <w:color w:val="000000"/>
              </w:rPr>
              <w:t>Teresa Barr</w:t>
            </w:r>
          </w:p>
        </w:tc>
        <w:tc>
          <w:tcPr>
            <w:tcW w:w="1440" w:type="dxa"/>
            <w:shd w:val="clear" w:color="auto" w:fill="auto"/>
          </w:tcPr>
          <w:p w14:paraId="6933E9A5" w14:textId="20998C1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51A67CE7" w:rsidR="00C23D02" w:rsidRPr="00592E8F" w:rsidRDefault="00C23D02" w:rsidP="00C23D02">
            <w:pPr>
              <w:jc w:val="center"/>
              <w:rPr>
                <w:color w:val="000000"/>
              </w:rPr>
            </w:pPr>
            <w:r w:rsidRPr="00592E8F">
              <w:rPr>
                <w:color w:val="000000"/>
              </w:rPr>
              <w:t>X</w:t>
            </w:r>
          </w:p>
        </w:tc>
      </w:tr>
      <w:tr w:rsidR="00C23D02" w:rsidRPr="00592E8F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4410DECE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47E39D85" w:rsidR="00C23D02" w:rsidRPr="00592E8F" w:rsidRDefault="00C23D02" w:rsidP="00C23D02">
            <w:pPr>
              <w:rPr>
                <w:strike/>
              </w:rPr>
            </w:pPr>
            <w:r w:rsidRPr="00592E8F">
              <w:t xml:space="preserve">Sudip </w:t>
            </w:r>
            <w:proofErr w:type="spellStart"/>
            <w:r w:rsidRPr="00592E8F">
              <w:t>Suvedi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68D1956" w14:textId="230AEC1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E11DF0C" w14:textId="1DE91C1D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6B575C1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687E0073" w:rsidR="00C23D02" w:rsidRPr="00592E8F" w:rsidRDefault="00C23D02" w:rsidP="00C23D02">
            <w:r>
              <w:t xml:space="preserve">Tony </w:t>
            </w:r>
            <w:proofErr w:type="spellStart"/>
            <w:r>
              <w:t>Profota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0E2A50D" w14:textId="12E856E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7659E77A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CA74FAF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6DB4E46C" w:rsidR="00C23D02" w:rsidRPr="00592E8F" w:rsidRDefault="00C23D02" w:rsidP="00C23D02"/>
        </w:tc>
        <w:tc>
          <w:tcPr>
            <w:tcW w:w="1440" w:type="dxa"/>
            <w:shd w:val="clear" w:color="auto" w:fill="auto"/>
          </w:tcPr>
          <w:p w14:paraId="29BA9004" w14:textId="4FFC840B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33AB9D" w14:textId="648FA933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  <w:tr w:rsidR="00C23D02" w:rsidRPr="00592E8F" w14:paraId="671F50DA" w14:textId="77777777" w:rsidTr="00697F09">
        <w:tc>
          <w:tcPr>
            <w:tcW w:w="2040" w:type="dxa"/>
            <w:shd w:val="clear" w:color="auto" w:fill="auto"/>
          </w:tcPr>
          <w:p w14:paraId="532C10CA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5C8D019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8826FB2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F03CCD7" w14:textId="483C68A0" w:rsidR="00C23D02" w:rsidRPr="00592E8F" w:rsidRDefault="00C23D02" w:rsidP="00C23D02"/>
        </w:tc>
        <w:tc>
          <w:tcPr>
            <w:tcW w:w="1440" w:type="dxa"/>
            <w:shd w:val="clear" w:color="auto" w:fill="auto"/>
          </w:tcPr>
          <w:p w14:paraId="3FD63164" w14:textId="7F294888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731A8A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592E8F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7DD48C7C" w14:textId="1AA71422" w:rsidR="00533B38" w:rsidRPr="00F06FF5" w:rsidRDefault="00422DB0" w:rsidP="00F06FF5">
      <w:pPr>
        <w:rPr>
          <w:b/>
          <w:noProof/>
        </w:rPr>
      </w:pPr>
      <w:r w:rsidRPr="00592E8F">
        <w:rPr>
          <w:b/>
          <w:noProof/>
        </w:rPr>
        <w:t>Guests in Attendance</w:t>
      </w:r>
      <w:r w:rsidR="0005020E" w:rsidRPr="0005020E">
        <w:rPr>
          <w:b/>
          <w:noProof/>
        </w:rPr>
        <w:t xml:space="preserve"> </w:t>
      </w:r>
      <w:r w:rsidR="0005020E">
        <w:rPr>
          <w:b/>
          <w:noProof/>
        </w:rPr>
        <w:t>Aaron Thomas:</w:t>
      </w:r>
      <w:r w:rsidR="00F67271">
        <w:rPr>
          <w:b/>
          <w:noProof/>
        </w:rPr>
        <w:t xml:space="preserve"> on GTM</w:t>
      </w:r>
      <w:r w:rsidRPr="00592E8F">
        <w:rPr>
          <w:b/>
          <w:noProof/>
        </w:rPr>
        <w:t>:</w:t>
      </w:r>
      <w:r w:rsidR="00B12F18">
        <w:rPr>
          <w:b/>
          <w:noProof/>
        </w:rPr>
        <w:t xml:space="preserve"> </w:t>
      </w:r>
      <w:r w:rsidR="00F67271">
        <w:rPr>
          <w:b/>
          <w:noProof/>
        </w:rPr>
        <w:t>Mary Ann</w:t>
      </w:r>
      <w:r w:rsidR="005579BD">
        <w:rPr>
          <w:b/>
          <w:noProof/>
        </w:rPr>
        <w:t xml:space="preserve"> </w:t>
      </w:r>
    </w:p>
    <w:p w14:paraId="7CD6EC4F" w14:textId="77777777" w:rsidR="007B3775" w:rsidRPr="00FA74DF" w:rsidRDefault="007B3775" w:rsidP="00B76542">
      <w:pPr>
        <w:rPr>
          <w:color w:val="000000"/>
          <w:highlight w:val="green"/>
        </w:rPr>
      </w:pPr>
    </w:p>
    <w:p w14:paraId="6D26E62F" w14:textId="77777777" w:rsidR="00AB649B" w:rsidRPr="0083279E" w:rsidRDefault="00AB649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24CCCAF1" w:rsidR="00E54FB9" w:rsidRPr="0083279E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83279E">
        <w:rPr>
          <w:b/>
          <w:noProof/>
        </w:rPr>
        <w:t>2</w:t>
      </w:r>
      <w:r w:rsidR="00A738CA" w:rsidRPr="0083279E">
        <w:rPr>
          <w:b/>
          <w:noProof/>
        </w:rPr>
        <w:t xml:space="preserve">. </w:t>
      </w:r>
      <w:r w:rsidR="00E54FB9" w:rsidRPr="0083279E">
        <w:rPr>
          <w:b/>
          <w:noProof/>
        </w:rPr>
        <w:t>Treasurer’s Report (</w:t>
      </w:r>
      <w:r w:rsidR="00F67271">
        <w:rPr>
          <w:b/>
          <w:noProof/>
        </w:rPr>
        <w:t>Brittany Johnson</w:t>
      </w:r>
      <w:r w:rsidR="004A192A">
        <w:rPr>
          <w:b/>
          <w:noProof/>
        </w:rPr>
        <w:t>)</w:t>
      </w:r>
    </w:p>
    <w:p w14:paraId="371C0703" w14:textId="5C93DCB8" w:rsidR="006F7181" w:rsidRPr="0083279E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3279E">
        <w:rPr>
          <w:noProof/>
          <w:u w:val="single"/>
        </w:rPr>
        <w:t>Financials Update</w:t>
      </w:r>
      <w:r w:rsidR="00CE2C63" w:rsidRPr="0083279E">
        <w:rPr>
          <w:noProof/>
          <w:u w:val="single"/>
        </w:rPr>
        <w:t xml:space="preserve"> </w:t>
      </w:r>
      <w:r w:rsidR="005579BD">
        <w:rPr>
          <w:noProof/>
          <w:u w:val="single"/>
        </w:rPr>
        <w:t xml:space="preserve">As of </w:t>
      </w:r>
      <w:r w:rsidR="0005020E">
        <w:rPr>
          <w:noProof/>
          <w:u w:val="single"/>
        </w:rPr>
        <w:t>4-18</w:t>
      </w:r>
      <w:r w:rsidR="005579BD">
        <w:rPr>
          <w:noProof/>
          <w:u w:val="single"/>
        </w:rPr>
        <w:t>-2019</w:t>
      </w:r>
    </w:p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AB649B" w:rsidRPr="0083279E" w14:paraId="5719B39D" w14:textId="77777777" w:rsidTr="00AB649B">
        <w:trPr>
          <w:trHeight w:val="481"/>
        </w:trPr>
        <w:tc>
          <w:tcPr>
            <w:tcW w:w="2315" w:type="dxa"/>
            <w:shd w:val="clear" w:color="auto" w:fill="auto"/>
          </w:tcPr>
          <w:p w14:paraId="14B956D2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Securities Total</w:t>
            </w:r>
          </w:p>
          <w:p w14:paraId="25447588" w14:textId="63C072AE" w:rsidR="006F7181" w:rsidRPr="0083279E" w:rsidRDefault="0038626F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Folio</w:t>
            </w:r>
            <w:r w:rsidR="005579BD">
              <w:rPr>
                <w:noProof/>
                <w:color w:val="000000"/>
              </w:rPr>
              <w:t xml:space="preserve"> Cash</w:t>
            </w:r>
          </w:p>
          <w:p w14:paraId="09A4EC78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Portfolio Value</w:t>
            </w:r>
          </w:p>
          <w:p w14:paraId="790C3C98" w14:textId="171062FB" w:rsidR="00AB649B" w:rsidRPr="0083279E" w:rsidRDefault="00AB649B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Unit Value</w:t>
            </w:r>
          </w:p>
        </w:tc>
        <w:tc>
          <w:tcPr>
            <w:tcW w:w="6631" w:type="dxa"/>
            <w:shd w:val="clear" w:color="auto" w:fill="auto"/>
          </w:tcPr>
          <w:p w14:paraId="657D9C43" w14:textId="2D56912B" w:rsidR="006F7181" w:rsidRPr="0083279E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F67271">
              <w:rPr>
                <w:noProof/>
                <w:color w:val="000000"/>
              </w:rPr>
              <w:t>1</w:t>
            </w:r>
            <w:r w:rsidR="0005020E">
              <w:rPr>
                <w:noProof/>
                <w:color w:val="000000"/>
              </w:rPr>
              <w:t>44,327.13</w:t>
            </w:r>
          </w:p>
          <w:p w14:paraId="7B73B814" w14:textId="21326D72" w:rsidR="00AB649B" w:rsidRPr="0083279E" w:rsidRDefault="001B2B65" w:rsidP="003B653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  </w:t>
            </w:r>
            <w:r w:rsidR="0040585E" w:rsidRPr="0083279E">
              <w:rPr>
                <w:noProof/>
                <w:color w:val="000000"/>
              </w:rPr>
              <w:t xml:space="preserve"> </w:t>
            </w:r>
            <w:r w:rsidR="007F6A3D" w:rsidRPr="0083279E">
              <w:rPr>
                <w:noProof/>
                <w:color w:val="000000"/>
              </w:rPr>
              <w:t xml:space="preserve"> </w:t>
            </w:r>
            <w:r w:rsidR="0005020E">
              <w:rPr>
                <w:noProof/>
                <w:color w:val="000000"/>
              </w:rPr>
              <w:t>207.75</w:t>
            </w:r>
            <w:r w:rsidR="0038626F" w:rsidRPr="0083279E">
              <w:rPr>
                <w:noProof/>
                <w:color w:val="000000"/>
              </w:rPr>
              <w:t xml:space="preserve"> </w:t>
            </w:r>
          </w:p>
          <w:p w14:paraId="1978A19B" w14:textId="79A7237F" w:rsidR="00AB649B" w:rsidRPr="0083279E" w:rsidRDefault="008B25D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F67271">
              <w:rPr>
                <w:noProof/>
                <w:color w:val="000000"/>
              </w:rPr>
              <w:t>1</w:t>
            </w:r>
            <w:r w:rsidR="0005020E">
              <w:rPr>
                <w:noProof/>
                <w:color w:val="000000"/>
              </w:rPr>
              <w:t>44,534.89</w:t>
            </w:r>
          </w:p>
          <w:p w14:paraId="7244DE86" w14:textId="41F6E9B7" w:rsidR="0019266B" w:rsidRPr="0083279E" w:rsidRDefault="002B592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2277FE">
              <w:rPr>
                <w:noProof/>
                <w:color w:val="000000"/>
              </w:rPr>
              <w:t>3</w:t>
            </w:r>
            <w:r w:rsidR="0005020E">
              <w:rPr>
                <w:noProof/>
                <w:color w:val="000000"/>
              </w:rPr>
              <w:t>2.958973</w:t>
            </w:r>
          </w:p>
        </w:tc>
      </w:tr>
    </w:tbl>
    <w:p w14:paraId="7506A32F" w14:textId="280E5590" w:rsidR="007B2BDA" w:rsidRPr="0083279E" w:rsidRDefault="0011451F" w:rsidP="00494DD4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3279E">
        <w:rPr>
          <w:noProof/>
        </w:rPr>
        <w:br w:type="textWrapping" w:clear="all"/>
      </w:r>
    </w:p>
    <w:p w14:paraId="32AA2E6A" w14:textId="4453D764" w:rsidR="006A482D" w:rsidRPr="00514A4A" w:rsidRDefault="000F2336" w:rsidP="00CC7BF5">
      <w:pPr>
        <w:numPr>
          <w:ilvl w:val="0"/>
          <w:numId w:val="3"/>
        </w:numPr>
        <w:rPr>
          <w:noProof/>
        </w:rPr>
      </w:pPr>
      <w:r w:rsidRPr="0083279E">
        <w:rPr>
          <w:noProof/>
        </w:rPr>
        <w:t>Write checks</w:t>
      </w:r>
      <w:r w:rsidR="00F1778C" w:rsidRPr="0083279E">
        <w:rPr>
          <w:noProof/>
        </w:rPr>
        <w:t xml:space="preserve"> to FOLIOfn Investments, Inc</w:t>
      </w:r>
      <w:r w:rsidR="00F1778C" w:rsidRPr="00F67271">
        <w:rPr>
          <w:b/>
          <w:noProof/>
        </w:rPr>
        <w:t>.  Also write Account #MB0773900K on the check.</w:t>
      </w:r>
    </w:p>
    <w:p w14:paraId="5F7AE7E0" w14:textId="562891DF" w:rsidR="00514A4A" w:rsidRDefault="00514A4A" w:rsidP="00CC7BF5">
      <w:pPr>
        <w:numPr>
          <w:ilvl w:val="0"/>
          <w:numId w:val="3"/>
        </w:numPr>
        <w:rPr>
          <w:noProof/>
        </w:rPr>
      </w:pPr>
      <w:r>
        <w:rPr>
          <w:b/>
          <w:noProof/>
        </w:rPr>
        <w:t>Mail checks to Cliff Trent 36539 St. Clair Dr, New Baltimore, MI 48047</w:t>
      </w:r>
    </w:p>
    <w:p w14:paraId="4FEAD94E" w14:textId="679CB1B7" w:rsidR="003B51CD" w:rsidRDefault="00452B97" w:rsidP="007A0996">
      <w:pPr>
        <w:numPr>
          <w:ilvl w:val="0"/>
          <w:numId w:val="3"/>
        </w:numPr>
        <w:ind w:left="1080"/>
        <w:rPr>
          <w:noProof/>
        </w:rPr>
      </w:pPr>
      <w:r>
        <w:rPr>
          <w:noProof/>
        </w:rPr>
        <w:t xml:space="preserve">Our portfolio performance is </w:t>
      </w:r>
      <w:r w:rsidR="0046681A">
        <w:rPr>
          <w:noProof/>
        </w:rPr>
        <w:t>9.4</w:t>
      </w:r>
      <w:r>
        <w:rPr>
          <w:noProof/>
        </w:rPr>
        <w:t xml:space="preserve"> versus the benchmark of 1</w:t>
      </w:r>
      <w:r w:rsidR="0046681A">
        <w:rPr>
          <w:noProof/>
        </w:rPr>
        <w:t>1.4</w:t>
      </w:r>
      <w:r>
        <w:rPr>
          <w:noProof/>
        </w:rPr>
        <w:t xml:space="preserve">.  </w:t>
      </w:r>
    </w:p>
    <w:p w14:paraId="015AABC0" w14:textId="77777777" w:rsidR="0046681A" w:rsidRPr="0083279E" w:rsidRDefault="0046681A" w:rsidP="00C56A51">
      <w:pPr>
        <w:ind w:left="1080"/>
        <w:rPr>
          <w:noProof/>
        </w:rPr>
      </w:pPr>
    </w:p>
    <w:p w14:paraId="5517A1CE" w14:textId="77777777" w:rsidR="00C56A51" w:rsidRDefault="00C56A51" w:rsidP="004917E1">
      <w:pPr>
        <w:ind w:left="720"/>
        <w:rPr>
          <w:b/>
          <w:noProof/>
          <w:u w:val="single"/>
        </w:rPr>
      </w:pPr>
    </w:p>
    <w:p w14:paraId="45C3544D" w14:textId="5B9A9A20" w:rsidR="008810DD" w:rsidRPr="0083279E" w:rsidRDefault="0077571C" w:rsidP="004917E1">
      <w:pPr>
        <w:ind w:left="720"/>
        <w:rPr>
          <w:b/>
          <w:noProof/>
        </w:rPr>
      </w:pPr>
      <w:r w:rsidRPr="0083279E">
        <w:rPr>
          <w:b/>
          <w:noProof/>
          <w:u w:val="single"/>
        </w:rPr>
        <w:lastRenderedPageBreak/>
        <w:t xml:space="preserve">Purchases </w:t>
      </w:r>
      <w:r w:rsidR="0046681A">
        <w:rPr>
          <w:b/>
          <w:noProof/>
          <w:u w:val="single"/>
        </w:rPr>
        <w:t>April</w:t>
      </w:r>
      <w:r w:rsidR="00AC65E4" w:rsidRPr="0083279E">
        <w:rPr>
          <w:b/>
          <w:noProof/>
          <w:u w:val="single"/>
        </w:rPr>
        <w:t xml:space="preserve"> </w:t>
      </w:r>
      <w:r w:rsidR="00CE0560" w:rsidRPr="0083279E">
        <w:rPr>
          <w:b/>
          <w:noProof/>
          <w:u w:val="single"/>
        </w:rPr>
        <w:t>201</w:t>
      </w:r>
      <w:r w:rsidR="002277FE">
        <w:rPr>
          <w:b/>
          <w:noProof/>
          <w:u w:val="single"/>
        </w:rPr>
        <w:t>9</w:t>
      </w:r>
      <w:r w:rsidR="006A07F1" w:rsidRPr="0083279E">
        <w:rPr>
          <w:noProof/>
        </w:rPr>
        <w:t xml:space="preserve"> </w:t>
      </w:r>
    </w:p>
    <w:p w14:paraId="1AA88A1E" w14:textId="1A37299D" w:rsidR="00201BF8" w:rsidRDefault="00E61D3E" w:rsidP="00E61D3E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</w:p>
    <w:p w14:paraId="51442B93" w14:textId="77777777" w:rsidR="00C56A51" w:rsidRDefault="00C56A51" w:rsidP="00E61D3E">
      <w:pPr>
        <w:ind w:left="360"/>
        <w:rPr>
          <w:b/>
          <w:noProof/>
        </w:rPr>
      </w:pPr>
    </w:p>
    <w:p w14:paraId="09666353" w14:textId="31256617" w:rsidR="002277FE" w:rsidRDefault="00B9471D" w:rsidP="00C56A51">
      <w:pPr>
        <w:ind w:left="360" w:firstLine="360"/>
        <w:rPr>
          <w:b/>
          <w:noProof/>
        </w:rPr>
      </w:pPr>
      <w:r>
        <w:rPr>
          <w:b/>
          <w:noProof/>
        </w:rPr>
        <w:t>QCOM                  $4000</w:t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</w:p>
    <w:p w14:paraId="5565E15A" w14:textId="77777777" w:rsidR="00573B83" w:rsidRPr="0083279E" w:rsidRDefault="00573B83" w:rsidP="00E61D3E">
      <w:pPr>
        <w:ind w:left="360"/>
        <w:rPr>
          <w:b/>
          <w:noProof/>
        </w:rPr>
      </w:pPr>
    </w:p>
    <w:p w14:paraId="6E1AA5B0" w14:textId="265BD43C" w:rsidR="00B029B1" w:rsidRPr="0083279E" w:rsidRDefault="00CE0560" w:rsidP="009D5D44">
      <w:pPr>
        <w:ind w:left="720"/>
        <w:rPr>
          <w:b/>
          <w:noProof/>
          <w:u w:val="single"/>
        </w:rPr>
      </w:pPr>
      <w:r w:rsidRPr="0083279E">
        <w:rPr>
          <w:b/>
          <w:noProof/>
          <w:u w:val="single"/>
        </w:rPr>
        <w:t>Sal</w:t>
      </w:r>
      <w:r w:rsidR="00034FFE" w:rsidRPr="0083279E">
        <w:rPr>
          <w:b/>
          <w:noProof/>
          <w:u w:val="single"/>
        </w:rPr>
        <w:t>es</w:t>
      </w:r>
    </w:p>
    <w:p w14:paraId="474F1209" w14:textId="4CACC010" w:rsidR="000D1D1E" w:rsidRDefault="00B029B1" w:rsidP="00B029B1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</w:p>
    <w:p w14:paraId="30E630F3" w14:textId="08BC7323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</w:r>
    </w:p>
    <w:p w14:paraId="6FBBB97A" w14:textId="43D82827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</w:r>
      <w:r w:rsidR="00B9471D">
        <w:rPr>
          <w:b/>
          <w:noProof/>
        </w:rPr>
        <w:t>CTSH</w:t>
      </w:r>
      <w:r w:rsidR="00545A52">
        <w:rPr>
          <w:b/>
          <w:noProof/>
        </w:rPr>
        <w:t xml:space="preserve">               </w:t>
      </w:r>
      <w:r w:rsidR="00B9471D">
        <w:rPr>
          <w:b/>
          <w:noProof/>
        </w:rPr>
        <w:t>$4000</w:t>
      </w:r>
      <w:r>
        <w:rPr>
          <w:b/>
          <w:noProof/>
        </w:rPr>
        <w:tab/>
      </w:r>
      <w:r>
        <w:rPr>
          <w:b/>
          <w:noProof/>
        </w:rPr>
        <w:tab/>
      </w:r>
    </w:p>
    <w:p w14:paraId="3FE5E86B" w14:textId="6514468B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</w:r>
    </w:p>
    <w:p w14:paraId="12F30769" w14:textId="77B057D4" w:rsidR="00F2445A" w:rsidRPr="004C7A53" w:rsidRDefault="00F2445A" w:rsidP="00F2445A">
      <w:pPr>
        <w:rPr>
          <w:b/>
          <w:color w:val="000000"/>
        </w:rPr>
      </w:pPr>
    </w:p>
    <w:p w14:paraId="2FEDC2F7" w14:textId="131E1EE2" w:rsidR="00305BE4" w:rsidRDefault="00E51D6E" w:rsidP="00ED116B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3.</w:t>
      </w:r>
      <w:r w:rsidR="006459B1">
        <w:rPr>
          <w:b/>
          <w:noProof/>
        </w:rPr>
        <w:t xml:space="preserve"> </w:t>
      </w:r>
      <w:r w:rsidR="00B9471D">
        <w:rPr>
          <w:b/>
          <w:noProof/>
        </w:rPr>
        <w:t>Team B presentation on 5G Internet of things by Ram, Sudip, Bill and Tony with Curt as consultant</w:t>
      </w:r>
    </w:p>
    <w:p w14:paraId="1E94398A" w14:textId="479BA21C" w:rsidR="00B9471D" w:rsidRPr="00B9471D" w:rsidRDefault="00B9471D" w:rsidP="00B9471D">
      <w:pPr>
        <w:pStyle w:val="ListParagraph"/>
        <w:numPr>
          <w:ilvl w:val="0"/>
          <w:numId w:val="32"/>
        </w:numPr>
        <w:tabs>
          <w:tab w:val="left" w:pos="270"/>
          <w:tab w:val="left" w:pos="360"/>
          <w:tab w:val="left" w:pos="3960"/>
        </w:tabs>
        <w:rPr>
          <w:b/>
          <w:noProof/>
        </w:rPr>
      </w:pPr>
      <w:r w:rsidRPr="00B9471D">
        <w:rPr>
          <w:b/>
          <w:noProof/>
        </w:rPr>
        <w:t>Uses a lot of antennaes and the Cloud</w:t>
      </w:r>
    </w:p>
    <w:p w14:paraId="091557B9" w14:textId="758A8FAE" w:rsidR="00B9471D" w:rsidRDefault="00B9471D" w:rsidP="00B9471D">
      <w:pPr>
        <w:pStyle w:val="ListParagraph"/>
        <w:numPr>
          <w:ilvl w:val="0"/>
          <w:numId w:val="32"/>
        </w:numPr>
        <w:tabs>
          <w:tab w:val="left" w:pos="270"/>
          <w:tab w:val="left" w:pos="360"/>
          <w:tab w:val="left" w:pos="3960"/>
        </w:tabs>
        <w:rPr>
          <w:b/>
          <w:noProof/>
        </w:rPr>
      </w:pPr>
      <w:r w:rsidRPr="00B9471D">
        <w:rPr>
          <w:b/>
          <w:noProof/>
        </w:rPr>
        <w:t>Mobile operators need to upgrade their devices and chips</w:t>
      </w:r>
    </w:p>
    <w:p w14:paraId="5FB6FC72" w14:textId="7219770F" w:rsidR="00B9471D" w:rsidRDefault="00B9471D" w:rsidP="00B9471D">
      <w:pPr>
        <w:pStyle w:val="ListParagraph"/>
        <w:numPr>
          <w:ilvl w:val="0"/>
          <w:numId w:val="32"/>
        </w:num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4 G supports 2000 devices per sq. kilometer—5 G supports 1 million per sq. kilometer</w:t>
      </w:r>
    </w:p>
    <w:p w14:paraId="55F98225" w14:textId="1BD25519" w:rsidR="00B9471D" w:rsidRDefault="00B9471D" w:rsidP="00B9471D">
      <w:pPr>
        <w:pStyle w:val="ListParagraph"/>
        <w:numPr>
          <w:ilvl w:val="0"/>
          <w:numId w:val="32"/>
        </w:num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 xml:space="preserve">Speeds 2 G &lt;.1 mb per second; 3 G .1 to 8 mb; 4 G </w:t>
      </w:r>
      <w:r w:rsidR="00851B8F">
        <w:rPr>
          <w:b/>
          <w:noProof/>
        </w:rPr>
        <w:t>15 mb;  5 G supports 1 million gb per second</w:t>
      </w:r>
    </w:p>
    <w:p w14:paraId="6F176AC8" w14:textId="19B79842" w:rsidR="00851B8F" w:rsidRDefault="00851B8F" w:rsidP="00B9471D">
      <w:pPr>
        <w:pStyle w:val="ListParagraph"/>
        <w:numPr>
          <w:ilvl w:val="0"/>
          <w:numId w:val="32"/>
        </w:num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Industry includes companies that provide chips, towers, network equipment, Cloud services, and cellular providers</w:t>
      </w:r>
    </w:p>
    <w:p w14:paraId="3358CE41" w14:textId="336FF24C" w:rsidR="00851B8F" w:rsidRDefault="00851B8F" w:rsidP="00B9471D">
      <w:pPr>
        <w:pStyle w:val="ListParagraph"/>
        <w:numPr>
          <w:ilvl w:val="0"/>
          <w:numId w:val="32"/>
        </w:num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Team B decided to look at companies that provide chips.  They looked at Qualcomm, Skyworks, and Broadcom</w:t>
      </w:r>
    </w:p>
    <w:p w14:paraId="68AF1C95" w14:textId="77777777" w:rsidR="00851B8F" w:rsidRPr="00851B8F" w:rsidRDefault="00851B8F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6379760D" w14:textId="01A0907F" w:rsidR="00B9471D" w:rsidRDefault="00B9471D" w:rsidP="00ED116B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 w:rsidR="0018477D">
        <w:rPr>
          <w:b/>
          <w:noProof/>
        </w:rPr>
        <w:t xml:space="preserve">Qualcomm: 2018 loss due to repatriotation of their assets.  Also, due to the litigation ongoing with Apple, QCOM did not include their income from licensing.  Recalculating their net income to $3.62 to complete the SSG.  Judgments: Sales growth 7.0%; earnings growth 10.0%; high p/e 20.5; low p/e 14.1 and low price $51.50; PAR 11.2 and US/DS </w:t>
      </w:r>
      <w:r w:rsidR="00865B66">
        <w:rPr>
          <w:b/>
          <w:noProof/>
        </w:rPr>
        <w:t>2.4.</w:t>
      </w:r>
    </w:p>
    <w:p w14:paraId="14FE8E63" w14:textId="04A93014" w:rsidR="0018477D" w:rsidRDefault="0018477D" w:rsidP="00ED116B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69A62703" w14:textId="2D10443C" w:rsidR="0018477D" w:rsidRDefault="0018477D" w:rsidP="00ED116B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S</w:t>
      </w:r>
      <w:r w:rsidR="00865B66">
        <w:rPr>
          <w:b/>
          <w:noProof/>
        </w:rPr>
        <w:t xml:space="preserve">kyworks: Sales 14.0%; earnings 14.0%; hi p/e 22; low p/e 10; low price $59.80/ PAR 16; </w:t>
      </w:r>
      <w:r w:rsidR="00385CD4">
        <w:rPr>
          <w:b/>
          <w:noProof/>
        </w:rPr>
        <w:t>US/DS</w:t>
      </w:r>
      <w:r w:rsidR="00865B66">
        <w:rPr>
          <w:b/>
          <w:noProof/>
        </w:rPr>
        <w:t xml:space="preserve"> 5.4.</w:t>
      </w:r>
    </w:p>
    <w:p w14:paraId="39F76645" w14:textId="631B2AF9" w:rsidR="00865B66" w:rsidRDefault="00865B66" w:rsidP="00ED116B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244C7E5B" w14:textId="10C35A22" w:rsidR="00865B66" w:rsidRDefault="00865B66" w:rsidP="00ED116B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The team recommended purchasing QCOM.</w:t>
      </w:r>
    </w:p>
    <w:p w14:paraId="6901CCFE" w14:textId="6135511C" w:rsidR="007F59D7" w:rsidRDefault="007F59D7" w:rsidP="00305BE4">
      <w:pPr>
        <w:rPr>
          <w:b/>
          <w:color w:val="000000"/>
          <w:highlight w:val="green"/>
        </w:rPr>
      </w:pPr>
    </w:p>
    <w:p w14:paraId="73F3924A" w14:textId="4313571B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="005F2BA0" w:rsidRPr="00FA74DF">
        <w:rPr>
          <w:rFonts w:ascii="pg-3ff20" w:hAnsi="pg-3ff20"/>
          <w:color w:val="000000"/>
          <w:sz w:val="66"/>
          <w:szCs w:val="66"/>
          <w:highlight w:val="green"/>
        </w:rPr>
        <w:t>01:14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approve]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62401D0A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50A6E1B9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2D2E4EEC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  <w:proofErr w:type="spellEnd"/>
    </w:p>
    <w:p w14:paraId="64968FF8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7F1E0DEF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F0978CB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</w:p>
    <w:p w14:paraId="696BDE08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3.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Manifest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Annual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Subscription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$400.00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approve]</w:t>
      </w:r>
    </w:p>
    <w:p w14:paraId="2DAF3CA4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</w:t>
      </w:r>
      <w:proofErr w:type="spellEnd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]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6B619A6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0302C662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1C813F3F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  <w:proofErr w:type="spellEnd"/>
    </w:p>
    <w:p w14:paraId="25641CB9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0CAE9E9B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404F7EE8" w14:textId="6F87FE72" w:rsidR="009F0740" w:rsidRPr="00FA74DF" w:rsidRDefault="00726C2E" w:rsidP="009F0740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that need to be addressed at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saturday's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meeting: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1.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Club Membership Renewal [Motion to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approve]  $48.00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2. Members who have their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Membership thru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the Model Club Renewal:  Forward a check made out to 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proofErr w:type="spellStart"/>
      <w:proofErr w:type="gram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  for</w:t>
      </w:r>
      <w:proofErr w:type="gram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your individual renewal amount to the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Treasurer before June 1st 2017.  They include Leonard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Douglass, Sudip Suvedi, Bill Gordon, Curtis Cormier,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Christopher Rolls, Rob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Wasilevich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, Teresa Barr, &amp; Patricia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Deak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3. Manifest Investing Annual Subscription Renewal. $400.00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[Motion to approve].</w:t>
      </w:r>
    </w:p>
    <w:p w14:paraId="1507A50B" w14:textId="74441C37" w:rsidR="003C3504" w:rsidRPr="00FA74DF" w:rsidRDefault="00726C2E" w:rsidP="003C3504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otion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="00D73EF4"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</w:t>
      </w:r>
      <w:r w:rsidR="00733436" w:rsidRPr="00FA74DF">
        <w:rPr>
          <w:b/>
          <w:noProof/>
          <w:highlight w:val="green"/>
        </w:rPr>
        <w:t>4</w:t>
      </w:r>
      <w:r w:rsidR="00433763" w:rsidRPr="00FA74DF">
        <w:rPr>
          <w:b/>
          <w:noProof/>
          <w:highlight w:val="green"/>
        </w:rPr>
        <w:t xml:space="preserve">. </w:t>
      </w:r>
      <w:r w:rsidR="003C3504" w:rsidRPr="00FA74DF">
        <w:rPr>
          <w:highlight w:val="green"/>
        </w:rPr>
        <w:t>Partnership Agreement Updates:  Paragraph 23 (TOD Beneficiary form)</w:t>
      </w:r>
    </w:p>
    <w:p w14:paraId="4365528E" w14:textId="3E2AB92C" w:rsidR="00F20961" w:rsidRPr="000503B6" w:rsidRDefault="003C3504" w:rsidP="000D4917">
      <w:pPr>
        <w:tabs>
          <w:tab w:val="left" w:pos="180"/>
          <w:tab w:val="left" w:pos="360"/>
        </w:tabs>
      </w:pPr>
      <w:r w:rsidRPr="000503B6">
        <w:rPr>
          <w:b/>
          <w:noProof/>
        </w:rPr>
        <w:t xml:space="preserve">4. </w:t>
      </w:r>
      <w:r w:rsidR="00FF1C77" w:rsidRPr="000503B6">
        <w:rPr>
          <w:b/>
          <w:noProof/>
        </w:rPr>
        <w:t xml:space="preserve"> </w:t>
      </w:r>
      <w:r w:rsidR="00433763" w:rsidRPr="000503B6">
        <w:rPr>
          <w:b/>
          <w:noProof/>
        </w:rPr>
        <w:t xml:space="preserve">Stock </w:t>
      </w:r>
      <w:r w:rsidR="007B3B5A" w:rsidRPr="000503B6">
        <w:rPr>
          <w:b/>
          <w:noProof/>
        </w:rPr>
        <w:t xml:space="preserve">Watcher Reports </w:t>
      </w:r>
      <w:r w:rsidR="006A5221">
        <w:rPr>
          <w:b/>
          <w:noProof/>
        </w:rPr>
        <w:t>PERT</w:t>
      </w:r>
    </w:p>
    <w:p w14:paraId="1BC140E1" w14:textId="77777777" w:rsidR="00433763" w:rsidRPr="000503B6" w:rsidRDefault="00433763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199"/>
        <w:gridCol w:w="1077"/>
        <w:gridCol w:w="1420"/>
        <w:gridCol w:w="2016"/>
        <w:gridCol w:w="3573"/>
      </w:tblGrid>
      <w:tr w:rsidR="00E219F9" w:rsidRPr="00FA74DF" w14:paraId="37BCC2D0" w14:textId="77777777" w:rsidTr="005A2821">
        <w:tc>
          <w:tcPr>
            <w:tcW w:w="1217" w:type="dxa"/>
            <w:shd w:val="clear" w:color="auto" w:fill="E6E6E6"/>
          </w:tcPr>
          <w:p w14:paraId="5FE2C4F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Company</w:t>
            </w:r>
          </w:p>
        </w:tc>
        <w:tc>
          <w:tcPr>
            <w:tcW w:w="1199" w:type="dxa"/>
            <w:shd w:val="clear" w:color="auto" w:fill="E6E6E6"/>
          </w:tcPr>
          <w:p w14:paraId="19AC022B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Watcher</w:t>
            </w:r>
          </w:p>
        </w:tc>
        <w:tc>
          <w:tcPr>
            <w:tcW w:w="1077" w:type="dxa"/>
            <w:shd w:val="clear" w:color="auto" w:fill="E6E6E6"/>
          </w:tcPr>
          <w:p w14:paraId="1DE37E4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</w:t>
            </w:r>
          </w:p>
          <w:p w14:paraId="6AFE8338" w14:textId="77777777" w:rsidR="00D076EA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SSG</w:t>
            </w:r>
          </w:p>
          <w:p w14:paraId="15EABDE2" w14:textId="755F7AFF" w:rsidR="000622C9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</w:p>
        </w:tc>
        <w:tc>
          <w:tcPr>
            <w:tcW w:w="1420" w:type="dxa"/>
            <w:shd w:val="clear" w:color="auto" w:fill="E6E6E6"/>
          </w:tcPr>
          <w:p w14:paraId="76DBE071" w14:textId="66C7B153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0503B6">
              <w:rPr>
                <w:b/>
                <w:noProof/>
              </w:rPr>
              <w:t>Recommendation</w:t>
            </w:r>
          </w:p>
        </w:tc>
        <w:tc>
          <w:tcPr>
            <w:tcW w:w="3573" w:type="dxa"/>
            <w:shd w:val="clear" w:color="auto" w:fill="E6E6E6"/>
          </w:tcPr>
          <w:p w14:paraId="2DC69E89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Comments</w:t>
            </w:r>
          </w:p>
        </w:tc>
      </w:tr>
      <w:tr w:rsidR="00E219F9" w:rsidRPr="00FA74DF" w14:paraId="3E501C77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AAPL</w:t>
            </w:r>
          </w:p>
        </w:tc>
        <w:tc>
          <w:tcPr>
            <w:tcW w:w="1199" w:type="dxa"/>
            <w:vAlign w:val="center"/>
          </w:tcPr>
          <w:p w14:paraId="6034F95B" w14:textId="77777777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Sudip</w:t>
            </w:r>
          </w:p>
        </w:tc>
        <w:tc>
          <w:tcPr>
            <w:tcW w:w="1077" w:type="dxa"/>
          </w:tcPr>
          <w:p w14:paraId="20FADC36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8927DD1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D916D1D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88D0FAC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AC14D8E" w14:textId="7F13E033" w:rsidR="000655B4" w:rsidRPr="008455D3" w:rsidRDefault="001470F8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09</w:t>
            </w:r>
            <w:r w:rsidR="000655B4" w:rsidRPr="008455D3">
              <w:rPr>
                <w:noProof/>
                <w:color w:val="000000"/>
              </w:rPr>
              <w:t>/2018</w:t>
            </w:r>
          </w:p>
        </w:tc>
        <w:tc>
          <w:tcPr>
            <w:tcW w:w="1420" w:type="dxa"/>
            <w:vAlign w:val="center"/>
          </w:tcPr>
          <w:p w14:paraId="6B4EF4AB" w14:textId="63BAD305" w:rsidR="00603774" w:rsidRPr="008455D3" w:rsidRDefault="00D77C4A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  <w:r w:rsidR="002E4EF4">
              <w:rPr>
                <w:noProof/>
                <w:color w:val="000000"/>
              </w:rPr>
              <w:t>/</w:t>
            </w:r>
            <w:r>
              <w:rPr>
                <w:noProof/>
                <w:color w:val="000000"/>
              </w:rPr>
              <w:t>19</w:t>
            </w:r>
          </w:p>
        </w:tc>
        <w:tc>
          <w:tcPr>
            <w:tcW w:w="2016" w:type="dxa"/>
            <w:vAlign w:val="center"/>
          </w:tcPr>
          <w:p w14:paraId="4F0D3171" w14:textId="577181DE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3950FD2D" w14:textId="3CBFAA94" w:rsidR="00F635E9" w:rsidRPr="008455D3" w:rsidRDefault="00F635E9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cyan"/>
              </w:rPr>
            </w:pPr>
          </w:p>
          <w:p w14:paraId="675E68E7" w14:textId="7F66008A" w:rsidR="00F635E9" w:rsidRDefault="007712A5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  <w:highlight w:val="green"/>
              </w:rPr>
              <w:t xml:space="preserve"> </w:t>
            </w:r>
          </w:p>
          <w:p w14:paraId="482E967D" w14:textId="5ECD7E57" w:rsidR="00E219F9" w:rsidRPr="00FA74DF" w:rsidRDefault="005527A5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 w:rsidRPr="008455D3">
              <w:rPr>
                <w:noProof/>
              </w:rPr>
              <w:t>Q3 6/30/18</w:t>
            </w:r>
            <w:r w:rsidR="007E6324" w:rsidRPr="008455D3">
              <w:rPr>
                <w:noProof/>
              </w:rPr>
              <w:t xml:space="preserve"> </w:t>
            </w:r>
            <w:r w:rsidRPr="008455D3">
              <w:rPr>
                <w:noProof/>
              </w:rPr>
              <w:t>S &amp; EPS 17.3% &amp; 40.2%</w:t>
            </w:r>
            <w:r w:rsidR="007E6324" w:rsidRPr="008455D3">
              <w:rPr>
                <w:noProof/>
              </w:rPr>
              <w:t xml:space="preserve">     </w:t>
            </w:r>
            <w:r w:rsidR="009F0110" w:rsidRPr="008455D3">
              <w:rPr>
                <w:noProof/>
              </w:rPr>
              <w:t>SSG U</w:t>
            </w:r>
            <w:r w:rsidR="002C5AD2" w:rsidRPr="008455D3">
              <w:rPr>
                <w:noProof/>
              </w:rPr>
              <w:t>pdates</w:t>
            </w:r>
            <w:r w:rsidR="009F0110" w:rsidRPr="008455D3">
              <w:rPr>
                <w:noProof/>
              </w:rPr>
              <w:t>:</w:t>
            </w:r>
            <w:r w:rsidR="002C5AD2" w:rsidRPr="008455D3">
              <w:rPr>
                <w:noProof/>
              </w:rPr>
              <w:t xml:space="preserve"> </w:t>
            </w:r>
            <w:r w:rsidR="00317DF8" w:rsidRPr="008455D3">
              <w:rPr>
                <w:noProof/>
              </w:rPr>
              <w:t>S</w:t>
            </w:r>
            <w:r w:rsidR="002C5AD2" w:rsidRPr="008455D3">
              <w:rPr>
                <w:noProof/>
              </w:rPr>
              <w:t xml:space="preserve">ales </w:t>
            </w:r>
            <w:r w:rsidR="00150E2C" w:rsidRPr="008455D3">
              <w:rPr>
                <w:noProof/>
              </w:rPr>
              <w:t>9</w:t>
            </w:r>
            <w:r w:rsidR="002C5AD2" w:rsidRPr="008455D3">
              <w:rPr>
                <w:noProof/>
              </w:rPr>
              <w:t>%</w:t>
            </w:r>
            <w:r w:rsidR="00317DF8" w:rsidRPr="008455D3">
              <w:rPr>
                <w:noProof/>
              </w:rPr>
              <w:t xml:space="preserve"> </w:t>
            </w:r>
            <w:r w:rsidR="002C5AD2" w:rsidRPr="008455D3">
              <w:rPr>
                <w:noProof/>
              </w:rPr>
              <w:t xml:space="preserve">- </w:t>
            </w:r>
            <w:r w:rsidR="00317DF8" w:rsidRPr="008455D3">
              <w:rPr>
                <w:noProof/>
              </w:rPr>
              <w:t xml:space="preserve">EPS </w:t>
            </w:r>
            <w:r w:rsidR="00150E2C" w:rsidRPr="008455D3">
              <w:rPr>
                <w:noProof/>
              </w:rPr>
              <w:t>11</w:t>
            </w:r>
            <w:r w:rsidR="002C5AD2" w:rsidRPr="008455D3">
              <w:rPr>
                <w:noProof/>
              </w:rPr>
              <w:t>%</w:t>
            </w:r>
            <w:r w:rsidR="007E6324" w:rsidRPr="008455D3">
              <w:rPr>
                <w:noProof/>
              </w:rPr>
              <w:t xml:space="preserve">     </w:t>
            </w:r>
            <w:r w:rsidR="00FD5577" w:rsidRPr="008455D3">
              <w:rPr>
                <w:noProof/>
              </w:rPr>
              <w:t xml:space="preserve">PE </w:t>
            </w:r>
            <w:r w:rsidR="00316D2D" w:rsidRPr="008455D3">
              <w:rPr>
                <w:noProof/>
              </w:rPr>
              <w:t>Est</w:t>
            </w:r>
            <w:r w:rsidR="00FD5577" w:rsidRPr="008455D3">
              <w:rPr>
                <w:noProof/>
              </w:rPr>
              <w:t xml:space="preserve">: </w:t>
            </w:r>
            <w:r w:rsidR="00316D2D" w:rsidRPr="008455D3">
              <w:rPr>
                <w:noProof/>
              </w:rPr>
              <w:t xml:space="preserve"> </w:t>
            </w:r>
            <w:r w:rsidR="00FD5577" w:rsidRPr="008455D3">
              <w:rPr>
                <w:noProof/>
              </w:rPr>
              <w:t xml:space="preserve">High 16.1  Low  </w:t>
            </w:r>
            <w:r w:rsidR="009A30F4" w:rsidRPr="008455D3">
              <w:rPr>
                <w:noProof/>
              </w:rPr>
              <w:t>10.5</w:t>
            </w:r>
            <w:r w:rsidR="007E6324" w:rsidRPr="008455D3">
              <w:rPr>
                <w:noProof/>
              </w:rPr>
              <w:t xml:space="preserve">     </w:t>
            </w:r>
            <w:r w:rsidR="00854351" w:rsidRPr="008455D3">
              <w:rPr>
                <w:noProof/>
              </w:rPr>
              <w:t xml:space="preserve">Forcast </w:t>
            </w:r>
            <w:r w:rsidR="008F2373" w:rsidRPr="008455D3">
              <w:rPr>
                <w:noProof/>
              </w:rPr>
              <w:t>Price:  High $2</w:t>
            </w:r>
            <w:r w:rsidR="009A30F4" w:rsidRPr="008455D3">
              <w:rPr>
                <w:noProof/>
              </w:rPr>
              <w:t>99.30</w:t>
            </w:r>
            <w:r w:rsidR="008F2373" w:rsidRPr="008455D3">
              <w:rPr>
                <w:noProof/>
              </w:rPr>
              <w:t xml:space="preserve">  L</w:t>
            </w:r>
            <w:r w:rsidR="00854351" w:rsidRPr="008455D3">
              <w:rPr>
                <w:noProof/>
              </w:rPr>
              <w:t>ow  $115.8</w:t>
            </w:r>
            <w:r w:rsidR="00DB6F3B" w:rsidRPr="008455D3">
              <w:rPr>
                <w:noProof/>
              </w:rPr>
              <w:t>0</w:t>
            </w:r>
            <w:r w:rsidR="00C75447" w:rsidRPr="008455D3">
              <w:rPr>
                <w:noProof/>
              </w:rPr>
              <w:t xml:space="preserve">   </w:t>
            </w:r>
            <w:r w:rsidR="00905B85" w:rsidRPr="008455D3">
              <w:rPr>
                <w:noProof/>
              </w:rPr>
              <w:t xml:space="preserve">   </w:t>
            </w:r>
            <w:r w:rsidR="00C75447" w:rsidRPr="008455D3">
              <w:rPr>
                <w:noProof/>
              </w:rPr>
              <w:t>U/S 0.</w:t>
            </w:r>
            <w:r w:rsidR="00DB6F3B" w:rsidRPr="008455D3">
              <w:rPr>
                <w:noProof/>
              </w:rPr>
              <w:t>7</w:t>
            </w:r>
            <w:r w:rsidR="00C75447" w:rsidRPr="008455D3">
              <w:rPr>
                <w:noProof/>
              </w:rPr>
              <w:t>:1</w:t>
            </w:r>
          </w:p>
        </w:tc>
      </w:tr>
      <w:tr w:rsidR="00E219F9" w:rsidRPr="00FA74DF" w14:paraId="17AA80B6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656963BA" w14:textId="6F55E145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AMZN</w:t>
            </w:r>
          </w:p>
        </w:tc>
        <w:tc>
          <w:tcPr>
            <w:tcW w:w="1199" w:type="dxa"/>
            <w:vAlign w:val="center"/>
          </w:tcPr>
          <w:p w14:paraId="1723CF22" w14:textId="45220AC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Ram</w:t>
            </w:r>
          </w:p>
        </w:tc>
        <w:tc>
          <w:tcPr>
            <w:tcW w:w="1077" w:type="dxa"/>
          </w:tcPr>
          <w:p w14:paraId="496CEFCA" w14:textId="7777777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</w:p>
          <w:p w14:paraId="42AE0F1F" w14:textId="77777777" w:rsidR="00753961" w:rsidRPr="00FC6C64" w:rsidRDefault="00753961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</w:p>
          <w:p w14:paraId="31056A8F" w14:textId="77777777" w:rsidR="003D1BD7" w:rsidRPr="00FC6C64" w:rsidRDefault="003D1BD7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</w:p>
          <w:p w14:paraId="066E6694" w14:textId="4F7AB1D7" w:rsidR="001648A2" w:rsidRPr="00FC6C64" w:rsidRDefault="001648A2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0</w:t>
            </w:r>
            <w:r w:rsidR="00B00966" w:rsidRPr="00064C27">
              <w:rPr>
                <w:noProof/>
                <w:color w:val="000000"/>
              </w:rPr>
              <w:t>9</w:t>
            </w:r>
            <w:r w:rsidRPr="00064C27">
              <w:rPr>
                <w:noProof/>
                <w:color w:val="000000"/>
              </w:rPr>
              <w:t>/2017</w:t>
            </w:r>
          </w:p>
        </w:tc>
        <w:tc>
          <w:tcPr>
            <w:tcW w:w="1420" w:type="dxa"/>
            <w:vAlign w:val="center"/>
          </w:tcPr>
          <w:p w14:paraId="53CE08CB" w14:textId="201492BC" w:rsidR="00E219F9" w:rsidRPr="00FC6C64" w:rsidRDefault="00F255E0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11</w:t>
            </w:r>
            <w:r w:rsidR="00E219F9" w:rsidRPr="00064C27">
              <w:rPr>
                <w:noProof/>
                <w:color w:val="000000"/>
              </w:rPr>
              <w:t>/18</w:t>
            </w:r>
          </w:p>
        </w:tc>
        <w:tc>
          <w:tcPr>
            <w:tcW w:w="2016" w:type="dxa"/>
            <w:vAlign w:val="center"/>
          </w:tcPr>
          <w:p w14:paraId="22342B7D" w14:textId="4257BD10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15CA814F" w14:textId="52CA8381" w:rsidR="00726A23" w:rsidRPr="00064C27" w:rsidRDefault="00726A2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064C27">
              <w:rPr>
                <w:noProof/>
              </w:rPr>
              <w:t xml:space="preserve">Q3 </w:t>
            </w:r>
            <w:r w:rsidR="00C16D83" w:rsidRPr="00064C27">
              <w:rPr>
                <w:noProof/>
              </w:rPr>
              <w:t xml:space="preserve">29.3% Rev 1,005.8 </w:t>
            </w:r>
            <w:r w:rsidRPr="00064C27">
              <w:rPr>
                <w:noProof/>
              </w:rPr>
              <w:t>EPS</w:t>
            </w:r>
          </w:p>
          <w:p w14:paraId="77A424C1" w14:textId="77777777" w:rsidR="00726A23" w:rsidRDefault="00726A2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</w:p>
          <w:p w14:paraId="3321C7EE" w14:textId="14CF8168" w:rsidR="001D37A5" w:rsidRPr="00FC6C64" w:rsidRDefault="001D37A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FC6C64">
              <w:rPr>
                <w:noProof/>
              </w:rPr>
              <w:t xml:space="preserve">Q2 6/30/18 – S &amp; EPS 39.3% &amp; </w:t>
            </w:r>
            <w:r w:rsidR="0021280B" w:rsidRPr="00FC6C64">
              <w:rPr>
                <w:noProof/>
              </w:rPr>
              <w:t>1,167.5%</w:t>
            </w:r>
          </w:p>
          <w:p w14:paraId="16184ED7" w14:textId="77777777" w:rsidR="008969FA" w:rsidRPr="00FC6C64" w:rsidRDefault="008969F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467528C9" w14:textId="68C39B18" w:rsidR="00E219F9" w:rsidRPr="00FA74DF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 w:rsidRPr="00FC6C64">
              <w:rPr>
                <w:noProof/>
              </w:rPr>
              <w:lastRenderedPageBreak/>
              <w:t>12/31 - Q4 Sales &amp; EPS 38.2% &amp; 144.2%. Entering healthcare. Prime is being rolled out internationally.</w:t>
            </w:r>
          </w:p>
        </w:tc>
      </w:tr>
      <w:tr w:rsidR="00E219F9" w:rsidRPr="00FA74DF" w14:paraId="04563D99" w14:textId="77777777" w:rsidTr="005A2821">
        <w:tc>
          <w:tcPr>
            <w:tcW w:w="1217" w:type="dxa"/>
            <w:shd w:val="clear" w:color="auto" w:fill="auto"/>
            <w:vAlign w:val="center"/>
          </w:tcPr>
          <w:p w14:paraId="435C3306" w14:textId="5AC721B9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lastRenderedPageBreak/>
              <w:t>BKNG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31E5435" w14:textId="2465A94D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Deb</w:t>
            </w:r>
          </w:p>
        </w:tc>
        <w:tc>
          <w:tcPr>
            <w:tcW w:w="1077" w:type="dxa"/>
            <w:shd w:val="clear" w:color="auto" w:fill="auto"/>
          </w:tcPr>
          <w:p w14:paraId="2290DB90" w14:textId="77777777" w:rsidR="00B93223" w:rsidRPr="006459B1" w:rsidRDefault="00B93223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BF0DECC" w14:textId="77777777" w:rsidR="00D76EA7" w:rsidRPr="006459B1" w:rsidRDefault="00D76EA7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A9DEB3D" w14:textId="470BD4D6" w:rsidR="00E219F9" w:rsidRPr="006459B1" w:rsidRDefault="001648A2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0</w:t>
            </w:r>
            <w:r w:rsidR="00DE4A34" w:rsidRPr="006459B1">
              <w:rPr>
                <w:noProof/>
                <w:color w:val="000000"/>
              </w:rPr>
              <w:t>9</w:t>
            </w:r>
            <w:r w:rsidRPr="006459B1">
              <w:rPr>
                <w:noProof/>
                <w:color w:val="000000"/>
              </w:rPr>
              <w:t>/2018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D9145B9" w14:textId="5E470D2A" w:rsidR="00E219F9" w:rsidRPr="006459B1" w:rsidRDefault="00D77C4A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  <w:r w:rsidR="002E4EF4">
              <w:rPr>
                <w:noProof/>
                <w:color w:val="000000"/>
              </w:rPr>
              <w:t>/</w:t>
            </w:r>
            <w:r>
              <w:rPr>
                <w:noProof/>
                <w:color w:val="000000"/>
              </w:rPr>
              <w:t>19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2CCD8E" w14:textId="4490E773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  <w:shd w:val="clear" w:color="auto" w:fill="auto"/>
          </w:tcPr>
          <w:p w14:paraId="56D6AA75" w14:textId="5631DEB3" w:rsidR="00E219F9" w:rsidRPr="006459B1" w:rsidRDefault="00D77C4A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>
              <w:rPr>
                <w:color w:val="000000"/>
                <w:shd w:val="clear" w:color="auto" w:fill="FFFFFF"/>
              </w:rPr>
              <w:t xml:space="preserve">Corp is cutting back on travel, hiring freezes out of norm for business travelers; missed on last </w:t>
            </w:r>
            <w:proofErr w:type="spellStart"/>
            <w:r>
              <w:rPr>
                <w:color w:val="000000"/>
                <w:shd w:val="clear" w:color="auto" w:fill="FFFFFF"/>
              </w:rPr>
              <w:t>qtr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earnings</w:t>
            </w:r>
          </w:p>
        </w:tc>
      </w:tr>
      <w:tr w:rsidR="00E219F9" w:rsidRPr="00FA74DF" w14:paraId="54ABECFE" w14:textId="77777777" w:rsidTr="005A2821">
        <w:tc>
          <w:tcPr>
            <w:tcW w:w="1217" w:type="dxa"/>
            <w:shd w:val="clear" w:color="auto" w:fill="auto"/>
            <w:vAlign w:val="center"/>
          </w:tcPr>
          <w:p w14:paraId="1C96C47F" w14:textId="70059438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CTSH</w:t>
            </w:r>
            <w:r w:rsidR="003736A5">
              <w:rPr>
                <w:noProof/>
                <w:color w:val="000000"/>
              </w:rPr>
              <w:t xml:space="preserve">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EFCFF45" w14:textId="77777777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Teresa</w:t>
            </w:r>
          </w:p>
        </w:tc>
        <w:tc>
          <w:tcPr>
            <w:tcW w:w="1077" w:type="dxa"/>
            <w:shd w:val="clear" w:color="auto" w:fill="auto"/>
          </w:tcPr>
          <w:p w14:paraId="05B6B898" w14:textId="0A7B73E8" w:rsidR="00EC4816" w:rsidRPr="00721D8B" w:rsidRDefault="00EC481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9BC91D0" w14:textId="77777777" w:rsidR="00721D8B" w:rsidRDefault="00721D8B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6B7BE61" w14:textId="3409282A" w:rsidR="00721D8B" w:rsidRDefault="00172D4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02/19</w:t>
            </w:r>
          </w:p>
          <w:p w14:paraId="2F766D08" w14:textId="77777777" w:rsidR="00721D8B" w:rsidRDefault="00721D8B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E010E42" w14:textId="1F6C7B4C" w:rsidR="0019574D" w:rsidRPr="00721D8B" w:rsidRDefault="0019574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AD9F0AE" w14:textId="7F1DFE6F" w:rsidR="00E219F9" w:rsidRPr="00721D8B" w:rsidRDefault="00452B97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</w:t>
            </w:r>
            <w:r w:rsidR="00D77C4A">
              <w:rPr>
                <w:noProof/>
                <w:color w:val="000000"/>
              </w:rPr>
              <w:t>/</w:t>
            </w:r>
            <w:r>
              <w:rPr>
                <w:noProof/>
                <w:color w:val="000000"/>
              </w:rPr>
              <w:t>19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5F30B4C" w14:textId="77777777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58050C0B" w14:textId="50BD6648" w:rsidR="00E219F9" w:rsidRPr="00FA74DF" w:rsidRDefault="00452B97" w:rsidP="00FA4FC9">
            <w:pPr>
              <w:rPr>
                <w:noProof/>
                <w:highlight w:val="green"/>
              </w:rPr>
            </w:pPr>
            <w:r>
              <w:rPr>
                <w:noProof/>
              </w:rPr>
              <w:t>The company is changing the CEO in April.  The stock is OK.</w:t>
            </w:r>
          </w:p>
        </w:tc>
      </w:tr>
      <w:tr w:rsidR="00E219F9" w:rsidRPr="00FA74DF" w14:paraId="71166DF9" w14:textId="77777777" w:rsidTr="005A2821">
        <w:tc>
          <w:tcPr>
            <w:tcW w:w="1217" w:type="dxa"/>
            <w:vAlign w:val="center"/>
          </w:tcPr>
          <w:p w14:paraId="50495077" w14:textId="35A229AD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FAST</w:t>
            </w:r>
          </w:p>
        </w:tc>
        <w:tc>
          <w:tcPr>
            <w:tcW w:w="1199" w:type="dxa"/>
            <w:vAlign w:val="center"/>
          </w:tcPr>
          <w:p w14:paraId="27A0BF99" w14:textId="35F933F5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Jim</w:t>
            </w:r>
          </w:p>
        </w:tc>
        <w:tc>
          <w:tcPr>
            <w:tcW w:w="1077" w:type="dxa"/>
          </w:tcPr>
          <w:p w14:paraId="34CF830F" w14:textId="77777777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147BDDBB" w14:textId="77777777" w:rsidR="0019574D" w:rsidRPr="00BB045A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A45D242" w14:textId="77C483D1" w:rsidR="0019574D" w:rsidRPr="00BB045A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04/201</w:t>
            </w:r>
            <w:r w:rsidR="00865B66">
              <w:rPr>
                <w:noProof/>
                <w:color w:val="000000"/>
              </w:rPr>
              <w:t>8</w:t>
            </w:r>
          </w:p>
          <w:p w14:paraId="66E2EFA4" w14:textId="167B10F2" w:rsidR="0019574D" w:rsidRPr="00BB045A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23990C3C" w14:textId="4F46B6E3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1770F12" w14:textId="028511DB" w:rsidR="00E219F9" w:rsidRPr="00BB045A" w:rsidRDefault="00865B6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4/19</w:t>
            </w:r>
          </w:p>
          <w:p w14:paraId="5CE3064E" w14:textId="305AB9DC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C75C13F" w14:textId="1EBB29EC" w:rsidR="00E219F9" w:rsidRPr="00BB045A" w:rsidRDefault="00064C2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1C833860" w14:textId="45F6777E" w:rsidR="00E219F9" w:rsidRPr="00BB045A" w:rsidRDefault="00865B66" w:rsidP="00FA4FC9">
            <w:pPr>
              <w:tabs>
                <w:tab w:val="left" w:pos="270"/>
              </w:tabs>
              <w:rPr>
                <w:noProof/>
              </w:rPr>
            </w:pPr>
            <w:r>
              <w:rPr>
                <w:noProof/>
              </w:rPr>
              <w:t>Company doing as expected and is in good shape.</w:t>
            </w:r>
          </w:p>
        </w:tc>
      </w:tr>
      <w:tr w:rsidR="00E219F9" w:rsidRPr="00FA74DF" w14:paraId="110DABC8" w14:textId="77777777" w:rsidTr="005A2821">
        <w:tc>
          <w:tcPr>
            <w:tcW w:w="1217" w:type="dxa"/>
            <w:vAlign w:val="center"/>
          </w:tcPr>
          <w:p w14:paraId="508B259A" w14:textId="77777777" w:rsidR="00E219F9" w:rsidRPr="005A2821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A2821">
              <w:rPr>
                <w:noProof/>
                <w:color w:val="000000"/>
              </w:rPr>
              <w:t>LKQ</w:t>
            </w:r>
          </w:p>
          <w:p w14:paraId="09B7DEDD" w14:textId="2504F683" w:rsidR="004B157C" w:rsidRPr="00BE25A8" w:rsidRDefault="004B157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</w:p>
        </w:tc>
        <w:tc>
          <w:tcPr>
            <w:tcW w:w="1199" w:type="dxa"/>
            <w:vAlign w:val="center"/>
          </w:tcPr>
          <w:p w14:paraId="49B689E9" w14:textId="4CBB2B1A" w:rsidR="00E219F9" w:rsidRPr="00BE25A8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5A2821">
              <w:rPr>
                <w:noProof/>
                <w:color w:val="000000"/>
              </w:rPr>
              <w:t>Joe</w:t>
            </w:r>
          </w:p>
        </w:tc>
        <w:tc>
          <w:tcPr>
            <w:tcW w:w="1077" w:type="dxa"/>
          </w:tcPr>
          <w:p w14:paraId="35EF7D39" w14:textId="77777777" w:rsidR="00D65EAA" w:rsidRPr="00BE25A8" w:rsidRDefault="00D65EAA" w:rsidP="0019574D">
            <w:pPr>
              <w:rPr>
                <w:noProof/>
                <w:color w:val="000000"/>
                <w:highlight w:val="cyan"/>
              </w:rPr>
            </w:pPr>
          </w:p>
          <w:p w14:paraId="13B97F05" w14:textId="3817540C" w:rsidR="0019574D" w:rsidRPr="00BE25A8" w:rsidRDefault="0019574D" w:rsidP="0019574D">
            <w:pPr>
              <w:rPr>
                <w:noProof/>
                <w:color w:val="000000"/>
                <w:highlight w:val="cyan"/>
              </w:rPr>
            </w:pPr>
            <w:r w:rsidRPr="005A2821">
              <w:rPr>
                <w:noProof/>
                <w:color w:val="000000"/>
              </w:rPr>
              <w:t>11/</w:t>
            </w:r>
            <w:r w:rsidR="00D6699E" w:rsidRPr="005A2821">
              <w:rPr>
                <w:noProof/>
                <w:color w:val="000000"/>
              </w:rPr>
              <w:t>18</w:t>
            </w:r>
          </w:p>
        </w:tc>
        <w:tc>
          <w:tcPr>
            <w:tcW w:w="1420" w:type="dxa"/>
            <w:vAlign w:val="center"/>
          </w:tcPr>
          <w:p w14:paraId="2AE5EF81" w14:textId="0DC7B685" w:rsidR="00E219F9" w:rsidRPr="00BE25A8" w:rsidRDefault="00D77C4A" w:rsidP="00921E96">
            <w:pPr>
              <w:jc w:val="center"/>
              <w:rPr>
                <w:noProof/>
                <w:color w:val="000000"/>
                <w:highlight w:val="cyan"/>
              </w:rPr>
            </w:pPr>
            <w:r w:rsidRPr="00D77C4A">
              <w:rPr>
                <w:noProof/>
                <w:color w:val="000000"/>
              </w:rPr>
              <w:t>3/19</w:t>
            </w:r>
          </w:p>
        </w:tc>
        <w:tc>
          <w:tcPr>
            <w:tcW w:w="2016" w:type="dxa"/>
            <w:vAlign w:val="center"/>
          </w:tcPr>
          <w:p w14:paraId="796F58B0" w14:textId="6DFC00D1" w:rsidR="00E219F9" w:rsidRPr="00BE25A8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5A2821">
              <w:rPr>
                <w:noProof/>
                <w:color w:val="000000"/>
              </w:rPr>
              <w:t>Hold / Buy</w:t>
            </w:r>
          </w:p>
        </w:tc>
        <w:tc>
          <w:tcPr>
            <w:tcW w:w="3573" w:type="dxa"/>
          </w:tcPr>
          <w:p w14:paraId="017217F4" w14:textId="36AA55BA" w:rsidR="00E219F9" w:rsidRPr="00FA74DF" w:rsidRDefault="00D77C4A" w:rsidP="00FA4FC9">
            <w:pPr>
              <w:tabs>
                <w:tab w:val="left" w:pos="27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Additional acquisitions have affected long-term outlook</w:t>
            </w:r>
          </w:p>
        </w:tc>
      </w:tr>
      <w:tr w:rsidR="00E219F9" w:rsidRPr="00FA74DF" w14:paraId="7283C751" w14:textId="77777777" w:rsidTr="005A2821">
        <w:tc>
          <w:tcPr>
            <w:tcW w:w="1217" w:type="dxa"/>
            <w:vAlign w:val="center"/>
          </w:tcPr>
          <w:p w14:paraId="67104545" w14:textId="77777777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70BAD081" w14:textId="4BF76359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ORLY</w:t>
            </w:r>
          </w:p>
          <w:p w14:paraId="5483DDB7" w14:textId="65650D44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61DD9473" w14:textId="0CDE79FB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</w:tcPr>
          <w:p w14:paraId="16E5C931" w14:textId="77777777" w:rsidR="00EC4816" w:rsidRPr="00E35A20" w:rsidRDefault="00EC481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B778DA6" w14:textId="7C24AE06" w:rsidR="00E219F9" w:rsidRPr="00E35A20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02/19</w:t>
            </w:r>
          </w:p>
        </w:tc>
        <w:tc>
          <w:tcPr>
            <w:tcW w:w="1420" w:type="dxa"/>
            <w:vAlign w:val="center"/>
          </w:tcPr>
          <w:p w14:paraId="0C94F591" w14:textId="57086B03" w:rsidR="00E219F9" w:rsidRPr="00E35A20" w:rsidRDefault="00865B6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4</w:t>
            </w:r>
            <w:r w:rsidR="00452B97">
              <w:rPr>
                <w:noProof/>
                <w:color w:val="000000"/>
              </w:rPr>
              <w:t>/19</w:t>
            </w:r>
          </w:p>
        </w:tc>
        <w:tc>
          <w:tcPr>
            <w:tcW w:w="2016" w:type="dxa"/>
            <w:vAlign w:val="center"/>
          </w:tcPr>
          <w:p w14:paraId="499D83D5" w14:textId="7660CB17" w:rsidR="00E219F9" w:rsidRPr="00E35A20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3AD75926" w14:textId="78158F7E" w:rsidR="00E219F9" w:rsidRPr="00E35A20" w:rsidRDefault="00865B6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Would like more detail on companies pretax profit for the May meeting.</w:t>
            </w:r>
          </w:p>
        </w:tc>
      </w:tr>
      <w:tr w:rsidR="00E219F9" w:rsidRPr="00FA74DF" w14:paraId="1677B2F4" w14:textId="77777777" w:rsidTr="005A2821">
        <w:tc>
          <w:tcPr>
            <w:tcW w:w="1217" w:type="dxa"/>
            <w:vAlign w:val="center"/>
          </w:tcPr>
          <w:p w14:paraId="35079854" w14:textId="3C6EA7E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V</w:t>
            </w:r>
          </w:p>
        </w:tc>
        <w:tc>
          <w:tcPr>
            <w:tcW w:w="1199" w:type="dxa"/>
            <w:vAlign w:val="center"/>
          </w:tcPr>
          <w:p w14:paraId="7F6B9C96" w14:textId="4242CFA0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Curt</w:t>
            </w:r>
          </w:p>
        </w:tc>
        <w:tc>
          <w:tcPr>
            <w:tcW w:w="1077" w:type="dxa"/>
          </w:tcPr>
          <w:p w14:paraId="18276375" w14:textId="77777777" w:rsidR="00E219F9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AD6AEA3" w14:textId="77777777" w:rsidR="00452B97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60B1286" w14:textId="18FAD3FA" w:rsidR="00452B97" w:rsidRDefault="00172D4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02/19</w:t>
            </w:r>
          </w:p>
          <w:p w14:paraId="13F2215B" w14:textId="207DDB73" w:rsidR="00452B97" w:rsidRPr="004A471D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1DA4ADB7" w14:textId="54D895A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873013E" w14:textId="77777777" w:rsidR="00F455C5" w:rsidRPr="004A471D" w:rsidRDefault="00F455C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C487352" w14:textId="15A9A6C1" w:rsidR="00B014A1" w:rsidRPr="004A471D" w:rsidRDefault="00D77C4A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  <w:r w:rsidR="00172D46">
              <w:rPr>
                <w:noProof/>
                <w:color w:val="000000"/>
              </w:rPr>
              <w:t>/19</w:t>
            </w:r>
          </w:p>
          <w:p w14:paraId="5E633108" w14:textId="650FA757" w:rsidR="00E219F9" w:rsidRPr="004A471D" w:rsidRDefault="00E219F9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1E5CFA91" w14:textId="01DCCB72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70054D69" w14:textId="40F63B18" w:rsidR="00E219F9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Great stock</w:t>
            </w:r>
          </w:p>
        </w:tc>
      </w:tr>
      <w:tr w:rsidR="00D77C4A" w:rsidRPr="00FA74DF" w14:paraId="4BDFDCF4" w14:textId="77777777" w:rsidTr="005A2821">
        <w:tc>
          <w:tcPr>
            <w:tcW w:w="1217" w:type="dxa"/>
            <w:vAlign w:val="center"/>
          </w:tcPr>
          <w:p w14:paraId="69B974FE" w14:textId="4F5D2E94" w:rsidR="00D77C4A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DG</w:t>
            </w:r>
          </w:p>
        </w:tc>
        <w:tc>
          <w:tcPr>
            <w:tcW w:w="1199" w:type="dxa"/>
            <w:vAlign w:val="center"/>
          </w:tcPr>
          <w:p w14:paraId="0ACA226C" w14:textId="6DCCAC17" w:rsidR="00D77C4A" w:rsidRPr="004A471D" w:rsidRDefault="000503D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Tony</w:t>
            </w:r>
          </w:p>
        </w:tc>
        <w:tc>
          <w:tcPr>
            <w:tcW w:w="1077" w:type="dxa"/>
          </w:tcPr>
          <w:p w14:paraId="079748A1" w14:textId="25FD669C" w:rsidR="00D77C4A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1/19</w:t>
            </w:r>
          </w:p>
        </w:tc>
        <w:tc>
          <w:tcPr>
            <w:tcW w:w="1420" w:type="dxa"/>
          </w:tcPr>
          <w:p w14:paraId="51C9EF3A" w14:textId="3DBAAEB6" w:rsidR="00D77C4A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3/19</w:t>
            </w:r>
          </w:p>
        </w:tc>
        <w:tc>
          <w:tcPr>
            <w:tcW w:w="2016" w:type="dxa"/>
            <w:vAlign w:val="center"/>
          </w:tcPr>
          <w:p w14:paraId="4AEB5A63" w14:textId="5B41E8E5" w:rsidR="00D77C4A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41F76B65" w14:textId="7768A618" w:rsidR="00D77C4A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Analysts are saying good things about the company.</w:t>
            </w:r>
            <w:r w:rsidR="00DD574B">
              <w:rPr>
                <w:noProof/>
              </w:rPr>
              <w:t xml:space="preserve"> Adding coolers and produce in some stores. Adding 978 more stores this year. Have 15370 now and wants to be bigger than Dollar Tree</w:t>
            </w:r>
          </w:p>
        </w:tc>
      </w:tr>
    </w:tbl>
    <w:p w14:paraId="090367C0" w14:textId="0779BD2E" w:rsidR="002E5F3A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5D907A3A" w14:textId="77777777" w:rsidR="00172D46" w:rsidRPr="00FA74DF" w:rsidRDefault="00172D46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65CDC41C" w14:textId="223F2C91" w:rsidR="00931F06" w:rsidRPr="00B43FC3" w:rsidRDefault="00134799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  <w:r w:rsidRPr="00B43FC3">
        <w:rPr>
          <w:b/>
          <w:noProof/>
        </w:rPr>
        <w:t>5</w:t>
      </w:r>
      <w:r w:rsidR="004A4A2E" w:rsidRPr="00B43FC3">
        <w:rPr>
          <w:b/>
          <w:noProof/>
        </w:rPr>
        <w:t xml:space="preserve">. </w:t>
      </w:r>
      <w:r w:rsidR="00757FA6" w:rsidRPr="00B43FC3">
        <w:rPr>
          <w:b/>
          <w:noProof/>
        </w:rPr>
        <w:t xml:space="preserve"> </w:t>
      </w:r>
      <w:r w:rsidR="004A4A2E" w:rsidRPr="00B43FC3">
        <w:rPr>
          <w:b/>
          <w:noProof/>
        </w:rPr>
        <w:t>Buy / Sell</w:t>
      </w:r>
    </w:p>
    <w:p w14:paraId="529D1A3C" w14:textId="7A8A6B87" w:rsidR="00960363" w:rsidRDefault="00D11663" w:rsidP="00997903">
      <w:pPr>
        <w:autoSpaceDE w:val="0"/>
        <w:autoSpaceDN w:val="0"/>
        <w:adjustRightInd w:val="0"/>
        <w:ind w:left="360"/>
        <w:rPr>
          <w:noProof/>
        </w:rPr>
      </w:pPr>
      <w:r w:rsidRPr="00B43FC3">
        <w:rPr>
          <w:noProof/>
        </w:rPr>
        <w:t>See motion table</w:t>
      </w:r>
      <w:r w:rsidR="003A3A10" w:rsidRPr="00B43FC3">
        <w:rPr>
          <w:noProof/>
        </w:rPr>
        <w:t>.</w:t>
      </w:r>
    </w:p>
    <w:p w14:paraId="2B4C2004" w14:textId="77777777" w:rsidR="00FD20AA" w:rsidRPr="00997903" w:rsidRDefault="00FD20AA" w:rsidP="00997903">
      <w:pPr>
        <w:autoSpaceDE w:val="0"/>
        <w:autoSpaceDN w:val="0"/>
        <w:adjustRightInd w:val="0"/>
        <w:ind w:left="360"/>
        <w:rPr>
          <w:noProof/>
        </w:rPr>
      </w:pPr>
    </w:p>
    <w:p w14:paraId="734F986E" w14:textId="2E41EDBF" w:rsidR="00960363" w:rsidRPr="00CE5247" w:rsidRDefault="00960363" w:rsidP="00DE28B7">
      <w:pPr>
        <w:rPr>
          <w:b/>
          <w:color w:val="000000"/>
        </w:rPr>
      </w:pPr>
      <w:r w:rsidRPr="00CE5247">
        <w:rPr>
          <w:b/>
          <w:color w:val="000000"/>
        </w:rPr>
        <w:t xml:space="preserve">SEMI Watch List Dashboard – </w:t>
      </w:r>
      <w:hyperlink r:id="rId9" w:history="1">
        <w:r w:rsidRPr="00CE5247">
          <w:rPr>
            <w:rStyle w:val="Hyperlink"/>
            <w:b/>
          </w:rPr>
          <w:t>https://www.manifestinvesting.com/dashboards/public/RNTA7N6</w:t>
        </w:r>
      </w:hyperlink>
      <w:r w:rsidRPr="00CE5247">
        <w:rPr>
          <w:b/>
          <w:color w:val="000000"/>
        </w:rPr>
        <w:t xml:space="preserve"> </w:t>
      </w:r>
    </w:p>
    <w:p w14:paraId="23317018" w14:textId="3AA602B7" w:rsidR="0006150F" w:rsidRPr="00CE5247" w:rsidRDefault="0006150F" w:rsidP="0006150F">
      <w:pPr>
        <w:autoSpaceDE w:val="0"/>
        <w:autoSpaceDN w:val="0"/>
        <w:adjustRightInd w:val="0"/>
        <w:rPr>
          <w:noProof/>
        </w:rPr>
      </w:pPr>
    </w:p>
    <w:p w14:paraId="0A94769F" w14:textId="23D40E2A" w:rsidR="0006150F" w:rsidRPr="00CE5247" w:rsidRDefault="00134799" w:rsidP="0006150F">
      <w:pPr>
        <w:rPr>
          <w:b/>
          <w:color w:val="000000"/>
        </w:rPr>
      </w:pPr>
      <w:r w:rsidRPr="00CE5247">
        <w:rPr>
          <w:b/>
          <w:color w:val="000000"/>
        </w:rPr>
        <w:t>6</w:t>
      </w:r>
      <w:r w:rsidR="0006150F" w:rsidRPr="00CE5247">
        <w:rPr>
          <w:b/>
          <w:color w:val="000000"/>
        </w:rPr>
        <w:t>.  General Topics</w:t>
      </w:r>
    </w:p>
    <w:p w14:paraId="5555EF18" w14:textId="54CF6008" w:rsidR="007D06FF" w:rsidRDefault="00064C27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Send checks to Cliff Trent 36539 St. Clair Dr., New Baltimore, MI 48047</w:t>
      </w:r>
    </w:p>
    <w:p w14:paraId="6DA5F22B" w14:textId="0D03B46C" w:rsidR="00FD20AA" w:rsidRDefault="00900352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Apr.</w:t>
      </w:r>
      <w:r w:rsidR="00FD20AA">
        <w:rPr>
          <w:b/>
          <w:color w:val="000000"/>
        </w:rPr>
        <w:t xml:space="preserve"> through Jul. meetings at Bloomfield Twp. Library. Aug TBD (BTL closed).</w:t>
      </w:r>
    </w:p>
    <w:p w14:paraId="42D0603D" w14:textId="59E3BBAC" w:rsidR="00F51ED1" w:rsidRDefault="00F51ED1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 xml:space="preserve">BINC </w:t>
      </w:r>
      <w:r>
        <w:rPr>
          <w:b/>
          <w:color w:val="000000"/>
        </w:rPr>
        <w:tab/>
        <w:t>is May 16-19 in Chicago</w:t>
      </w:r>
      <w:r w:rsidR="00F64FE3">
        <w:rPr>
          <w:b/>
          <w:color w:val="000000"/>
        </w:rPr>
        <w:t xml:space="preserve"> and R</w:t>
      </w:r>
      <w:r w:rsidR="00375FCE">
        <w:rPr>
          <w:b/>
          <w:color w:val="000000"/>
        </w:rPr>
        <w:t>a</w:t>
      </w:r>
      <w:r w:rsidR="00F64FE3">
        <w:rPr>
          <w:b/>
          <w:color w:val="000000"/>
        </w:rPr>
        <w:t>m going.  He will not attend the May meeting.</w:t>
      </w:r>
    </w:p>
    <w:p w14:paraId="46ABA7CD" w14:textId="5AAFB80B" w:rsidR="00F64FE3" w:rsidRDefault="00F64FE3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Some members contributions are not consistent</w:t>
      </w:r>
      <w:r w:rsidR="001D6716">
        <w:rPr>
          <w:b/>
          <w:color w:val="000000"/>
        </w:rPr>
        <w:t>, and therefore w</w:t>
      </w:r>
      <w:r>
        <w:rPr>
          <w:b/>
          <w:color w:val="000000"/>
        </w:rPr>
        <w:t>e don’t have funds to invest</w:t>
      </w:r>
      <w:r w:rsidRPr="00F64FE3">
        <w:rPr>
          <w:b/>
          <w:color w:val="000000"/>
        </w:rPr>
        <w:t xml:space="preserve"> </w:t>
      </w:r>
      <w:r>
        <w:rPr>
          <w:b/>
          <w:color w:val="000000"/>
        </w:rPr>
        <w:t>on a monthly basis.</w:t>
      </w:r>
      <w:r w:rsidR="008E7E9B">
        <w:rPr>
          <w:b/>
          <w:color w:val="000000"/>
        </w:rPr>
        <w:t xml:space="preserve">  We looked at the roster for Cliff, Deb, Sudip, and Alex.</w:t>
      </w:r>
    </w:p>
    <w:p w14:paraId="00B6E802" w14:textId="17EFA137" w:rsidR="008E7E9B" w:rsidRDefault="008E7E9B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 xml:space="preserve">Club Roster updates </w:t>
      </w:r>
      <w:r w:rsidR="001D6716">
        <w:rPr>
          <w:b/>
          <w:color w:val="000000"/>
        </w:rPr>
        <w:t xml:space="preserve">needed </w:t>
      </w:r>
      <w:r>
        <w:rPr>
          <w:b/>
          <w:color w:val="000000"/>
        </w:rPr>
        <w:t>for Gillian, Pat, and Len.</w:t>
      </w:r>
    </w:p>
    <w:p w14:paraId="285263B2" w14:textId="5523BDFB" w:rsidR="00F64FE3" w:rsidRDefault="00F64FE3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The team setup was completed and the recommendations for the new setup was approved by the Club.  Team A will present in May.  See the Team setup below.</w:t>
      </w:r>
    </w:p>
    <w:p w14:paraId="648641BB" w14:textId="77777777" w:rsidR="000C2726" w:rsidRPr="007F0155" w:rsidRDefault="000C2726" w:rsidP="000C2726">
      <w:pPr>
        <w:tabs>
          <w:tab w:val="right" w:leader="dot" w:pos="7740"/>
          <w:tab w:val="right" w:pos="8640"/>
        </w:tabs>
        <w:rPr>
          <w:noProof/>
        </w:rPr>
      </w:pPr>
    </w:p>
    <w:p w14:paraId="0D9482C5" w14:textId="7E19E3CE" w:rsidR="00F04D2B" w:rsidRDefault="00DE28B7" w:rsidP="000411CB">
      <w:pPr>
        <w:tabs>
          <w:tab w:val="right" w:leader="dot" w:pos="7740"/>
          <w:tab w:val="right" w:pos="8640"/>
        </w:tabs>
        <w:rPr>
          <w:b/>
          <w:noProof/>
        </w:rPr>
      </w:pPr>
      <w:r w:rsidRPr="007F0155">
        <w:rPr>
          <w:b/>
          <w:noProof/>
        </w:rPr>
        <w:t>7</w:t>
      </w:r>
      <w:r w:rsidR="00C92048" w:rsidRPr="007F0155">
        <w:rPr>
          <w:b/>
          <w:noProof/>
        </w:rPr>
        <w:t xml:space="preserve">. </w:t>
      </w:r>
      <w:r w:rsidR="00757FA6" w:rsidRPr="007F0155">
        <w:rPr>
          <w:b/>
          <w:noProof/>
        </w:rPr>
        <w:t xml:space="preserve"> </w:t>
      </w:r>
      <w:r w:rsidR="00900352">
        <w:rPr>
          <w:b/>
          <w:noProof/>
        </w:rPr>
        <w:t xml:space="preserve"> Stock Ideas</w:t>
      </w:r>
    </w:p>
    <w:p w14:paraId="424545C7" w14:textId="47708C75" w:rsidR="00F51ED1" w:rsidRPr="007F0155" w:rsidRDefault="00F51ED1" w:rsidP="000411CB">
      <w:pPr>
        <w:tabs>
          <w:tab w:val="right" w:leader="dot" w:pos="7740"/>
          <w:tab w:val="right" w:pos="8640"/>
        </w:tabs>
        <w:rPr>
          <w:noProof/>
        </w:rPr>
      </w:pPr>
      <w:r>
        <w:rPr>
          <w:b/>
          <w:noProof/>
        </w:rPr>
        <w:t xml:space="preserve">      We looked at </w:t>
      </w:r>
      <w:r w:rsidR="00873AA1">
        <w:rPr>
          <w:b/>
          <w:noProof/>
        </w:rPr>
        <w:t>PLAY (Sudip), CHDN (Curt), RACE (Jim), and SQ (Teresa)</w:t>
      </w:r>
    </w:p>
    <w:p w14:paraId="79C54464" w14:textId="3157BC4F" w:rsidR="007C4CE1" w:rsidRDefault="007C4CE1" w:rsidP="009B0AC0">
      <w:pPr>
        <w:rPr>
          <w:noProof/>
        </w:rPr>
      </w:pPr>
    </w:p>
    <w:p w14:paraId="2667B042" w14:textId="6A756BEA" w:rsidR="00900352" w:rsidRDefault="00900352" w:rsidP="009B0AC0">
      <w:pPr>
        <w:rPr>
          <w:b/>
          <w:noProof/>
        </w:rPr>
      </w:pPr>
      <w:r w:rsidRPr="00900352">
        <w:rPr>
          <w:b/>
          <w:noProof/>
        </w:rPr>
        <w:t>8.  New / Old Business</w:t>
      </w:r>
    </w:p>
    <w:p w14:paraId="35B9F143" w14:textId="194DCFBF" w:rsidR="00900352" w:rsidRDefault="00900352" w:rsidP="009B0AC0">
      <w:pPr>
        <w:rPr>
          <w:b/>
          <w:noProof/>
        </w:rPr>
      </w:pPr>
      <w:r>
        <w:rPr>
          <w:b/>
          <w:noProof/>
        </w:rPr>
        <w:tab/>
      </w:r>
    </w:p>
    <w:p w14:paraId="59277F7E" w14:textId="394AB242" w:rsidR="00900352" w:rsidRPr="00900352" w:rsidRDefault="00900352" w:rsidP="009B0AC0">
      <w:pPr>
        <w:rPr>
          <w:noProof/>
        </w:rPr>
      </w:pPr>
      <w:r>
        <w:rPr>
          <w:b/>
          <w:noProof/>
        </w:rPr>
        <w:tab/>
      </w:r>
      <w:r w:rsidRPr="00900352">
        <w:rPr>
          <w:noProof/>
        </w:rPr>
        <w:t xml:space="preserve">Team </w:t>
      </w:r>
      <w:r w:rsidR="00873AA1">
        <w:rPr>
          <w:noProof/>
        </w:rPr>
        <w:t xml:space="preserve">A is up for May.  They will look at restaurants including PLAY.  Aaron Thomas </w:t>
      </w:r>
      <w:hyperlink r:id="rId10" w:history="1">
        <w:r w:rsidR="008E7E9B" w:rsidRPr="00772350">
          <w:rPr>
            <w:rStyle w:val="Hyperlink"/>
            <w:noProof/>
          </w:rPr>
          <w:t>AaronThomasd@yahoo.com</w:t>
        </w:r>
      </w:hyperlink>
      <w:r w:rsidR="008E7E9B">
        <w:rPr>
          <w:noProof/>
        </w:rPr>
        <w:t xml:space="preserve"> would like to work with Team A and present with them in May.</w:t>
      </w:r>
    </w:p>
    <w:p w14:paraId="0DDFFD5E" w14:textId="72E18F18" w:rsidR="00900352" w:rsidRPr="007F0155" w:rsidRDefault="00900352" w:rsidP="009B0AC0">
      <w:r>
        <w:rPr>
          <w:noProof/>
        </w:rPr>
        <w:tab/>
        <w:t xml:space="preserve">  </w:t>
      </w:r>
    </w:p>
    <w:p w14:paraId="037EF40F" w14:textId="1761DB87" w:rsidR="009137C2" w:rsidRDefault="00550DEE" w:rsidP="009137C2">
      <w:pPr>
        <w:tabs>
          <w:tab w:val="right" w:leader="dot" w:pos="7740"/>
          <w:tab w:val="right" w:pos="8640"/>
        </w:tabs>
        <w:rPr>
          <w:b/>
          <w:noProof/>
        </w:rPr>
      </w:pPr>
      <w:r w:rsidRPr="007F0155">
        <w:rPr>
          <w:b/>
          <w:noProof/>
        </w:rPr>
        <w:t>Roundtable</w:t>
      </w:r>
      <w:r w:rsidR="008D471F" w:rsidRPr="007F0155">
        <w:rPr>
          <w:b/>
          <w:noProof/>
        </w:rPr>
        <w:t xml:space="preserve"> Discussion and Questions from Visitors</w:t>
      </w:r>
      <w:r w:rsidR="0014419B" w:rsidRPr="007F0155">
        <w:rPr>
          <w:b/>
          <w:noProof/>
        </w:rPr>
        <w:t xml:space="preserve"> </w:t>
      </w:r>
    </w:p>
    <w:p w14:paraId="202F77D4" w14:textId="7C72D666" w:rsidR="00F51ED1" w:rsidRDefault="00F51ED1" w:rsidP="009137C2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   </w:t>
      </w:r>
    </w:p>
    <w:p w14:paraId="5C980B01" w14:textId="7860BC45" w:rsidR="00F51ED1" w:rsidRPr="007F0155" w:rsidRDefault="00F51ED1" w:rsidP="009137C2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 </w:t>
      </w:r>
      <w:r w:rsidR="008E7E9B">
        <w:rPr>
          <w:b/>
          <w:noProof/>
        </w:rPr>
        <w:t>Aaron Thomas wants to join the Club.</w:t>
      </w:r>
    </w:p>
    <w:p w14:paraId="06124323" w14:textId="77777777" w:rsidR="00A174A3" w:rsidRPr="007F0155" w:rsidRDefault="00A174A3" w:rsidP="00A174A3">
      <w:pPr>
        <w:ind w:left="360"/>
      </w:pPr>
    </w:p>
    <w:p w14:paraId="2FFDC8D3" w14:textId="77777777" w:rsidR="00CB7009" w:rsidRPr="007F0155" w:rsidRDefault="002A3EF4">
      <w:pPr>
        <w:rPr>
          <w:b/>
          <w:sz w:val="32"/>
          <w:szCs w:val="32"/>
        </w:rPr>
      </w:pPr>
      <w:r w:rsidRPr="007F0155">
        <w:rPr>
          <w:b/>
          <w:sz w:val="32"/>
          <w:szCs w:val="32"/>
        </w:rPr>
        <w:t>Motion Summary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1324"/>
        <w:gridCol w:w="1225"/>
        <w:gridCol w:w="1063"/>
        <w:gridCol w:w="1012"/>
        <w:gridCol w:w="1380"/>
      </w:tblGrid>
      <w:tr w:rsidR="007134E5" w:rsidRPr="007F0155" w14:paraId="0BFC2BD1" w14:textId="77777777" w:rsidTr="005428C8">
        <w:trPr>
          <w:trHeight w:val="654"/>
        </w:trPr>
        <w:tc>
          <w:tcPr>
            <w:tcW w:w="4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99EB644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Description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8C32791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Motioned </w:t>
            </w:r>
          </w:p>
          <w:p w14:paraId="21D1CFDA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by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91FA070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Seconded </w:t>
            </w:r>
          </w:p>
          <w:p w14:paraId="1D5A8BAE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by</w:t>
            </w:r>
          </w:p>
        </w:tc>
        <w:tc>
          <w:tcPr>
            <w:tcW w:w="345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5AD6562" w14:textId="4A9CC144" w:rsidR="007134E5" w:rsidRPr="007F0155" w:rsidRDefault="004B66E8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Vote Result</w:t>
            </w:r>
          </w:p>
          <w:p w14:paraId="58172BE7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YES            NO        ABSTAIN</w:t>
            </w:r>
          </w:p>
        </w:tc>
      </w:tr>
      <w:tr w:rsidR="007134E5" w:rsidRPr="007F0155" w14:paraId="77D8B8B5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64299DCE" w14:textId="398D6B55" w:rsidR="007134E5" w:rsidRPr="007F0155" w:rsidRDefault="00865B66" w:rsidP="005428C8">
            <w:r>
              <w:t>Sell $4000 of CTSH and buy same of QCOM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7E079" w14:textId="77CCF49B" w:rsidR="007134E5" w:rsidRPr="007F0155" w:rsidRDefault="00F64FE3" w:rsidP="002E04FB">
            <w:r>
              <w:t>Sudip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465D" w14:textId="42EFF674" w:rsidR="007134E5" w:rsidRPr="007F0155" w:rsidRDefault="00F64FE3" w:rsidP="002E04FB">
            <w:r>
              <w:t>Joe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7C6" w14:textId="5DA1F641" w:rsidR="007134E5" w:rsidRPr="007F0155" w:rsidRDefault="00F64FE3" w:rsidP="002E04FB">
            <w: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EF51" w14:textId="3BE0139A" w:rsidR="007134E5" w:rsidRPr="007F0155" w:rsidRDefault="00172D46" w:rsidP="005428C8">
            <w:pPr>
              <w:jc w:val="center"/>
            </w:pPr>
            <w: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CC98" w14:textId="21C7D6D9" w:rsidR="007134E5" w:rsidRPr="007F0155" w:rsidRDefault="00064C27" w:rsidP="005428C8">
            <w:pPr>
              <w:jc w:val="center"/>
            </w:pPr>
            <w:r>
              <w:t>0</w:t>
            </w:r>
          </w:p>
        </w:tc>
      </w:tr>
      <w:tr w:rsidR="008C2118" w:rsidRPr="007F0155" w14:paraId="02403DB6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33094296" w14:textId="05F2F5C8" w:rsidR="00710B38" w:rsidRPr="007F0155" w:rsidRDefault="00710B38" w:rsidP="00AF379D">
            <w:pPr>
              <w:rPr>
                <w:noProof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C3981" w14:textId="34FABD22" w:rsidR="008C2118" w:rsidRPr="007F0155" w:rsidRDefault="008C2118" w:rsidP="000503D3"/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C881" w14:textId="5123636B" w:rsidR="008C2118" w:rsidRPr="007F0155" w:rsidRDefault="008C2118" w:rsidP="000503D3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D102" w14:textId="23EECC56" w:rsidR="008C2118" w:rsidRPr="007F0155" w:rsidRDefault="008C2118" w:rsidP="005428C8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12E5" w14:textId="04E1F289" w:rsidR="008C2118" w:rsidRPr="007F0155" w:rsidRDefault="008C2118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9483" w14:textId="2B061F5E" w:rsidR="008C2118" w:rsidRPr="007F0155" w:rsidRDefault="008C2118" w:rsidP="005428C8">
            <w:pPr>
              <w:jc w:val="center"/>
            </w:pPr>
          </w:p>
        </w:tc>
      </w:tr>
      <w:tr w:rsidR="00650A28" w:rsidRPr="007F0155" w14:paraId="096FC49A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ABB9B" w14:textId="2FCC9EA4" w:rsidR="00650A28" w:rsidRPr="007F0155" w:rsidRDefault="00650A28" w:rsidP="00650A28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C058B" w14:textId="0BC215D7" w:rsidR="00650A28" w:rsidRPr="007F0155" w:rsidRDefault="00650A28" w:rsidP="00650A28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9657" w14:textId="4DB3F4C5" w:rsidR="00650A28" w:rsidRPr="007F0155" w:rsidRDefault="00650A28" w:rsidP="00650A28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505D" w14:textId="5483572B" w:rsidR="00650A28" w:rsidRPr="007F0155" w:rsidRDefault="00650A28" w:rsidP="00650A28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C192" w14:textId="77777777" w:rsidR="00650A28" w:rsidRPr="007F0155" w:rsidRDefault="00650A28" w:rsidP="00650A2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A4F" w14:textId="77777777" w:rsidR="00650A28" w:rsidRPr="007F0155" w:rsidRDefault="00650A28" w:rsidP="00650A28">
            <w:pPr>
              <w:jc w:val="center"/>
            </w:pPr>
          </w:p>
        </w:tc>
      </w:tr>
      <w:tr w:rsidR="003B3E13" w:rsidRPr="007F0155" w14:paraId="6BD759C9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CC56B" w14:textId="307EE7D1" w:rsidR="003B3E13" w:rsidRPr="007F0155" w:rsidRDefault="003B3E13" w:rsidP="003B3E13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E7A3B" w14:textId="39A2AACA" w:rsidR="003B3E13" w:rsidRPr="007F0155" w:rsidRDefault="003B3E13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F38B" w14:textId="75723686" w:rsidR="003B3E13" w:rsidRPr="007F0155" w:rsidRDefault="003B3E13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C143" w14:textId="2DDF955F" w:rsidR="003B3E13" w:rsidRPr="007F0155" w:rsidRDefault="003B3E13" w:rsidP="00A32225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EFCD" w14:textId="77777777" w:rsidR="003B3E13" w:rsidRPr="007F0155" w:rsidRDefault="003B3E13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3F0B" w14:textId="77777777" w:rsidR="003B3E13" w:rsidRPr="007F0155" w:rsidRDefault="003B3E13" w:rsidP="003B3E13">
            <w:pPr>
              <w:jc w:val="center"/>
            </w:pPr>
          </w:p>
        </w:tc>
      </w:tr>
      <w:tr w:rsidR="00462964" w:rsidRPr="007F0155" w14:paraId="548D00D4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E2423" w14:textId="0D0F77D3" w:rsidR="00462964" w:rsidRPr="007F0155" w:rsidRDefault="00462964" w:rsidP="00462964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D036C" w14:textId="46291235" w:rsidR="00462964" w:rsidRPr="007F0155" w:rsidRDefault="00462964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FC42" w14:textId="76EB6F55" w:rsidR="00462964" w:rsidRPr="007F0155" w:rsidRDefault="00462964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4864" w14:textId="25462F15" w:rsidR="00462964" w:rsidRPr="007F0155" w:rsidRDefault="00462964" w:rsidP="003B3E13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0B0F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F30C" w14:textId="77777777" w:rsidR="00462964" w:rsidRPr="007F0155" w:rsidRDefault="00462964" w:rsidP="003B3E13">
            <w:pPr>
              <w:jc w:val="center"/>
            </w:pPr>
          </w:p>
        </w:tc>
      </w:tr>
      <w:tr w:rsidR="00462964" w:rsidRPr="007F0155" w14:paraId="58521999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5AD64" w14:textId="77777777" w:rsidR="00462964" w:rsidRPr="007F0155" w:rsidRDefault="00462964" w:rsidP="003B3E13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9B025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349D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537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5213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8D9B" w14:textId="77777777" w:rsidR="00462964" w:rsidRPr="007F0155" w:rsidRDefault="00462964" w:rsidP="003B3E13">
            <w:pPr>
              <w:jc w:val="center"/>
            </w:pPr>
          </w:p>
        </w:tc>
      </w:tr>
    </w:tbl>
    <w:p w14:paraId="194AE665" w14:textId="77777777" w:rsidR="00D33864" w:rsidRPr="007F0155" w:rsidRDefault="00D33864"/>
    <w:p w14:paraId="6BFEA3FC" w14:textId="7A94AD1A" w:rsidR="00CB7009" w:rsidRPr="007F0155" w:rsidRDefault="00143C8D">
      <w:pPr>
        <w:rPr>
          <w:b/>
          <w:sz w:val="32"/>
          <w:szCs w:val="32"/>
        </w:rPr>
      </w:pPr>
      <w:r w:rsidRPr="007F0155">
        <w:rPr>
          <w:b/>
          <w:sz w:val="32"/>
          <w:szCs w:val="32"/>
        </w:rPr>
        <w:t>Action / Follow Up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6"/>
        <w:gridCol w:w="2251"/>
        <w:gridCol w:w="1825"/>
      </w:tblGrid>
      <w:tr w:rsidR="00CB7009" w:rsidRPr="007F0155" w14:paraId="058F9B20" w14:textId="77777777" w:rsidTr="00697F09"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22E5DF67" w14:textId="77777777" w:rsidR="00CB7009" w:rsidRPr="007F0155" w:rsidRDefault="00CB700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>Description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7B838C6" w14:textId="77777777" w:rsidR="00CB7009" w:rsidRPr="007F0155" w:rsidRDefault="00CB700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>Responsible Person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166F346" w14:textId="77777777" w:rsidR="00CB7009" w:rsidRPr="007F0155" w:rsidRDefault="00DD524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Status </w:t>
            </w:r>
            <w:r w:rsidR="00CB7009" w:rsidRPr="007F0155">
              <w:rPr>
                <w:b/>
              </w:rPr>
              <w:t>ETA</w:t>
            </w:r>
          </w:p>
        </w:tc>
      </w:tr>
      <w:tr w:rsidR="00CB7009" w:rsidRPr="007F0155" w14:paraId="4001D267" w14:textId="77777777" w:rsidTr="00697F09">
        <w:tc>
          <w:tcPr>
            <w:tcW w:w="6588" w:type="dxa"/>
            <w:tcBorders>
              <w:top w:val="single" w:sz="12" w:space="0" w:color="auto"/>
            </w:tcBorders>
          </w:tcPr>
          <w:p w14:paraId="713ED42B" w14:textId="216046FE" w:rsidR="00484B0B" w:rsidRPr="00801AC5" w:rsidRDefault="00484B0B" w:rsidP="00801AC5">
            <w:pPr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</w:tcPr>
          <w:p w14:paraId="125E62A5" w14:textId="76F5705D" w:rsidR="00417895" w:rsidRPr="007F0155" w:rsidRDefault="00417895" w:rsidP="00466977"/>
        </w:tc>
        <w:tc>
          <w:tcPr>
            <w:tcW w:w="1860" w:type="dxa"/>
            <w:tcBorders>
              <w:top w:val="single" w:sz="12" w:space="0" w:color="auto"/>
            </w:tcBorders>
          </w:tcPr>
          <w:p w14:paraId="49FB1282" w14:textId="3FB4E9A6" w:rsidR="00CB7009" w:rsidRPr="007F0155" w:rsidRDefault="00CB7009" w:rsidP="00AE7CC1"/>
        </w:tc>
      </w:tr>
      <w:tr w:rsidR="00DD5249" w:rsidRPr="007F0155" w14:paraId="450D154B" w14:textId="77777777" w:rsidTr="00697F09">
        <w:tc>
          <w:tcPr>
            <w:tcW w:w="6588" w:type="dxa"/>
          </w:tcPr>
          <w:p w14:paraId="20F196B5" w14:textId="50DB75DC" w:rsidR="00DD5249" w:rsidRPr="007F0155" w:rsidRDefault="00DD5249" w:rsidP="00DD5249"/>
        </w:tc>
        <w:tc>
          <w:tcPr>
            <w:tcW w:w="2280" w:type="dxa"/>
          </w:tcPr>
          <w:p w14:paraId="6F2F56B2" w14:textId="44D8EBD0" w:rsidR="00DD5249" w:rsidRPr="007F0155" w:rsidRDefault="00DD5249" w:rsidP="00697F09">
            <w:pPr>
              <w:jc w:val="center"/>
            </w:pPr>
          </w:p>
        </w:tc>
        <w:tc>
          <w:tcPr>
            <w:tcW w:w="1860" w:type="dxa"/>
          </w:tcPr>
          <w:p w14:paraId="061DECAB" w14:textId="32D14097" w:rsidR="00DD5249" w:rsidRPr="007F0155" w:rsidRDefault="00DD5249" w:rsidP="00697F09">
            <w:pPr>
              <w:jc w:val="center"/>
            </w:pPr>
          </w:p>
        </w:tc>
      </w:tr>
    </w:tbl>
    <w:p w14:paraId="0EA830B2" w14:textId="77777777" w:rsidR="00EA7EAA" w:rsidRPr="007F0155" w:rsidRDefault="00EA7EAA" w:rsidP="00EA7EAA">
      <w:pPr>
        <w:rPr>
          <w:b/>
          <w:sz w:val="28"/>
          <w:szCs w:val="28"/>
        </w:rPr>
      </w:pPr>
      <w:r w:rsidRPr="007F0155">
        <w:rPr>
          <w:b/>
          <w:sz w:val="28"/>
          <w:szCs w:val="28"/>
        </w:rPr>
        <w:t>REFERENCE INFO</w:t>
      </w:r>
    </w:p>
    <w:p w14:paraId="6560E0FF" w14:textId="77777777" w:rsidR="004064FC" w:rsidRPr="007F0155" w:rsidRDefault="004064FC" w:rsidP="004064FC">
      <w:pPr>
        <w:rPr>
          <w:b/>
        </w:rPr>
      </w:pPr>
    </w:p>
    <w:p w14:paraId="50A489A7" w14:textId="77777777" w:rsidR="004064FC" w:rsidRPr="007F0155" w:rsidRDefault="004064FC" w:rsidP="004064FC">
      <w:pPr>
        <w:rPr>
          <w:b/>
        </w:rPr>
      </w:pPr>
      <w:r w:rsidRPr="007F0155">
        <w:rPr>
          <w:b/>
        </w:rPr>
        <w:t>Model Club Dashboard</w:t>
      </w:r>
    </w:p>
    <w:p w14:paraId="53419E8A" w14:textId="77777777" w:rsidR="00D44A0C" w:rsidRPr="007F0155" w:rsidRDefault="003E780E" w:rsidP="002D5EC0">
      <w:pPr>
        <w:pStyle w:val="PlainText"/>
      </w:pPr>
      <w:hyperlink r:id="rId11" w:history="1">
        <w:r w:rsidR="008810DD" w:rsidRPr="007F0155">
          <w:rPr>
            <w:rStyle w:val="Hyperlink"/>
          </w:rPr>
          <w:t>https://www.manifestinvesting.com/dashboards/public/SEMIModClub</w:t>
        </w:r>
      </w:hyperlink>
    </w:p>
    <w:p w14:paraId="176BE9EE" w14:textId="6E6A579F" w:rsidR="00EA7EAA" w:rsidRPr="007F0155" w:rsidRDefault="00EA7EAA" w:rsidP="00EA7EAA">
      <w:pPr>
        <w:rPr>
          <w:b/>
        </w:rPr>
      </w:pPr>
      <w:r w:rsidRPr="007F0155">
        <w:rPr>
          <w:b/>
        </w:rPr>
        <w:t>Team Member Breakdown</w:t>
      </w:r>
      <w:r w:rsidR="00873AA1">
        <w:rPr>
          <w:b/>
        </w:rPr>
        <w:t xml:space="preserve"> revised 4-20-19</w:t>
      </w:r>
    </w:p>
    <w:p w14:paraId="21FA021D" w14:textId="77777777" w:rsidR="00EA7EAA" w:rsidRPr="007F0155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7F0155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C</w:t>
            </w:r>
          </w:p>
        </w:tc>
      </w:tr>
      <w:tr w:rsidR="00127120" w:rsidRPr="007F0155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4FC86035" w:rsidR="00127120" w:rsidRPr="007F0155" w:rsidRDefault="00873AA1" w:rsidP="00AC30E1">
            <w:pPr>
              <w:jc w:val="center"/>
            </w:pPr>
            <w:r>
              <w:t>Jane Bellaver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3CA3E656" w:rsidR="00127120" w:rsidRPr="007F0155" w:rsidRDefault="00873AA1" w:rsidP="00AC30E1">
            <w:pPr>
              <w:jc w:val="center"/>
            </w:pPr>
            <w:r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64A73BDB" w:rsidR="00127120" w:rsidRPr="007F0155" w:rsidRDefault="00873AA1" w:rsidP="00AC30E1">
            <w:pPr>
              <w:jc w:val="center"/>
            </w:pPr>
            <w:r>
              <w:t xml:space="preserve">Teresa </w:t>
            </w:r>
            <w:proofErr w:type="spellStart"/>
            <w:r>
              <w:t>Walney</w:t>
            </w:r>
            <w:proofErr w:type="spellEnd"/>
          </w:p>
        </w:tc>
      </w:tr>
      <w:tr w:rsidR="00202A66" w:rsidRPr="007F0155" w14:paraId="04625B72" w14:textId="77777777" w:rsidTr="00015861">
        <w:tc>
          <w:tcPr>
            <w:tcW w:w="2394" w:type="dxa"/>
          </w:tcPr>
          <w:p w14:paraId="2F3F7725" w14:textId="6A663B68" w:rsidR="00202A66" w:rsidRPr="00240D74" w:rsidRDefault="00873AA1" w:rsidP="00AC30E1">
            <w:pPr>
              <w:jc w:val="center"/>
              <w:rPr>
                <w:color w:val="FFC000"/>
              </w:rPr>
            </w:pPr>
            <w:r w:rsidRPr="00881285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Deb Brown</w:t>
            </w:r>
          </w:p>
        </w:tc>
        <w:tc>
          <w:tcPr>
            <w:tcW w:w="2394" w:type="dxa"/>
          </w:tcPr>
          <w:p w14:paraId="30CA8A54" w14:textId="176B0243" w:rsidR="00202A66" w:rsidRPr="007F0155" w:rsidRDefault="00064C27" w:rsidP="00891898">
            <w:pPr>
              <w:jc w:val="center"/>
            </w:pPr>
            <w:r w:rsidRPr="00873AA1">
              <w:t xml:space="preserve">Sudip </w:t>
            </w:r>
            <w:proofErr w:type="spellStart"/>
            <w:r w:rsidRPr="00873AA1">
              <w:t>Suvedi</w:t>
            </w:r>
            <w:proofErr w:type="spellEnd"/>
          </w:p>
        </w:tc>
        <w:tc>
          <w:tcPr>
            <w:tcW w:w="2394" w:type="dxa"/>
          </w:tcPr>
          <w:p w14:paraId="652981B8" w14:textId="6B1C17CF" w:rsidR="00202A66" w:rsidRPr="007F0155" w:rsidRDefault="00873AA1" w:rsidP="00AC30E1">
            <w:pPr>
              <w:jc w:val="center"/>
            </w:pPr>
            <w:r w:rsidRPr="00873AA1">
              <w:t>Ram Ganapathi</w:t>
            </w:r>
          </w:p>
        </w:tc>
      </w:tr>
      <w:tr w:rsidR="00202A66" w:rsidRPr="007F0155" w14:paraId="587F4205" w14:textId="77777777" w:rsidTr="00015861">
        <w:tc>
          <w:tcPr>
            <w:tcW w:w="2394" w:type="dxa"/>
          </w:tcPr>
          <w:p w14:paraId="4C5AD198" w14:textId="77777777" w:rsidR="00202A66" w:rsidRPr="007F0155" w:rsidRDefault="00202A66" w:rsidP="00AC30E1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</w:tcPr>
          <w:p w14:paraId="5327A25D" w14:textId="129AEA88" w:rsidR="00202A66" w:rsidRPr="007F0155" w:rsidRDefault="00873AA1" w:rsidP="00891898">
            <w:pPr>
              <w:jc w:val="center"/>
            </w:pPr>
            <w:r>
              <w:t>Jim Barrett</w:t>
            </w:r>
          </w:p>
        </w:tc>
        <w:tc>
          <w:tcPr>
            <w:tcW w:w="2394" w:type="dxa"/>
          </w:tcPr>
          <w:p w14:paraId="328CA413" w14:textId="77777777" w:rsidR="00202A66" w:rsidRPr="007F0155" w:rsidRDefault="00202A66" w:rsidP="00AC30E1">
            <w:pPr>
              <w:jc w:val="center"/>
            </w:pPr>
            <w:r w:rsidRPr="007F0155">
              <w:t>Curt Cormier</w:t>
            </w:r>
          </w:p>
        </w:tc>
      </w:tr>
      <w:tr w:rsidR="00AA77BB" w:rsidRPr="007F0155" w14:paraId="7ADE8191" w14:textId="77777777" w:rsidTr="00015861">
        <w:tc>
          <w:tcPr>
            <w:tcW w:w="2394" w:type="dxa"/>
          </w:tcPr>
          <w:p w14:paraId="2514A0D8" w14:textId="32687454" w:rsidR="00AA77BB" w:rsidRPr="007F0155" w:rsidRDefault="00873AA1" w:rsidP="00AA77BB">
            <w:pPr>
              <w:jc w:val="center"/>
            </w:pPr>
            <w:r>
              <w:t>Bill Gordon</w:t>
            </w:r>
          </w:p>
        </w:tc>
        <w:tc>
          <w:tcPr>
            <w:tcW w:w="2394" w:type="dxa"/>
          </w:tcPr>
          <w:p w14:paraId="236B4EF2" w14:textId="3EB57270" w:rsidR="00AA77BB" w:rsidRPr="00064C27" w:rsidRDefault="00064C27" w:rsidP="00AA77BB">
            <w:pPr>
              <w:jc w:val="center"/>
            </w:pPr>
            <w:r w:rsidRPr="00064C27">
              <w:t xml:space="preserve">Tony </w:t>
            </w:r>
            <w:proofErr w:type="spellStart"/>
            <w:r w:rsidRPr="00064C27">
              <w:t>Prof</w:t>
            </w:r>
            <w:r w:rsidR="00240D74">
              <w:t>ot</w:t>
            </w:r>
            <w:r w:rsidRPr="00064C27">
              <w:t>a</w:t>
            </w:r>
            <w:proofErr w:type="spellEnd"/>
          </w:p>
        </w:tc>
        <w:tc>
          <w:tcPr>
            <w:tcW w:w="2394" w:type="dxa"/>
          </w:tcPr>
          <w:p w14:paraId="66C05089" w14:textId="639058B6" w:rsidR="00AA77BB" w:rsidRPr="007F0155" w:rsidRDefault="00873AA1" w:rsidP="00AA77BB">
            <w:pPr>
              <w:jc w:val="center"/>
            </w:pPr>
            <w:r>
              <w:t>Brittany Johnson</w:t>
            </w:r>
          </w:p>
        </w:tc>
      </w:tr>
      <w:tr w:rsidR="00AA77BB" w:rsidRPr="007F0155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37A4F767" w:rsidR="00AA77BB" w:rsidRPr="007F0155" w:rsidRDefault="00873AA1" w:rsidP="00AA77BB">
            <w:pPr>
              <w:jc w:val="center"/>
            </w:pPr>
            <w:r>
              <w:t xml:space="preserve">Alex </w:t>
            </w:r>
            <w:proofErr w:type="spellStart"/>
            <w:r>
              <w:t>Bodea</w:t>
            </w:r>
            <w:proofErr w:type="spellEnd"/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EA28418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339B8901" w:rsidR="00AA77BB" w:rsidRPr="007F0155" w:rsidRDefault="00AA77BB" w:rsidP="00AA77BB">
            <w:pPr>
              <w:jc w:val="center"/>
            </w:pPr>
          </w:p>
        </w:tc>
      </w:tr>
      <w:tr w:rsidR="00AA77BB" w:rsidRPr="007F0155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30FABD6B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AA77BB" w:rsidRPr="007F0155" w:rsidRDefault="00AA77BB" w:rsidP="00AA77BB">
            <w:pPr>
              <w:jc w:val="center"/>
            </w:pPr>
          </w:p>
        </w:tc>
      </w:tr>
      <w:tr w:rsidR="00AA77BB" w:rsidRPr="007F0155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AA77BB" w:rsidRPr="007F0155" w:rsidRDefault="00AA77BB" w:rsidP="00AA77BB">
            <w:pPr>
              <w:jc w:val="center"/>
              <w:rPr>
                <w:b/>
              </w:rPr>
            </w:pPr>
            <w:r w:rsidRPr="007F0155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</w:tr>
      <w:tr w:rsidR="00AA77BB" w:rsidRPr="007F0155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AA77BB" w:rsidRPr="007F0155" w:rsidRDefault="00AA77BB" w:rsidP="00AA77BB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AA77BB" w:rsidRPr="007F0155" w:rsidRDefault="00AA77BB" w:rsidP="00AA77BB">
            <w:pPr>
              <w:jc w:val="center"/>
            </w:pPr>
          </w:p>
        </w:tc>
      </w:tr>
    </w:tbl>
    <w:p w14:paraId="126E1964" w14:textId="77777777" w:rsidR="00881285" w:rsidRDefault="00881285" w:rsidP="00EA7EAA">
      <w:pPr>
        <w:rPr>
          <w:b/>
        </w:rPr>
      </w:pPr>
    </w:p>
    <w:p w14:paraId="0434DC9E" w14:textId="25ADAA61" w:rsidR="00EA7EAA" w:rsidRPr="007F0155" w:rsidRDefault="00EA7EAA" w:rsidP="00EA7EAA">
      <w:pPr>
        <w:rPr>
          <w:b/>
        </w:rPr>
      </w:pPr>
      <w:r w:rsidRPr="007F0155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7F0155" w:rsidRDefault="00525B22" w:rsidP="00EA7EAA">
      <w:pPr>
        <w:rPr>
          <w:b/>
        </w:rPr>
      </w:pPr>
    </w:p>
    <w:p w14:paraId="7B004FA5" w14:textId="77777777" w:rsidR="00EA7EAA" w:rsidRPr="007F0155" w:rsidRDefault="00EA7EAA" w:rsidP="00EA7EAA">
      <w:pPr>
        <w:rPr>
          <w:b/>
        </w:rPr>
      </w:pPr>
      <w:r w:rsidRPr="007F0155">
        <w:rPr>
          <w:b/>
        </w:rPr>
        <w:t>Upcoming Meeting and Event Dates</w:t>
      </w:r>
    </w:p>
    <w:p w14:paraId="55FC5A43" w14:textId="77777777" w:rsidR="00EA7EAA" w:rsidRPr="007F0155" w:rsidRDefault="00EA7EAA" w:rsidP="00EA7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7F0155" w14:paraId="0F6B9C20" w14:textId="77777777" w:rsidTr="00EE5AD7">
        <w:trPr>
          <w:trHeight w:val="31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D1F96C7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FE83359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A06BC1E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Location</w:t>
            </w:r>
          </w:p>
        </w:tc>
      </w:tr>
      <w:tr w:rsidR="00EE5AD7" w:rsidRPr="006055AA" w14:paraId="6FB79FC1" w14:textId="77777777" w:rsidTr="00EE5AD7">
        <w:tc>
          <w:tcPr>
            <w:tcW w:w="3808" w:type="dxa"/>
          </w:tcPr>
          <w:p w14:paraId="03921C7B" w14:textId="3C5B2B0D" w:rsidR="00EE5AD7" w:rsidRPr="007F0155" w:rsidRDefault="00EE5AD7" w:rsidP="004374EC">
            <w:pPr>
              <w:jc w:val="center"/>
            </w:pPr>
          </w:p>
        </w:tc>
        <w:tc>
          <w:tcPr>
            <w:tcW w:w="2576" w:type="dxa"/>
          </w:tcPr>
          <w:p w14:paraId="175B53DB" w14:textId="108F65DF" w:rsidR="00EE5AD7" w:rsidRPr="007F0155" w:rsidRDefault="00EE5AD7" w:rsidP="004374EC">
            <w:pPr>
              <w:jc w:val="center"/>
            </w:pPr>
          </w:p>
        </w:tc>
        <w:tc>
          <w:tcPr>
            <w:tcW w:w="3192" w:type="dxa"/>
          </w:tcPr>
          <w:p w14:paraId="25ACC2BD" w14:textId="6843CED0" w:rsidR="00EE5AD7" w:rsidRPr="006055AA" w:rsidRDefault="00EE5AD7" w:rsidP="004374EC">
            <w:pPr>
              <w:jc w:val="center"/>
            </w:pPr>
          </w:p>
        </w:tc>
      </w:tr>
      <w:tr w:rsidR="001B55A6" w:rsidRPr="006055AA" w14:paraId="7D0EAB49" w14:textId="77777777" w:rsidTr="00EE5AD7">
        <w:tc>
          <w:tcPr>
            <w:tcW w:w="3808" w:type="dxa"/>
          </w:tcPr>
          <w:p w14:paraId="7AEEE0EE" w14:textId="5F788CCF" w:rsidR="001B55A6" w:rsidRPr="007F0155" w:rsidRDefault="00F51ED1" w:rsidP="004374EC">
            <w:pPr>
              <w:jc w:val="center"/>
            </w:pPr>
            <w:r>
              <w:t>Apr</w:t>
            </w:r>
            <w:r w:rsidR="001B55A6">
              <w:t xml:space="preserve"> thru Jul</w:t>
            </w:r>
          </w:p>
        </w:tc>
        <w:tc>
          <w:tcPr>
            <w:tcW w:w="2576" w:type="dxa"/>
          </w:tcPr>
          <w:p w14:paraId="39381228" w14:textId="5AE2C3DB" w:rsidR="001B55A6" w:rsidRDefault="00881285" w:rsidP="004374EC">
            <w:pPr>
              <w:jc w:val="center"/>
            </w:pPr>
            <w:r>
              <w:t>5/18/19</w:t>
            </w:r>
          </w:p>
        </w:tc>
        <w:tc>
          <w:tcPr>
            <w:tcW w:w="3192" w:type="dxa"/>
          </w:tcPr>
          <w:p w14:paraId="371D6093" w14:textId="389CA449" w:rsidR="001B55A6" w:rsidRDefault="001B55A6" w:rsidP="004374EC">
            <w:pPr>
              <w:jc w:val="center"/>
            </w:pPr>
            <w:r>
              <w:t>BTL</w:t>
            </w:r>
          </w:p>
        </w:tc>
      </w:tr>
      <w:tr w:rsidR="001B55A6" w:rsidRPr="006055AA" w14:paraId="463BA5BB" w14:textId="77777777" w:rsidTr="00EE5AD7">
        <w:tc>
          <w:tcPr>
            <w:tcW w:w="3808" w:type="dxa"/>
          </w:tcPr>
          <w:p w14:paraId="50F15CB9" w14:textId="756900B6" w:rsidR="001B55A6" w:rsidRDefault="001B55A6" w:rsidP="004374EC">
            <w:pPr>
              <w:jc w:val="center"/>
            </w:pPr>
            <w:r>
              <w:t>Aug</w:t>
            </w:r>
          </w:p>
        </w:tc>
        <w:tc>
          <w:tcPr>
            <w:tcW w:w="2576" w:type="dxa"/>
          </w:tcPr>
          <w:p w14:paraId="567F160C" w14:textId="06593489" w:rsidR="001B55A6" w:rsidRDefault="00AB10BD" w:rsidP="004374EC">
            <w:pPr>
              <w:jc w:val="center"/>
            </w:pPr>
            <w:r>
              <w:t>8/17/19</w:t>
            </w:r>
          </w:p>
        </w:tc>
        <w:tc>
          <w:tcPr>
            <w:tcW w:w="3192" w:type="dxa"/>
          </w:tcPr>
          <w:p w14:paraId="647DB954" w14:textId="7FD59536" w:rsidR="001B55A6" w:rsidRDefault="00AB10BD" w:rsidP="004374EC">
            <w:pPr>
              <w:jc w:val="center"/>
            </w:pPr>
            <w:r>
              <w:t>BIHQ</w:t>
            </w:r>
            <w:r w:rsidR="0079531F">
              <w:t xml:space="preserve"> ?</w:t>
            </w:r>
          </w:p>
        </w:tc>
      </w:tr>
    </w:tbl>
    <w:p w14:paraId="030C24F1" w14:textId="77777777" w:rsidR="00EA7EAA" w:rsidRDefault="00EA7EAA" w:rsidP="00FB734A"/>
    <w:sectPr w:rsidR="00EA7EAA" w:rsidSect="00127120">
      <w:headerReference w:type="default" r:id="rId12"/>
      <w:footerReference w:type="default" r:id="rId13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34767" w14:textId="77777777" w:rsidR="003E780E" w:rsidRDefault="003E780E">
      <w:r>
        <w:separator/>
      </w:r>
    </w:p>
  </w:endnote>
  <w:endnote w:type="continuationSeparator" w:id="0">
    <w:p w14:paraId="357E410A" w14:textId="77777777" w:rsidR="003E780E" w:rsidRDefault="003E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pg-3ff35">
    <w:altName w:val="Times New Roman"/>
    <w:panose1 w:val="00000000000000000000"/>
    <w:charset w:val="00"/>
    <w:family w:val="roman"/>
    <w:notTrueType/>
    <w:pitch w:val="default"/>
  </w:font>
  <w:font w:name="pg-3ff20">
    <w:altName w:val="Times New Roman"/>
    <w:panose1 w:val="00000000000000000000"/>
    <w:charset w:val="00"/>
    <w:family w:val="roman"/>
    <w:notTrueType/>
    <w:pitch w:val="default"/>
  </w:font>
  <w:font w:name="STIXNonUnicode-Regular">
    <w:altName w:val="Times New Roman"/>
    <w:charset w:val="00"/>
    <w:family w:val="auto"/>
    <w:pitch w:val="variable"/>
    <w:sig w:usb0="00000001" w:usb1="10000000" w:usb2="00000000" w:usb3="00000000" w:csb0="8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78125" w14:textId="09BD7E1B" w:rsidR="00115B9A" w:rsidRDefault="00115B9A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0ADC2" w14:textId="77777777" w:rsidR="003E780E" w:rsidRDefault="003E780E">
      <w:r>
        <w:separator/>
      </w:r>
    </w:p>
  </w:footnote>
  <w:footnote w:type="continuationSeparator" w:id="0">
    <w:p w14:paraId="49DE3D73" w14:textId="77777777" w:rsidR="003E780E" w:rsidRDefault="003E7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59F6C" w14:textId="77777777" w:rsidR="00115B9A" w:rsidRDefault="00115B9A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3"/>
    <w:multiLevelType w:val="hybridMultilevel"/>
    <w:tmpl w:val="BF0CA40C"/>
    <w:lvl w:ilvl="0" w:tplc="9594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227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C40"/>
    <w:multiLevelType w:val="hybridMultilevel"/>
    <w:tmpl w:val="83E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84C"/>
    <w:multiLevelType w:val="hybridMultilevel"/>
    <w:tmpl w:val="7D4E96D4"/>
    <w:lvl w:ilvl="0" w:tplc="65D058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2DA5D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strike w:val="0"/>
        <w:dstrike w:val="0"/>
        <w:u w:val="none"/>
        <w:effect w:val="none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E56A8C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905246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DFA0A734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18AF94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2EC20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A205840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5C72"/>
    <w:multiLevelType w:val="hybridMultilevel"/>
    <w:tmpl w:val="733E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B6DC1"/>
    <w:multiLevelType w:val="hybridMultilevel"/>
    <w:tmpl w:val="7DD6F80C"/>
    <w:lvl w:ilvl="0" w:tplc="B7D05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362B4"/>
    <w:multiLevelType w:val="hybridMultilevel"/>
    <w:tmpl w:val="E8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01E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B6CB5"/>
    <w:multiLevelType w:val="hybridMultilevel"/>
    <w:tmpl w:val="114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91F5E"/>
    <w:multiLevelType w:val="hybridMultilevel"/>
    <w:tmpl w:val="9F90008C"/>
    <w:lvl w:ilvl="0" w:tplc="E64A357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EB7972"/>
    <w:multiLevelType w:val="hybridMultilevel"/>
    <w:tmpl w:val="C886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235D6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510B5"/>
    <w:multiLevelType w:val="hybridMultilevel"/>
    <w:tmpl w:val="5EA2D42C"/>
    <w:lvl w:ilvl="0" w:tplc="D53CFC58">
      <w:start w:val="1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7"/>
  </w:num>
  <w:num w:numId="4">
    <w:abstractNumId w:val="24"/>
  </w:num>
  <w:num w:numId="5">
    <w:abstractNumId w:val="12"/>
  </w:num>
  <w:num w:numId="6">
    <w:abstractNumId w:val="1"/>
  </w:num>
  <w:num w:numId="7">
    <w:abstractNumId w:val="19"/>
  </w:num>
  <w:num w:numId="8">
    <w:abstractNumId w:val="7"/>
  </w:num>
  <w:num w:numId="9">
    <w:abstractNumId w:val="3"/>
  </w:num>
  <w:num w:numId="10">
    <w:abstractNumId w:val="28"/>
  </w:num>
  <w:num w:numId="11">
    <w:abstractNumId w:val="22"/>
  </w:num>
  <w:num w:numId="12">
    <w:abstractNumId w:val="8"/>
  </w:num>
  <w:num w:numId="13">
    <w:abstractNumId w:val="0"/>
  </w:num>
  <w:num w:numId="14">
    <w:abstractNumId w:val="4"/>
  </w:num>
  <w:num w:numId="15">
    <w:abstractNumId w:val="29"/>
  </w:num>
  <w:num w:numId="16">
    <w:abstractNumId w:val="30"/>
  </w:num>
  <w:num w:numId="17">
    <w:abstractNumId w:val="2"/>
  </w:num>
  <w:num w:numId="18">
    <w:abstractNumId w:val="15"/>
  </w:num>
  <w:num w:numId="19">
    <w:abstractNumId w:val="27"/>
  </w:num>
  <w:num w:numId="20">
    <w:abstractNumId w:val="18"/>
  </w:num>
  <w:num w:numId="21">
    <w:abstractNumId w:val="13"/>
  </w:num>
  <w:num w:numId="22">
    <w:abstractNumId w:val="5"/>
  </w:num>
  <w:num w:numId="23">
    <w:abstractNumId w:val="9"/>
  </w:num>
  <w:num w:numId="24">
    <w:abstractNumId w:val="25"/>
  </w:num>
  <w:num w:numId="25">
    <w:abstractNumId w:val="16"/>
  </w:num>
  <w:num w:numId="2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6"/>
  </w:num>
  <w:num w:numId="31">
    <w:abstractNumId w:val="14"/>
  </w:num>
  <w:num w:numId="3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09"/>
    <w:rsid w:val="000007E3"/>
    <w:rsid w:val="00000B92"/>
    <w:rsid w:val="00001B72"/>
    <w:rsid w:val="000020BA"/>
    <w:rsid w:val="000027F7"/>
    <w:rsid w:val="00002E33"/>
    <w:rsid w:val="00002E94"/>
    <w:rsid w:val="000043B5"/>
    <w:rsid w:val="000057D6"/>
    <w:rsid w:val="000057E1"/>
    <w:rsid w:val="0000595A"/>
    <w:rsid w:val="00005BB5"/>
    <w:rsid w:val="00005D86"/>
    <w:rsid w:val="00005DF8"/>
    <w:rsid w:val="00007010"/>
    <w:rsid w:val="00007EC4"/>
    <w:rsid w:val="000107E8"/>
    <w:rsid w:val="000109DE"/>
    <w:rsid w:val="00010BE3"/>
    <w:rsid w:val="000114FE"/>
    <w:rsid w:val="00012193"/>
    <w:rsid w:val="000124AF"/>
    <w:rsid w:val="00012D5A"/>
    <w:rsid w:val="00014645"/>
    <w:rsid w:val="00014EE4"/>
    <w:rsid w:val="00015861"/>
    <w:rsid w:val="00015B5C"/>
    <w:rsid w:val="00015E14"/>
    <w:rsid w:val="000171B8"/>
    <w:rsid w:val="00017A1A"/>
    <w:rsid w:val="000205D6"/>
    <w:rsid w:val="0002171E"/>
    <w:rsid w:val="0002331A"/>
    <w:rsid w:val="00024924"/>
    <w:rsid w:val="00024AF9"/>
    <w:rsid w:val="00025DAC"/>
    <w:rsid w:val="0002692D"/>
    <w:rsid w:val="00026AB4"/>
    <w:rsid w:val="0002746D"/>
    <w:rsid w:val="00027769"/>
    <w:rsid w:val="00027C58"/>
    <w:rsid w:val="00027CFA"/>
    <w:rsid w:val="00030FFD"/>
    <w:rsid w:val="0003145A"/>
    <w:rsid w:val="000324C5"/>
    <w:rsid w:val="00032A9E"/>
    <w:rsid w:val="00032CFE"/>
    <w:rsid w:val="00033151"/>
    <w:rsid w:val="000333EE"/>
    <w:rsid w:val="00033FCE"/>
    <w:rsid w:val="00034255"/>
    <w:rsid w:val="000349E1"/>
    <w:rsid w:val="00034FFE"/>
    <w:rsid w:val="00035AD7"/>
    <w:rsid w:val="00035FD2"/>
    <w:rsid w:val="000363F0"/>
    <w:rsid w:val="0003657D"/>
    <w:rsid w:val="00036854"/>
    <w:rsid w:val="00037518"/>
    <w:rsid w:val="00037925"/>
    <w:rsid w:val="00037C7A"/>
    <w:rsid w:val="0004034C"/>
    <w:rsid w:val="000407F5"/>
    <w:rsid w:val="00040B88"/>
    <w:rsid w:val="00040E7D"/>
    <w:rsid w:val="000411CB"/>
    <w:rsid w:val="000413E8"/>
    <w:rsid w:val="00041E3D"/>
    <w:rsid w:val="000426A4"/>
    <w:rsid w:val="00042AE7"/>
    <w:rsid w:val="000430B5"/>
    <w:rsid w:val="00043828"/>
    <w:rsid w:val="00043B89"/>
    <w:rsid w:val="00043CB4"/>
    <w:rsid w:val="00044675"/>
    <w:rsid w:val="00044A01"/>
    <w:rsid w:val="00045C4C"/>
    <w:rsid w:val="00046600"/>
    <w:rsid w:val="000468B6"/>
    <w:rsid w:val="00046C3A"/>
    <w:rsid w:val="0004701A"/>
    <w:rsid w:val="0004760D"/>
    <w:rsid w:val="000500AB"/>
    <w:rsid w:val="0005020E"/>
    <w:rsid w:val="00050286"/>
    <w:rsid w:val="000503B6"/>
    <w:rsid w:val="000503D3"/>
    <w:rsid w:val="00050632"/>
    <w:rsid w:val="00050AD5"/>
    <w:rsid w:val="00051357"/>
    <w:rsid w:val="000516E3"/>
    <w:rsid w:val="00052148"/>
    <w:rsid w:val="0005225F"/>
    <w:rsid w:val="0005244E"/>
    <w:rsid w:val="00052B99"/>
    <w:rsid w:val="000548CA"/>
    <w:rsid w:val="00056570"/>
    <w:rsid w:val="0005692D"/>
    <w:rsid w:val="00056AB4"/>
    <w:rsid w:val="00057266"/>
    <w:rsid w:val="000600DE"/>
    <w:rsid w:val="00060143"/>
    <w:rsid w:val="00060744"/>
    <w:rsid w:val="00060F22"/>
    <w:rsid w:val="0006150F"/>
    <w:rsid w:val="000616E1"/>
    <w:rsid w:val="00061FB8"/>
    <w:rsid w:val="000622C9"/>
    <w:rsid w:val="00062B11"/>
    <w:rsid w:val="00062BBA"/>
    <w:rsid w:val="00063BF8"/>
    <w:rsid w:val="00063ED6"/>
    <w:rsid w:val="000640DF"/>
    <w:rsid w:val="00064321"/>
    <w:rsid w:val="000648FE"/>
    <w:rsid w:val="00064974"/>
    <w:rsid w:val="00064C27"/>
    <w:rsid w:val="000655B4"/>
    <w:rsid w:val="00066387"/>
    <w:rsid w:val="00066DF3"/>
    <w:rsid w:val="00067632"/>
    <w:rsid w:val="00070771"/>
    <w:rsid w:val="00070FD5"/>
    <w:rsid w:val="000711C2"/>
    <w:rsid w:val="00071F7B"/>
    <w:rsid w:val="00072303"/>
    <w:rsid w:val="000726D7"/>
    <w:rsid w:val="000728B8"/>
    <w:rsid w:val="00072FAE"/>
    <w:rsid w:val="0007527A"/>
    <w:rsid w:val="00075C7F"/>
    <w:rsid w:val="00075D1C"/>
    <w:rsid w:val="0007610C"/>
    <w:rsid w:val="0007778A"/>
    <w:rsid w:val="00077880"/>
    <w:rsid w:val="00077F51"/>
    <w:rsid w:val="00080027"/>
    <w:rsid w:val="000809B7"/>
    <w:rsid w:val="00080DAA"/>
    <w:rsid w:val="00081422"/>
    <w:rsid w:val="0008292C"/>
    <w:rsid w:val="00082CB3"/>
    <w:rsid w:val="00082D4C"/>
    <w:rsid w:val="00083A14"/>
    <w:rsid w:val="00084252"/>
    <w:rsid w:val="00085DB1"/>
    <w:rsid w:val="0008642F"/>
    <w:rsid w:val="00087B0A"/>
    <w:rsid w:val="0009012D"/>
    <w:rsid w:val="000904D0"/>
    <w:rsid w:val="0009075F"/>
    <w:rsid w:val="00090795"/>
    <w:rsid w:val="00090A52"/>
    <w:rsid w:val="00090AFD"/>
    <w:rsid w:val="0009169D"/>
    <w:rsid w:val="00091A4B"/>
    <w:rsid w:val="000924A1"/>
    <w:rsid w:val="00092EF7"/>
    <w:rsid w:val="00094331"/>
    <w:rsid w:val="00094446"/>
    <w:rsid w:val="0009620C"/>
    <w:rsid w:val="00096E0C"/>
    <w:rsid w:val="0009736D"/>
    <w:rsid w:val="00097D27"/>
    <w:rsid w:val="000A02A4"/>
    <w:rsid w:val="000A0E3E"/>
    <w:rsid w:val="000A1202"/>
    <w:rsid w:val="000A15AC"/>
    <w:rsid w:val="000A290F"/>
    <w:rsid w:val="000A2DD2"/>
    <w:rsid w:val="000A2ECD"/>
    <w:rsid w:val="000A313B"/>
    <w:rsid w:val="000A40A7"/>
    <w:rsid w:val="000A40CB"/>
    <w:rsid w:val="000A58F1"/>
    <w:rsid w:val="000A5B2A"/>
    <w:rsid w:val="000A5BE8"/>
    <w:rsid w:val="000A6427"/>
    <w:rsid w:val="000A6D40"/>
    <w:rsid w:val="000A6D56"/>
    <w:rsid w:val="000A75F8"/>
    <w:rsid w:val="000B034C"/>
    <w:rsid w:val="000B0556"/>
    <w:rsid w:val="000B0BFF"/>
    <w:rsid w:val="000B12EF"/>
    <w:rsid w:val="000B15C9"/>
    <w:rsid w:val="000B1EBF"/>
    <w:rsid w:val="000B2D88"/>
    <w:rsid w:val="000B4300"/>
    <w:rsid w:val="000B48F7"/>
    <w:rsid w:val="000B525D"/>
    <w:rsid w:val="000B5508"/>
    <w:rsid w:val="000B55AB"/>
    <w:rsid w:val="000B6102"/>
    <w:rsid w:val="000B691A"/>
    <w:rsid w:val="000B6C3B"/>
    <w:rsid w:val="000B744C"/>
    <w:rsid w:val="000B7DA3"/>
    <w:rsid w:val="000C0284"/>
    <w:rsid w:val="000C02A3"/>
    <w:rsid w:val="000C06C6"/>
    <w:rsid w:val="000C085B"/>
    <w:rsid w:val="000C0C94"/>
    <w:rsid w:val="000C0D22"/>
    <w:rsid w:val="000C1B25"/>
    <w:rsid w:val="000C2177"/>
    <w:rsid w:val="000C24EB"/>
    <w:rsid w:val="000C270C"/>
    <w:rsid w:val="000C2726"/>
    <w:rsid w:val="000C2F64"/>
    <w:rsid w:val="000C31E5"/>
    <w:rsid w:val="000C375A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5CE8"/>
    <w:rsid w:val="000C6759"/>
    <w:rsid w:val="000C7D83"/>
    <w:rsid w:val="000C7DA8"/>
    <w:rsid w:val="000D0FEE"/>
    <w:rsid w:val="000D1CD2"/>
    <w:rsid w:val="000D1D1E"/>
    <w:rsid w:val="000D1DCD"/>
    <w:rsid w:val="000D1F03"/>
    <w:rsid w:val="000D2163"/>
    <w:rsid w:val="000D27C4"/>
    <w:rsid w:val="000D2978"/>
    <w:rsid w:val="000D2E56"/>
    <w:rsid w:val="000D3B7C"/>
    <w:rsid w:val="000D4917"/>
    <w:rsid w:val="000D4CF6"/>
    <w:rsid w:val="000D5500"/>
    <w:rsid w:val="000D57FD"/>
    <w:rsid w:val="000D62A7"/>
    <w:rsid w:val="000D6B15"/>
    <w:rsid w:val="000D713E"/>
    <w:rsid w:val="000D7440"/>
    <w:rsid w:val="000D75F3"/>
    <w:rsid w:val="000D7A59"/>
    <w:rsid w:val="000D7C48"/>
    <w:rsid w:val="000E2168"/>
    <w:rsid w:val="000E221B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9FD"/>
    <w:rsid w:val="000F0280"/>
    <w:rsid w:val="000F0487"/>
    <w:rsid w:val="000F06A1"/>
    <w:rsid w:val="000F085A"/>
    <w:rsid w:val="000F1191"/>
    <w:rsid w:val="000F1741"/>
    <w:rsid w:val="000F1F17"/>
    <w:rsid w:val="000F2060"/>
    <w:rsid w:val="000F2336"/>
    <w:rsid w:val="000F277B"/>
    <w:rsid w:val="000F32E0"/>
    <w:rsid w:val="000F33CC"/>
    <w:rsid w:val="000F3514"/>
    <w:rsid w:val="000F51D9"/>
    <w:rsid w:val="000F558A"/>
    <w:rsid w:val="000F5681"/>
    <w:rsid w:val="000F7592"/>
    <w:rsid w:val="000F7A04"/>
    <w:rsid w:val="000F7DA4"/>
    <w:rsid w:val="0010006C"/>
    <w:rsid w:val="0010053B"/>
    <w:rsid w:val="0010086E"/>
    <w:rsid w:val="00100CB5"/>
    <w:rsid w:val="00100FAC"/>
    <w:rsid w:val="0010117E"/>
    <w:rsid w:val="001015F2"/>
    <w:rsid w:val="00101D9F"/>
    <w:rsid w:val="00102477"/>
    <w:rsid w:val="00102606"/>
    <w:rsid w:val="0010264B"/>
    <w:rsid w:val="0010267B"/>
    <w:rsid w:val="001027E0"/>
    <w:rsid w:val="00102FD1"/>
    <w:rsid w:val="00103652"/>
    <w:rsid w:val="00104882"/>
    <w:rsid w:val="00105E14"/>
    <w:rsid w:val="001061D1"/>
    <w:rsid w:val="00106832"/>
    <w:rsid w:val="00107862"/>
    <w:rsid w:val="00110507"/>
    <w:rsid w:val="001107B5"/>
    <w:rsid w:val="00111158"/>
    <w:rsid w:val="00112075"/>
    <w:rsid w:val="0011253F"/>
    <w:rsid w:val="00112E33"/>
    <w:rsid w:val="00112E3E"/>
    <w:rsid w:val="001134BD"/>
    <w:rsid w:val="00113FCF"/>
    <w:rsid w:val="0011451F"/>
    <w:rsid w:val="00114EDA"/>
    <w:rsid w:val="0011510D"/>
    <w:rsid w:val="0011530E"/>
    <w:rsid w:val="0011591B"/>
    <w:rsid w:val="00115B66"/>
    <w:rsid w:val="00115B9A"/>
    <w:rsid w:val="00115CA9"/>
    <w:rsid w:val="00115D10"/>
    <w:rsid w:val="00115D16"/>
    <w:rsid w:val="00116378"/>
    <w:rsid w:val="0011645E"/>
    <w:rsid w:val="00116EBF"/>
    <w:rsid w:val="001175ED"/>
    <w:rsid w:val="00117702"/>
    <w:rsid w:val="001210D8"/>
    <w:rsid w:val="00121AED"/>
    <w:rsid w:val="00121E05"/>
    <w:rsid w:val="0012206F"/>
    <w:rsid w:val="001226CC"/>
    <w:rsid w:val="001233F4"/>
    <w:rsid w:val="00123F13"/>
    <w:rsid w:val="0012410E"/>
    <w:rsid w:val="00124A83"/>
    <w:rsid w:val="0012595D"/>
    <w:rsid w:val="00126226"/>
    <w:rsid w:val="00126316"/>
    <w:rsid w:val="001267FA"/>
    <w:rsid w:val="00126FB2"/>
    <w:rsid w:val="00127120"/>
    <w:rsid w:val="0012784D"/>
    <w:rsid w:val="0013144E"/>
    <w:rsid w:val="00131823"/>
    <w:rsid w:val="00131F02"/>
    <w:rsid w:val="00132AD8"/>
    <w:rsid w:val="00132B51"/>
    <w:rsid w:val="00133057"/>
    <w:rsid w:val="00134799"/>
    <w:rsid w:val="00134A53"/>
    <w:rsid w:val="00134EA6"/>
    <w:rsid w:val="00135493"/>
    <w:rsid w:val="00135660"/>
    <w:rsid w:val="0013648A"/>
    <w:rsid w:val="00136C84"/>
    <w:rsid w:val="00137625"/>
    <w:rsid w:val="00137DFB"/>
    <w:rsid w:val="0014149A"/>
    <w:rsid w:val="00141A10"/>
    <w:rsid w:val="00141BEB"/>
    <w:rsid w:val="00141ECC"/>
    <w:rsid w:val="00142CBA"/>
    <w:rsid w:val="00142D2C"/>
    <w:rsid w:val="00143349"/>
    <w:rsid w:val="00143C8D"/>
    <w:rsid w:val="00143D3B"/>
    <w:rsid w:val="00143F67"/>
    <w:rsid w:val="0014419B"/>
    <w:rsid w:val="001445AD"/>
    <w:rsid w:val="0014507B"/>
    <w:rsid w:val="00145BBB"/>
    <w:rsid w:val="001460AF"/>
    <w:rsid w:val="00146418"/>
    <w:rsid w:val="001470F8"/>
    <w:rsid w:val="0014729E"/>
    <w:rsid w:val="001504B5"/>
    <w:rsid w:val="0015077D"/>
    <w:rsid w:val="00150E2C"/>
    <w:rsid w:val="001511D6"/>
    <w:rsid w:val="00151712"/>
    <w:rsid w:val="00152B14"/>
    <w:rsid w:val="00152C09"/>
    <w:rsid w:val="00152C39"/>
    <w:rsid w:val="001535A5"/>
    <w:rsid w:val="00153814"/>
    <w:rsid w:val="00154116"/>
    <w:rsid w:val="00154D3F"/>
    <w:rsid w:val="001552D1"/>
    <w:rsid w:val="0015639E"/>
    <w:rsid w:val="00156A01"/>
    <w:rsid w:val="0015755D"/>
    <w:rsid w:val="001603FD"/>
    <w:rsid w:val="00160526"/>
    <w:rsid w:val="00160535"/>
    <w:rsid w:val="00161E60"/>
    <w:rsid w:val="001626C5"/>
    <w:rsid w:val="001626E0"/>
    <w:rsid w:val="001632A2"/>
    <w:rsid w:val="00163917"/>
    <w:rsid w:val="001648A2"/>
    <w:rsid w:val="00164AC1"/>
    <w:rsid w:val="00164C92"/>
    <w:rsid w:val="00165350"/>
    <w:rsid w:val="00165AD6"/>
    <w:rsid w:val="00166E0E"/>
    <w:rsid w:val="00166FE6"/>
    <w:rsid w:val="0016701D"/>
    <w:rsid w:val="001670AC"/>
    <w:rsid w:val="0016786F"/>
    <w:rsid w:val="00167E49"/>
    <w:rsid w:val="001708F5"/>
    <w:rsid w:val="00170F24"/>
    <w:rsid w:val="001722C9"/>
    <w:rsid w:val="00172309"/>
    <w:rsid w:val="001723F1"/>
    <w:rsid w:val="00172614"/>
    <w:rsid w:val="0017281F"/>
    <w:rsid w:val="00172D46"/>
    <w:rsid w:val="00173588"/>
    <w:rsid w:val="00173732"/>
    <w:rsid w:val="00174BF1"/>
    <w:rsid w:val="00174C60"/>
    <w:rsid w:val="00175B7A"/>
    <w:rsid w:val="001771AD"/>
    <w:rsid w:val="00180064"/>
    <w:rsid w:val="00180A9E"/>
    <w:rsid w:val="001813E1"/>
    <w:rsid w:val="001813EB"/>
    <w:rsid w:val="001816B2"/>
    <w:rsid w:val="001816BF"/>
    <w:rsid w:val="00181C99"/>
    <w:rsid w:val="0018282F"/>
    <w:rsid w:val="00182ABB"/>
    <w:rsid w:val="00182DCF"/>
    <w:rsid w:val="00182E60"/>
    <w:rsid w:val="00182F23"/>
    <w:rsid w:val="001831DD"/>
    <w:rsid w:val="00183BB1"/>
    <w:rsid w:val="00184094"/>
    <w:rsid w:val="0018477D"/>
    <w:rsid w:val="001847FD"/>
    <w:rsid w:val="0018509F"/>
    <w:rsid w:val="00185AEE"/>
    <w:rsid w:val="00186328"/>
    <w:rsid w:val="00186701"/>
    <w:rsid w:val="00186835"/>
    <w:rsid w:val="001874F7"/>
    <w:rsid w:val="001900E1"/>
    <w:rsid w:val="00190436"/>
    <w:rsid w:val="0019063A"/>
    <w:rsid w:val="00191452"/>
    <w:rsid w:val="00191781"/>
    <w:rsid w:val="00191C10"/>
    <w:rsid w:val="00192076"/>
    <w:rsid w:val="0019266B"/>
    <w:rsid w:val="00193A46"/>
    <w:rsid w:val="00193AA2"/>
    <w:rsid w:val="0019447E"/>
    <w:rsid w:val="00194BB4"/>
    <w:rsid w:val="0019574D"/>
    <w:rsid w:val="001966EF"/>
    <w:rsid w:val="00197735"/>
    <w:rsid w:val="00197A43"/>
    <w:rsid w:val="001A00A6"/>
    <w:rsid w:val="001A02CB"/>
    <w:rsid w:val="001A02DD"/>
    <w:rsid w:val="001A0512"/>
    <w:rsid w:val="001A067B"/>
    <w:rsid w:val="001A150E"/>
    <w:rsid w:val="001A2391"/>
    <w:rsid w:val="001A2D0B"/>
    <w:rsid w:val="001A31C9"/>
    <w:rsid w:val="001A3E1E"/>
    <w:rsid w:val="001A49C3"/>
    <w:rsid w:val="001A5C26"/>
    <w:rsid w:val="001A6CF5"/>
    <w:rsid w:val="001A75CF"/>
    <w:rsid w:val="001B09CE"/>
    <w:rsid w:val="001B0EB0"/>
    <w:rsid w:val="001B11FF"/>
    <w:rsid w:val="001B1D96"/>
    <w:rsid w:val="001B2B65"/>
    <w:rsid w:val="001B35C2"/>
    <w:rsid w:val="001B4029"/>
    <w:rsid w:val="001B40C4"/>
    <w:rsid w:val="001B4571"/>
    <w:rsid w:val="001B5141"/>
    <w:rsid w:val="001B5177"/>
    <w:rsid w:val="001B53B7"/>
    <w:rsid w:val="001B55A6"/>
    <w:rsid w:val="001B65D5"/>
    <w:rsid w:val="001B74D4"/>
    <w:rsid w:val="001B7D39"/>
    <w:rsid w:val="001C00CA"/>
    <w:rsid w:val="001C0791"/>
    <w:rsid w:val="001C0DC4"/>
    <w:rsid w:val="001C1118"/>
    <w:rsid w:val="001C1A08"/>
    <w:rsid w:val="001C277C"/>
    <w:rsid w:val="001C2962"/>
    <w:rsid w:val="001C34B4"/>
    <w:rsid w:val="001C3A6B"/>
    <w:rsid w:val="001C4777"/>
    <w:rsid w:val="001C524E"/>
    <w:rsid w:val="001C5A1E"/>
    <w:rsid w:val="001C6720"/>
    <w:rsid w:val="001C6AAC"/>
    <w:rsid w:val="001C7441"/>
    <w:rsid w:val="001D1444"/>
    <w:rsid w:val="001D232D"/>
    <w:rsid w:val="001D2F19"/>
    <w:rsid w:val="001D37A5"/>
    <w:rsid w:val="001D3A6E"/>
    <w:rsid w:val="001D3AF7"/>
    <w:rsid w:val="001D467E"/>
    <w:rsid w:val="001D4B4B"/>
    <w:rsid w:val="001D57DC"/>
    <w:rsid w:val="001D5AA2"/>
    <w:rsid w:val="001D6029"/>
    <w:rsid w:val="001D62F1"/>
    <w:rsid w:val="001D6716"/>
    <w:rsid w:val="001D7063"/>
    <w:rsid w:val="001D71FE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3F1C"/>
    <w:rsid w:val="001E4447"/>
    <w:rsid w:val="001E474E"/>
    <w:rsid w:val="001E54B7"/>
    <w:rsid w:val="001E5726"/>
    <w:rsid w:val="001E5B56"/>
    <w:rsid w:val="001E6211"/>
    <w:rsid w:val="001E75E9"/>
    <w:rsid w:val="001E7834"/>
    <w:rsid w:val="001E7C8A"/>
    <w:rsid w:val="001E7E0A"/>
    <w:rsid w:val="001E7EE9"/>
    <w:rsid w:val="001F0329"/>
    <w:rsid w:val="001F0D70"/>
    <w:rsid w:val="001F0F39"/>
    <w:rsid w:val="001F0F57"/>
    <w:rsid w:val="001F1CCF"/>
    <w:rsid w:val="001F1FB8"/>
    <w:rsid w:val="001F24C1"/>
    <w:rsid w:val="001F2711"/>
    <w:rsid w:val="001F2E23"/>
    <w:rsid w:val="001F2EE9"/>
    <w:rsid w:val="001F46B4"/>
    <w:rsid w:val="001F5594"/>
    <w:rsid w:val="001F5905"/>
    <w:rsid w:val="001F5921"/>
    <w:rsid w:val="001F5B58"/>
    <w:rsid w:val="001F6541"/>
    <w:rsid w:val="001F65D4"/>
    <w:rsid w:val="001F6BD7"/>
    <w:rsid w:val="001F6E5F"/>
    <w:rsid w:val="001F70A3"/>
    <w:rsid w:val="001F741F"/>
    <w:rsid w:val="001F7E68"/>
    <w:rsid w:val="0020003A"/>
    <w:rsid w:val="00200C0B"/>
    <w:rsid w:val="00200C31"/>
    <w:rsid w:val="00200D05"/>
    <w:rsid w:val="002012D3"/>
    <w:rsid w:val="00201555"/>
    <w:rsid w:val="002017FE"/>
    <w:rsid w:val="00201BF8"/>
    <w:rsid w:val="00201C2F"/>
    <w:rsid w:val="00201E3F"/>
    <w:rsid w:val="002028AA"/>
    <w:rsid w:val="00202A66"/>
    <w:rsid w:val="00203A29"/>
    <w:rsid w:val="002046EC"/>
    <w:rsid w:val="002049B0"/>
    <w:rsid w:val="002051F2"/>
    <w:rsid w:val="0020578F"/>
    <w:rsid w:val="0020586D"/>
    <w:rsid w:val="00206943"/>
    <w:rsid w:val="00206D66"/>
    <w:rsid w:val="002101DA"/>
    <w:rsid w:val="00210538"/>
    <w:rsid w:val="00210635"/>
    <w:rsid w:val="002120A7"/>
    <w:rsid w:val="00212187"/>
    <w:rsid w:val="00212426"/>
    <w:rsid w:val="002124DF"/>
    <w:rsid w:val="00212592"/>
    <w:rsid w:val="0021280B"/>
    <w:rsid w:val="002129B8"/>
    <w:rsid w:val="00212B5F"/>
    <w:rsid w:val="0021365D"/>
    <w:rsid w:val="00214110"/>
    <w:rsid w:val="00214B76"/>
    <w:rsid w:val="0021593C"/>
    <w:rsid w:val="00216334"/>
    <w:rsid w:val="002167C4"/>
    <w:rsid w:val="00216ABB"/>
    <w:rsid w:val="00216D07"/>
    <w:rsid w:val="00216E09"/>
    <w:rsid w:val="00217AA4"/>
    <w:rsid w:val="00217C34"/>
    <w:rsid w:val="00220ABE"/>
    <w:rsid w:val="00220F11"/>
    <w:rsid w:val="002211D2"/>
    <w:rsid w:val="002214EA"/>
    <w:rsid w:val="0022180C"/>
    <w:rsid w:val="002218A9"/>
    <w:rsid w:val="002219C1"/>
    <w:rsid w:val="00222046"/>
    <w:rsid w:val="00222419"/>
    <w:rsid w:val="002224F9"/>
    <w:rsid w:val="00223E55"/>
    <w:rsid w:val="002243C4"/>
    <w:rsid w:val="00224501"/>
    <w:rsid w:val="00224A4A"/>
    <w:rsid w:val="00224B47"/>
    <w:rsid w:val="00224DA7"/>
    <w:rsid w:val="00225083"/>
    <w:rsid w:val="002261E7"/>
    <w:rsid w:val="00226B8B"/>
    <w:rsid w:val="002276AD"/>
    <w:rsid w:val="002277FE"/>
    <w:rsid w:val="00227931"/>
    <w:rsid w:val="00227E6D"/>
    <w:rsid w:val="00230026"/>
    <w:rsid w:val="00230516"/>
    <w:rsid w:val="00230732"/>
    <w:rsid w:val="00230CA2"/>
    <w:rsid w:val="00230E8C"/>
    <w:rsid w:val="00231562"/>
    <w:rsid w:val="00231C14"/>
    <w:rsid w:val="00232045"/>
    <w:rsid w:val="002327EB"/>
    <w:rsid w:val="00232A81"/>
    <w:rsid w:val="00232E19"/>
    <w:rsid w:val="002351EE"/>
    <w:rsid w:val="00235323"/>
    <w:rsid w:val="002359B3"/>
    <w:rsid w:val="00235A2F"/>
    <w:rsid w:val="00235C62"/>
    <w:rsid w:val="00236B09"/>
    <w:rsid w:val="00236DD7"/>
    <w:rsid w:val="00236E86"/>
    <w:rsid w:val="00237DAC"/>
    <w:rsid w:val="002403D1"/>
    <w:rsid w:val="002403F0"/>
    <w:rsid w:val="00240D74"/>
    <w:rsid w:val="0024142D"/>
    <w:rsid w:val="0024231A"/>
    <w:rsid w:val="00242CE3"/>
    <w:rsid w:val="00242E2C"/>
    <w:rsid w:val="002444DF"/>
    <w:rsid w:val="00244C8A"/>
    <w:rsid w:val="00245C2F"/>
    <w:rsid w:val="00245F6F"/>
    <w:rsid w:val="002465B6"/>
    <w:rsid w:val="002472DA"/>
    <w:rsid w:val="00247961"/>
    <w:rsid w:val="00247A0E"/>
    <w:rsid w:val="00247DB2"/>
    <w:rsid w:val="00251C6B"/>
    <w:rsid w:val="002526F7"/>
    <w:rsid w:val="00253203"/>
    <w:rsid w:val="00253392"/>
    <w:rsid w:val="002534FA"/>
    <w:rsid w:val="00253662"/>
    <w:rsid w:val="00254E5C"/>
    <w:rsid w:val="0025551F"/>
    <w:rsid w:val="00255B81"/>
    <w:rsid w:val="00255C33"/>
    <w:rsid w:val="00255D50"/>
    <w:rsid w:val="0025684E"/>
    <w:rsid w:val="00256C70"/>
    <w:rsid w:val="00260498"/>
    <w:rsid w:val="0026067D"/>
    <w:rsid w:val="00260C86"/>
    <w:rsid w:val="00260D6F"/>
    <w:rsid w:val="00260F2C"/>
    <w:rsid w:val="002616E5"/>
    <w:rsid w:val="00261E5F"/>
    <w:rsid w:val="00263077"/>
    <w:rsid w:val="002634BB"/>
    <w:rsid w:val="00263DB2"/>
    <w:rsid w:val="002644BA"/>
    <w:rsid w:val="00264D8F"/>
    <w:rsid w:val="002653C2"/>
    <w:rsid w:val="0026559E"/>
    <w:rsid w:val="00265746"/>
    <w:rsid w:val="00265D38"/>
    <w:rsid w:val="00267469"/>
    <w:rsid w:val="002708A4"/>
    <w:rsid w:val="002713A2"/>
    <w:rsid w:val="00271567"/>
    <w:rsid w:val="00271C85"/>
    <w:rsid w:val="00271C9B"/>
    <w:rsid w:val="00271CC9"/>
    <w:rsid w:val="00271F3C"/>
    <w:rsid w:val="002725E3"/>
    <w:rsid w:val="00272809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716"/>
    <w:rsid w:val="00275D0F"/>
    <w:rsid w:val="00275EB4"/>
    <w:rsid w:val="00275FB1"/>
    <w:rsid w:val="0027689C"/>
    <w:rsid w:val="00277B5F"/>
    <w:rsid w:val="00277B82"/>
    <w:rsid w:val="00280386"/>
    <w:rsid w:val="0028061C"/>
    <w:rsid w:val="00281C60"/>
    <w:rsid w:val="002827F1"/>
    <w:rsid w:val="002828C4"/>
    <w:rsid w:val="00282A6D"/>
    <w:rsid w:val="00282CA0"/>
    <w:rsid w:val="00283247"/>
    <w:rsid w:val="0028366E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90"/>
    <w:rsid w:val="002907D4"/>
    <w:rsid w:val="00291745"/>
    <w:rsid w:val="00291CEB"/>
    <w:rsid w:val="00293443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4A0"/>
    <w:rsid w:val="002A55CD"/>
    <w:rsid w:val="002A5D66"/>
    <w:rsid w:val="002A5DEF"/>
    <w:rsid w:val="002A5EEB"/>
    <w:rsid w:val="002A7303"/>
    <w:rsid w:val="002A7DC2"/>
    <w:rsid w:val="002B02D3"/>
    <w:rsid w:val="002B0875"/>
    <w:rsid w:val="002B0BF5"/>
    <w:rsid w:val="002B19C5"/>
    <w:rsid w:val="002B1C17"/>
    <w:rsid w:val="002B1C29"/>
    <w:rsid w:val="002B200A"/>
    <w:rsid w:val="002B26FE"/>
    <w:rsid w:val="002B296E"/>
    <w:rsid w:val="002B2D42"/>
    <w:rsid w:val="002B314B"/>
    <w:rsid w:val="002B34EF"/>
    <w:rsid w:val="002B3903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7E7"/>
    <w:rsid w:val="002B7A19"/>
    <w:rsid w:val="002B7EDC"/>
    <w:rsid w:val="002C0038"/>
    <w:rsid w:val="002C026B"/>
    <w:rsid w:val="002C06D4"/>
    <w:rsid w:val="002C080B"/>
    <w:rsid w:val="002C1140"/>
    <w:rsid w:val="002C1337"/>
    <w:rsid w:val="002C1784"/>
    <w:rsid w:val="002C2274"/>
    <w:rsid w:val="002C289E"/>
    <w:rsid w:val="002C2CA6"/>
    <w:rsid w:val="002C310E"/>
    <w:rsid w:val="002C3767"/>
    <w:rsid w:val="002C485B"/>
    <w:rsid w:val="002C49CF"/>
    <w:rsid w:val="002C49F9"/>
    <w:rsid w:val="002C4DB5"/>
    <w:rsid w:val="002C52DA"/>
    <w:rsid w:val="002C54FB"/>
    <w:rsid w:val="002C56B6"/>
    <w:rsid w:val="002C5A43"/>
    <w:rsid w:val="002C5AD2"/>
    <w:rsid w:val="002C6299"/>
    <w:rsid w:val="002C6356"/>
    <w:rsid w:val="002C6992"/>
    <w:rsid w:val="002C6EF1"/>
    <w:rsid w:val="002C75FC"/>
    <w:rsid w:val="002C79B3"/>
    <w:rsid w:val="002D0CC8"/>
    <w:rsid w:val="002D1371"/>
    <w:rsid w:val="002D1DD1"/>
    <w:rsid w:val="002D3462"/>
    <w:rsid w:val="002D3971"/>
    <w:rsid w:val="002D3AB3"/>
    <w:rsid w:val="002D4674"/>
    <w:rsid w:val="002D4B4F"/>
    <w:rsid w:val="002D5EC0"/>
    <w:rsid w:val="002D615D"/>
    <w:rsid w:val="002D625B"/>
    <w:rsid w:val="002D6FF4"/>
    <w:rsid w:val="002D7442"/>
    <w:rsid w:val="002D7C43"/>
    <w:rsid w:val="002D7CB4"/>
    <w:rsid w:val="002D7DF2"/>
    <w:rsid w:val="002D7FB5"/>
    <w:rsid w:val="002E049D"/>
    <w:rsid w:val="002E04FB"/>
    <w:rsid w:val="002E0D1F"/>
    <w:rsid w:val="002E1899"/>
    <w:rsid w:val="002E2ACD"/>
    <w:rsid w:val="002E3FC1"/>
    <w:rsid w:val="002E450A"/>
    <w:rsid w:val="002E47A5"/>
    <w:rsid w:val="002E4EF4"/>
    <w:rsid w:val="002E5114"/>
    <w:rsid w:val="002E5BBB"/>
    <w:rsid w:val="002E5F3A"/>
    <w:rsid w:val="002E60C6"/>
    <w:rsid w:val="002E6C3C"/>
    <w:rsid w:val="002F0079"/>
    <w:rsid w:val="002F0853"/>
    <w:rsid w:val="002F0C23"/>
    <w:rsid w:val="002F1A8C"/>
    <w:rsid w:val="002F20CB"/>
    <w:rsid w:val="002F2752"/>
    <w:rsid w:val="002F29A9"/>
    <w:rsid w:val="002F337D"/>
    <w:rsid w:val="002F370F"/>
    <w:rsid w:val="002F3C0F"/>
    <w:rsid w:val="002F3D89"/>
    <w:rsid w:val="002F3E9A"/>
    <w:rsid w:val="002F45B4"/>
    <w:rsid w:val="002F4DE3"/>
    <w:rsid w:val="002F6FB2"/>
    <w:rsid w:val="002F708C"/>
    <w:rsid w:val="002F726C"/>
    <w:rsid w:val="0030032D"/>
    <w:rsid w:val="003011CF"/>
    <w:rsid w:val="00301364"/>
    <w:rsid w:val="003013AE"/>
    <w:rsid w:val="00301A5C"/>
    <w:rsid w:val="00302CD6"/>
    <w:rsid w:val="0030331B"/>
    <w:rsid w:val="00303F8E"/>
    <w:rsid w:val="003044BA"/>
    <w:rsid w:val="003059C3"/>
    <w:rsid w:val="00305BE4"/>
    <w:rsid w:val="00305ECF"/>
    <w:rsid w:val="003064CF"/>
    <w:rsid w:val="00306635"/>
    <w:rsid w:val="003067C7"/>
    <w:rsid w:val="00306894"/>
    <w:rsid w:val="00306924"/>
    <w:rsid w:val="0030699F"/>
    <w:rsid w:val="003070AD"/>
    <w:rsid w:val="003077A2"/>
    <w:rsid w:val="003079A1"/>
    <w:rsid w:val="00307ACA"/>
    <w:rsid w:val="00307F6E"/>
    <w:rsid w:val="00310983"/>
    <w:rsid w:val="00311B78"/>
    <w:rsid w:val="00312616"/>
    <w:rsid w:val="003136AE"/>
    <w:rsid w:val="0031397E"/>
    <w:rsid w:val="00314923"/>
    <w:rsid w:val="003150F8"/>
    <w:rsid w:val="003154D6"/>
    <w:rsid w:val="00316222"/>
    <w:rsid w:val="003166EB"/>
    <w:rsid w:val="0031694C"/>
    <w:rsid w:val="003169F3"/>
    <w:rsid w:val="00316D2D"/>
    <w:rsid w:val="00316F42"/>
    <w:rsid w:val="00317463"/>
    <w:rsid w:val="00317DE9"/>
    <w:rsid w:val="00317DF8"/>
    <w:rsid w:val="003201FB"/>
    <w:rsid w:val="00320A5F"/>
    <w:rsid w:val="00320A98"/>
    <w:rsid w:val="00320BF4"/>
    <w:rsid w:val="00320C1F"/>
    <w:rsid w:val="0032208D"/>
    <w:rsid w:val="003223EB"/>
    <w:rsid w:val="003223ED"/>
    <w:rsid w:val="00322556"/>
    <w:rsid w:val="00322BCD"/>
    <w:rsid w:val="00322FC2"/>
    <w:rsid w:val="00324134"/>
    <w:rsid w:val="003242F3"/>
    <w:rsid w:val="0032513D"/>
    <w:rsid w:val="00325EB3"/>
    <w:rsid w:val="003261E9"/>
    <w:rsid w:val="0032724D"/>
    <w:rsid w:val="00327891"/>
    <w:rsid w:val="003301AF"/>
    <w:rsid w:val="003301DF"/>
    <w:rsid w:val="00330B2A"/>
    <w:rsid w:val="00330B89"/>
    <w:rsid w:val="00330CFF"/>
    <w:rsid w:val="00332D7F"/>
    <w:rsid w:val="00332E7B"/>
    <w:rsid w:val="00332E99"/>
    <w:rsid w:val="00333715"/>
    <w:rsid w:val="0033474F"/>
    <w:rsid w:val="00335ADE"/>
    <w:rsid w:val="00336161"/>
    <w:rsid w:val="003364A9"/>
    <w:rsid w:val="0033666D"/>
    <w:rsid w:val="00337465"/>
    <w:rsid w:val="0033779B"/>
    <w:rsid w:val="003402EC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201"/>
    <w:rsid w:val="00347418"/>
    <w:rsid w:val="00350937"/>
    <w:rsid w:val="00351401"/>
    <w:rsid w:val="003516B4"/>
    <w:rsid w:val="003544D6"/>
    <w:rsid w:val="003546C0"/>
    <w:rsid w:val="00354D56"/>
    <w:rsid w:val="00354FD0"/>
    <w:rsid w:val="0035550F"/>
    <w:rsid w:val="003555DF"/>
    <w:rsid w:val="00355A88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4833"/>
    <w:rsid w:val="00364DEF"/>
    <w:rsid w:val="003657E7"/>
    <w:rsid w:val="00366044"/>
    <w:rsid w:val="00366156"/>
    <w:rsid w:val="00366F0F"/>
    <w:rsid w:val="0036713C"/>
    <w:rsid w:val="003671B1"/>
    <w:rsid w:val="003672A4"/>
    <w:rsid w:val="003707BF"/>
    <w:rsid w:val="00370AA9"/>
    <w:rsid w:val="00370E17"/>
    <w:rsid w:val="00372997"/>
    <w:rsid w:val="003736A5"/>
    <w:rsid w:val="003739DE"/>
    <w:rsid w:val="00373D61"/>
    <w:rsid w:val="00373E58"/>
    <w:rsid w:val="00374391"/>
    <w:rsid w:val="00374572"/>
    <w:rsid w:val="00374809"/>
    <w:rsid w:val="0037549E"/>
    <w:rsid w:val="00375535"/>
    <w:rsid w:val="00375593"/>
    <w:rsid w:val="00375A25"/>
    <w:rsid w:val="00375FCE"/>
    <w:rsid w:val="00376215"/>
    <w:rsid w:val="003766D9"/>
    <w:rsid w:val="00377736"/>
    <w:rsid w:val="003777DF"/>
    <w:rsid w:val="00377A58"/>
    <w:rsid w:val="003806D1"/>
    <w:rsid w:val="00381D10"/>
    <w:rsid w:val="003820DF"/>
    <w:rsid w:val="003823A1"/>
    <w:rsid w:val="003823C2"/>
    <w:rsid w:val="00382D80"/>
    <w:rsid w:val="003832EB"/>
    <w:rsid w:val="0038379F"/>
    <w:rsid w:val="00383942"/>
    <w:rsid w:val="00384063"/>
    <w:rsid w:val="0038454C"/>
    <w:rsid w:val="00384D43"/>
    <w:rsid w:val="003858C2"/>
    <w:rsid w:val="0038594B"/>
    <w:rsid w:val="00385CD4"/>
    <w:rsid w:val="00386087"/>
    <w:rsid w:val="0038626F"/>
    <w:rsid w:val="00386413"/>
    <w:rsid w:val="003869CF"/>
    <w:rsid w:val="00386DA1"/>
    <w:rsid w:val="00386FA3"/>
    <w:rsid w:val="00387288"/>
    <w:rsid w:val="003878BD"/>
    <w:rsid w:val="00390044"/>
    <w:rsid w:val="00390407"/>
    <w:rsid w:val="0039079B"/>
    <w:rsid w:val="00390B27"/>
    <w:rsid w:val="00390CA2"/>
    <w:rsid w:val="003923CC"/>
    <w:rsid w:val="00392A9D"/>
    <w:rsid w:val="00393364"/>
    <w:rsid w:val="0039369E"/>
    <w:rsid w:val="003942CD"/>
    <w:rsid w:val="00394336"/>
    <w:rsid w:val="00394C1F"/>
    <w:rsid w:val="00395305"/>
    <w:rsid w:val="0039615B"/>
    <w:rsid w:val="003969CD"/>
    <w:rsid w:val="00396A7A"/>
    <w:rsid w:val="00396C0E"/>
    <w:rsid w:val="003A0655"/>
    <w:rsid w:val="003A169B"/>
    <w:rsid w:val="003A18FA"/>
    <w:rsid w:val="003A1AE3"/>
    <w:rsid w:val="003A2472"/>
    <w:rsid w:val="003A2495"/>
    <w:rsid w:val="003A2BF2"/>
    <w:rsid w:val="003A310D"/>
    <w:rsid w:val="003A3130"/>
    <w:rsid w:val="003A3448"/>
    <w:rsid w:val="003A3A10"/>
    <w:rsid w:val="003A4DB3"/>
    <w:rsid w:val="003A50DF"/>
    <w:rsid w:val="003A5360"/>
    <w:rsid w:val="003A67F5"/>
    <w:rsid w:val="003A6B84"/>
    <w:rsid w:val="003A6D74"/>
    <w:rsid w:val="003A7046"/>
    <w:rsid w:val="003A723B"/>
    <w:rsid w:val="003A72C7"/>
    <w:rsid w:val="003A7378"/>
    <w:rsid w:val="003B0D46"/>
    <w:rsid w:val="003B1688"/>
    <w:rsid w:val="003B1F68"/>
    <w:rsid w:val="003B20C1"/>
    <w:rsid w:val="003B271B"/>
    <w:rsid w:val="003B2929"/>
    <w:rsid w:val="003B2B29"/>
    <w:rsid w:val="003B2E8B"/>
    <w:rsid w:val="003B37DB"/>
    <w:rsid w:val="003B3BAA"/>
    <w:rsid w:val="003B3E13"/>
    <w:rsid w:val="003B5184"/>
    <w:rsid w:val="003B51CD"/>
    <w:rsid w:val="003B6535"/>
    <w:rsid w:val="003B71C2"/>
    <w:rsid w:val="003B7F71"/>
    <w:rsid w:val="003C131B"/>
    <w:rsid w:val="003C183A"/>
    <w:rsid w:val="003C1EC2"/>
    <w:rsid w:val="003C20B4"/>
    <w:rsid w:val="003C267D"/>
    <w:rsid w:val="003C32E4"/>
    <w:rsid w:val="003C3504"/>
    <w:rsid w:val="003C369A"/>
    <w:rsid w:val="003C3B4A"/>
    <w:rsid w:val="003C4332"/>
    <w:rsid w:val="003C556B"/>
    <w:rsid w:val="003C6626"/>
    <w:rsid w:val="003C730D"/>
    <w:rsid w:val="003C7534"/>
    <w:rsid w:val="003C7782"/>
    <w:rsid w:val="003C7A1D"/>
    <w:rsid w:val="003D008D"/>
    <w:rsid w:val="003D0639"/>
    <w:rsid w:val="003D0EDC"/>
    <w:rsid w:val="003D1BD7"/>
    <w:rsid w:val="003D26A2"/>
    <w:rsid w:val="003D2BC7"/>
    <w:rsid w:val="003D32AE"/>
    <w:rsid w:val="003D3D2F"/>
    <w:rsid w:val="003D4322"/>
    <w:rsid w:val="003D5073"/>
    <w:rsid w:val="003D596E"/>
    <w:rsid w:val="003D6288"/>
    <w:rsid w:val="003D7207"/>
    <w:rsid w:val="003D72D4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E780E"/>
    <w:rsid w:val="003F0133"/>
    <w:rsid w:val="003F0359"/>
    <w:rsid w:val="003F340C"/>
    <w:rsid w:val="003F3574"/>
    <w:rsid w:val="003F35B5"/>
    <w:rsid w:val="003F41CA"/>
    <w:rsid w:val="003F4412"/>
    <w:rsid w:val="003F4D40"/>
    <w:rsid w:val="003F4F3E"/>
    <w:rsid w:val="003F5546"/>
    <w:rsid w:val="003F6626"/>
    <w:rsid w:val="003F693C"/>
    <w:rsid w:val="003F6D5C"/>
    <w:rsid w:val="003F6DCF"/>
    <w:rsid w:val="003F760B"/>
    <w:rsid w:val="00400630"/>
    <w:rsid w:val="004018E8"/>
    <w:rsid w:val="00401E8B"/>
    <w:rsid w:val="00402151"/>
    <w:rsid w:val="00402BF7"/>
    <w:rsid w:val="00402F11"/>
    <w:rsid w:val="00403979"/>
    <w:rsid w:val="00403C78"/>
    <w:rsid w:val="00404E39"/>
    <w:rsid w:val="0040585E"/>
    <w:rsid w:val="00405AF6"/>
    <w:rsid w:val="00405DBB"/>
    <w:rsid w:val="00405F41"/>
    <w:rsid w:val="0040629B"/>
    <w:rsid w:val="00406373"/>
    <w:rsid w:val="004064FC"/>
    <w:rsid w:val="00406980"/>
    <w:rsid w:val="0040769D"/>
    <w:rsid w:val="00407FF7"/>
    <w:rsid w:val="00410166"/>
    <w:rsid w:val="0041017A"/>
    <w:rsid w:val="004102A5"/>
    <w:rsid w:val="00410742"/>
    <w:rsid w:val="00411BD0"/>
    <w:rsid w:val="00411F0A"/>
    <w:rsid w:val="004121C2"/>
    <w:rsid w:val="00412440"/>
    <w:rsid w:val="00413091"/>
    <w:rsid w:val="00413093"/>
    <w:rsid w:val="0041382B"/>
    <w:rsid w:val="00414096"/>
    <w:rsid w:val="004145A0"/>
    <w:rsid w:val="00414A4B"/>
    <w:rsid w:val="00414FAA"/>
    <w:rsid w:val="00415818"/>
    <w:rsid w:val="00415961"/>
    <w:rsid w:val="00416246"/>
    <w:rsid w:val="0041630D"/>
    <w:rsid w:val="004165C4"/>
    <w:rsid w:val="00417895"/>
    <w:rsid w:val="00417C1C"/>
    <w:rsid w:val="00417CAD"/>
    <w:rsid w:val="004203A2"/>
    <w:rsid w:val="00420D62"/>
    <w:rsid w:val="00420F72"/>
    <w:rsid w:val="004210F8"/>
    <w:rsid w:val="004213BD"/>
    <w:rsid w:val="004216DF"/>
    <w:rsid w:val="00421F40"/>
    <w:rsid w:val="00422086"/>
    <w:rsid w:val="00422DB0"/>
    <w:rsid w:val="00423DA1"/>
    <w:rsid w:val="0042473F"/>
    <w:rsid w:val="00424876"/>
    <w:rsid w:val="0042524D"/>
    <w:rsid w:val="00426745"/>
    <w:rsid w:val="004269C2"/>
    <w:rsid w:val="00427549"/>
    <w:rsid w:val="00427BE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6AC4"/>
    <w:rsid w:val="004374EC"/>
    <w:rsid w:val="00440212"/>
    <w:rsid w:val="004410BE"/>
    <w:rsid w:val="004423F9"/>
    <w:rsid w:val="004424E8"/>
    <w:rsid w:val="00442C41"/>
    <w:rsid w:val="00442D32"/>
    <w:rsid w:val="0044328A"/>
    <w:rsid w:val="00444ED6"/>
    <w:rsid w:val="00445314"/>
    <w:rsid w:val="00445430"/>
    <w:rsid w:val="0044591B"/>
    <w:rsid w:val="00446602"/>
    <w:rsid w:val="004473CC"/>
    <w:rsid w:val="00447444"/>
    <w:rsid w:val="00450E55"/>
    <w:rsid w:val="004510B4"/>
    <w:rsid w:val="00451626"/>
    <w:rsid w:val="0045197D"/>
    <w:rsid w:val="00451EAC"/>
    <w:rsid w:val="00452B97"/>
    <w:rsid w:val="00453352"/>
    <w:rsid w:val="0045388F"/>
    <w:rsid w:val="004539E6"/>
    <w:rsid w:val="004543F4"/>
    <w:rsid w:val="00455960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964"/>
    <w:rsid w:val="00462AB0"/>
    <w:rsid w:val="0046354D"/>
    <w:rsid w:val="00463C72"/>
    <w:rsid w:val="004655A7"/>
    <w:rsid w:val="00466091"/>
    <w:rsid w:val="0046681A"/>
    <w:rsid w:val="00466977"/>
    <w:rsid w:val="00466B50"/>
    <w:rsid w:val="0046706D"/>
    <w:rsid w:val="00467403"/>
    <w:rsid w:val="00467D83"/>
    <w:rsid w:val="00470B43"/>
    <w:rsid w:val="0047162E"/>
    <w:rsid w:val="004716D5"/>
    <w:rsid w:val="00471835"/>
    <w:rsid w:val="00471DD7"/>
    <w:rsid w:val="00471EAC"/>
    <w:rsid w:val="004727B8"/>
    <w:rsid w:val="00472A92"/>
    <w:rsid w:val="0047403D"/>
    <w:rsid w:val="00475436"/>
    <w:rsid w:val="004758C0"/>
    <w:rsid w:val="00475D46"/>
    <w:rsid w:val="00476CEA"/>
    <w:rsid w:val="004773CC"/>
    <w:rsid w:val="0047783B"/>
    <w:rsid w:val="00477D09"/>
    <w:rsid w:val="004805AB"/>
    <w:rsid w:val="00482428"/>
    <w:rsid w:val="004834D8"/>
    <w:rsid w:val="00483505"/>
    <w:rsid w:val="0048350B"/>
    <w:rsid w:val="00484B0B"/>
    <w:rsid w:val="00484C42"/>
    <w:rsid w:val="00484DE5"/>
    <w:rsid w:val="00485DD8"/>
    <w:rsid w:val="004868F1"/>
    <w:rsid w:val="00486924"/>
    <w:rsid w:val="00487569"/>
    <w:rsid w:val="004900F9"/>
    <w:rsid w:val="0049037B"/>
    <w:rsid w:val="004917E1"/>
    <w:rsid w:val="00491D6B"/>
    <w:rsid w:val="00492A1F"/>
    <w:rsid w:val="00493863"/>
    <w:rsid w:val="0049405E"/>
    <w:rsid w:val="00494621"/>
    <w:rsid w:val="00494657"/>
    <w:rsid w:val="00494A6C"/>
    <w:rsid w:val="00494AA3"/>
    <w:rsid w:val="00494DD4"/>
    <w:rsid w:val="004950D6"/>
    <w:rsid w:val="00495232"/>
    <w:rsid w:val="00495E7A"/>
    <w:rsid w:val="00496B67"/>
    <w:rsid w:val="004974F3"/>
    <w:rsid w:val="0049750D"/>
    <w:rsid w:val="004A00CE"/>
    <w:rsid w:val="004A192A"/>
    <w:rsid w:val="004A2CFF"/>
    <w:rsid w:val="004A2DFB"/>
    <w:rsid w:val="004A2F4F"/>
    <w:rsid w:val="004A367B"/>
    <w:rsid w:val="004A36CD"/>
    <w:rsid w:val="004A3872"/>
    <w:rsid w:val="004A3FC2"/>
    <w:rsid w:val="004A3FF4"/>
    <w:rsid w:val="004A471D"/>
    <w:rsid w:val="004A4A2E"/>
    <w:rsid w:val="004A5053"/>
    <w:rsid w:val="004A5FCB"/>
    <w:rsid w:val="004A6A1C"/>
    <w:rsid w:val="004A7C10"/>
    <w:rsid w:val="004B0713"/>
    <w:rsid w:val="004B077F"/>
    <w:rsid w:val="004B087F"/>
    <w:rsid w:val="004B0A75"/>
    <w:rsid w:val="004B150C"/>
    <w:rsid w:val="004B157C"/>
    <w:rsid w:val="004B15F0"/>
    <w:rsid w:val="004B1FBB"/>
    <w:rsid w:val="004B22C9"/>
    <w:rsid w:val="004B2CD2"/>
    <w:rsid w:val="004B2F3C"/>
    <w:rsid w:val="004B30E6"/>
    <w:rsid w:val="004B37F7"/>
    <w:rsid w:val="004B4220"/>
    <w:rsid w:val="004B44A9"/>
    <w:rsid w:val="004B66E8"/>
    <w:rsid w:val="004B6A0C"/>
    <w:rsid w:val="004B6CD9"/>
    <w:rsid w:val="004B74AE"/>
    <w:rsid w:val="004B79F7"/>
    <w:rsid w:val="004B7A6C"/>
    <w:rsid w:val="004B7C35"/>
    <w:rsid w:val="004C03F8"/>
    <w:rsid w:val="004C0AA5"/>
    <w:rsid w:val="004C0CFE"/>
    <w:rsid w:val="004C15D8"/>
    <w:rsid w:val="004C1C93"/>
    <w:rsid w:val="004C1EAE"/>
    <w:rsid w:val="004C20F9"/>
    <w:rsid w:val="004C3181"/>
    <w:rsid w:val="004C38E2"/>
    <w:rsid w:val="004C3CB6"/>
    <w:rsid w:val="004C3FCB"/>
    <w:rsid w:val="004C4339"/>
    <w:rsid w:val="004C5101"/>
    <w:rsid w:val="004C5172"/>
    <w:rsid w:val="004C519B"/>
    <w:rsid w:val="004C519F"/>
    <w:rsid w:val="004C51EB"/>
    <w:rsid w:val="004C5514"/>
    <w:rsid w:val="004C5CFE"/>
    <w:rsid w:val="004C72F1"/>
    <w:rsid w:val="004C7550"/>
    <w:rsid w:val="004C7A53"/>
    <w:rsid w:val="004D0B78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8A0"/>
    <w:rsid w:val="004E360C"/>
    <w:rsid w:val="004E3CFF"/>
    <w:rsid w:val="004E4010"/>
    <w:rsid w:val="004E5378"/>
    <w:rsid w:val="004E5489"/>
    <w:rsid w:val="004E5962"/>
    <w:rsid w:val="004E61FE"/>
    <w:rsid w:val="004E6CF9"/>
    <w:rsid w:val="004E7256"/>
    <w:rsid w:val="004E7A1A"/>
    <w:rsid w:val="004E7FA8"/>
    <w:rsid w:val="004F00ED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3BCE"/>
    <w:rsid w:val="004F4785"/>
    <w:rsid w:val="004F47C6"/>
    <w:rsid w:val="004F4848"/>
    <w:rsid w:val="004F4A97"/>
    <w:rsid w:val="004F4CC8"/>
    <w:rsid w:val="004F5266"/>
    <w:rsid w:val="004F5F3E"/>
    <w:rsid w:val="004F6148"/>
    <w:rsid w:val="004F6C20"/>
    <w:rsid w:val="004F7791"/>
    <w:rsid w:val="004F78B3"/>
    <w:rsid w:val="004F7E43"/>
    <w:rsid w:val="004F7EDC"/>
    <w:rsid w:val="00500BEB"/>
    <w:rsid w:val="00500EBD"/>
    <w:rsid w:val="00501371"/>
    <w:rsid w:val="005023F1"/>
    <w:rsid w:val="00502A1B"/>
    <w:rsid w:val="00502B6A"/>
    <w:rsid w:val="00504008"/>
    <w:rsid w:val="005041A2"/>
    <w:rsid w:val="00504AF2"/>
    <w:rsid w:val="005051A9"/>
    <w:rsid w:val="005054FC"/>
    <w:rsid w:val="005070AF"/>
    <w:rsid w:val="005078B8"/>
    <w:rsid w:val="00507AE3"/>
    <w:rsid w:val="00510678"/>
    <w:rsid w:val="00510C1A"/>
    <w:rsid w:val="00511691"/>
    <w:rsid w:val="00511873"/>
    <w:rsid w:val="00512161"/>
    <w:rsid w:val="00512D2C"/>
    <w:rsid w:val="00514A4A"/>
    <w:rsid w:val="00514FEE"/>
    <w:rsid w:val="00515FBB"/>
    <w:rsid w:val="00516687"/>
    <w:rsid w:val="00516C40"/>
    <w:rsid w:val="00516E19"/>
    <w:rsid w:val="0051781E"/>
    <w:rsid w:val="00517BD4"/>
    <w:rsid w:val="00517BF7"/>
    <w:rsid w:val="00520E8C"/>
    <w:rsid w:val="00521176"/>
    <w:rsid w:val="00521737"/>
    <w:rsid w:val="00522386"/>
    <w:rsid w:val="0052284D"/>
    <w:rsid w:val="00522FEA"/>
    <w:rsid w:val="00523138"/>
    <w:rsid w:val="00523D67"/>
    <w:rsid w:val="0052552E"/>
    <w:rsid w:val="005258FB"/>
    <w:rsid w:val="00525B22"/>
    <w:rsid w:val="00525DB9"/>
    <w:rsid w:val="00526D08"/>
    <w:rsid w:val="00527DA2"/>
    <w:rsid w:val="00530BAC"/>
    <w:rsid w:val="005310B7"/>
    <w:rsid w:val="0053137D"/>
    <w:rsid w:val="00531F43"/>
    <w:rsid w:val="0053215D"/>
    <w:rsid w:val="0053278F"/>
    <w:rsid w:val="00532B54"/>
    <w:rsid w:val="00532CDF"/>
    <w:rsid w:val="00532E16"/>
    <w:rsid w:val="00532EDF"/>
    <w:rsid w:val="00533B38"/>
    <w:rsid w:val="00533EA7"/>
    <w:rsid w:val="005340ED"/>
    <w:rsid w:val="005344B5"/>
    <w:rsid w:val="005349A4"/>
    <w:rsid w:val="00534E76"/>
    <w:rsid w:val="005350F9"/>
    <w:rsid w:val="005353EF"/>
    <w:rsid w:val="00535B8D"/>
    <w:rsid w:val="00536792"/>
    <w:rsid w:val="00536C2B"/>
    <w:rsid w:val="00536F24"/>
    <w:rsid w:val="00541162"/>
    <w:rsid w:val="00541ECA"/>
    <w:rsid w:val="005428C8"/>
    <w:rsid w:val="00542DE0"/>
    <w:rsid w:val="00543028"/>
    <w:rsid w:val="0054372E"/>
    <w:rsid w:val="00543D0E"/>
    <w:rsid w:val="00544055"/>
    <w:rsid w:val="005443E2"/>
    <w:rsid w:val="005453ED"/>
    <w:rsid w:val="00545A52"/>
    <w:rsid w:val="00546121"/>
    <w:rsid w:val="005478D6"/>
    <w:rsid w:val="00550DEE"/>
    <w:rsid w:val="0055153D"/>
    <w:rsid w:val="00551C6D"/>
    <w:rsid w:val="0055243D"/>
    <w:rsid w:val="005527A5"/>
    <w:rsid w:val="00552BBA"/>
    <w:rsid w:val="0055358C"/>
    <w:rsid w:val="00553F1A"/>
    <w:rsid w:val="00554A4F"/>
    <w:rsid w:val="00554CDD"/>
    <w:rsid w:val="00555E2A"/>
    <w:rsid w:val="00555EE1"/>
    <w:rsid w:val="00556719"/>
    <w:rsid w:val="00556862"/>
    <w:rsid w:val="005579BD"/>
    <w:rsid w:val="00557AFE"/>
    <w:rsid w:val="00560054"/>
    <w:rsid w:val="0056006A"/>
    <w:rsid w:val="005604D7"/>
    <w:rsid w:val="00560A79"/>
    <w:rsid w:val="00561C7E"/>
    <w:rsid w:val="005620CC"/>
    <w:rsid w:val="00562161"/>
    <w:rsid w:val="00562F10"/>
    <w:rsid w:val="00562F3E"/>
    <w:rsid w:val="00562FC1"/>
    <w:rsid w:val="00563E69"/>
    <w:rsid w:val="00564138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6A67"/>
    <w:rsid w:val="005773BA"/>
    <w:rsid w:val="00580A1C"/>
    <w:rsid w:val="00580A23"/>
    <w:rsid w:val="00581945"/>
    <w:rsid w:val="00581E89"/>
    <w:rsid w:val="005825E3"/>
    <w:rsid w:val="0058337F"/>
    <w:rsid w:val="005838FC"/>
    <w:rsid w:val="00583C05"/>
    <w:rsid w:val="00586028"/>
    <w:rsid w:val="005862D9"/>
    <w:rsid w:val="005864A9"/>
    <w:rsid w:val="0058692F"/>
    <w:rsid w:val="00586B2A"/>
    <w:rsid w:val="00587686"/>
    <w:rsid w:val="00590525"/>
    <w:rsid w:val="00590D68"/>
    <w:rsid w:val="00592DEE"/>
    <w:rsid w:val="00592E8F"/>
    <w:rsid w:val="00593C9D"/>
    <w:rsid w:val="0059475E"/>
    <w:rsid w:val="005948DA"/>
    <w:rsid w:val="00595992"/>
    <w:rsid w:val="00595DF2"/>
    <w:rsid w:val="0059606F"/>
    <w:rsid w:val="00596267"/>
    <w:rsid w:val="005968E1"/>
    <w:rsid w:val="005973BA"/>
    <w:rsid w:val="005978B0"/>
    <w:rsid w:val="00597BB8"/>
    <w:rsid w:val="00597E22"/>
    <w:rsid w:val="005A0319"/>
    <w:rsid w:val="005A0897"/>
    <w:rsid w:val="005A099C"/>
    <w:rsid w:val="005A0C70"/>
    <w:rsid w:val="005A12C0"/>
    <w:rsid w:val="005A1643"/>
    <w:rsid w:val="005A180D"/>
    <w:rsid w:val="005A18F0"/>
    <w:rsid w:val="005A1966"/>
    <w:rsid w:val="005A1F2F"/>
    <w:rsid w:val="005A21DD"/>
    <w:rsid w:val="005A2821"/>
    <w:rsid w:val="005A2C26"/>
    <w:rsid w:val="005A38BC"/>
    <w:rsid w:val="005A3C82"/>
    <w:rsid w:val="005A3FB0"/>
    <w:rsid w:val="005A4BBD"/>
    <w:rsid w:val="005A4D98"/>
    <w:rsid w:val="005A521D"/>
    <w:rsid w:val="005A557B"/>
    <w:rsid w:val="005A5972"/>
    <w:rsid w:val="005A653B"/>
    <w:rsid w:val="005A6D98"/>
    <w:rsid w:val="005A78D3"/>
    <w:rsid w:val="005A7C44"/>
    <w:rsid w:val="005B06BC"/>
    <w:rsid w:val="005B0705"/>
    <w:rsid w:val="005B0ECF"/>
    <w:rsid w:val="005B132A"/>
    <w:rsid w:val="005B1604"/>
    <w:rsid w:val="005B19E4"/>
    <w:rsid w:val="005B1C44"/>
    <w:rsid w:val="005B22D3"/>
    <w:rsid w:val="005B2E78"/>
    <w:rsid w:val="005B3179"/>
    <w:rsid w:val="005B3914"/>
    <w:rsid w:val="005B4822"/>
    <w:rsid w:val="005B4ECF"/>
    <w:rsid w:val="005B55BC"/>
    <w:rsid w:val="005B59C4"/>
    <w:rsid w:val="005B638D"/>
    <w:rsid w:val="005B7709"/>
    <w:rsid w:val="005B7F4F"/>
    <w:rsid w:val="005C0F10"/>
    <w:rsid w:val="005C0FFD"/>
    <w:rsid w:val="005C1314"/>
    <w:rsid w:val="005C16B7"/>
    <w:rsid w:val="005C172C"/>
    <w:rsid w:val="005C25F4"/>
    <w:rsid w:val="005C32CD"/>
    <w:rsid w:val="005C3AEB"/>
    <w:rsid w:val="005C4568"/>
    <w:rsid w:val="005C4703"/>
    <w:rsid w:val="005C4759"/>
    <w:rsid w:val="005C4C55"/>
    <w:rsid w:val="005C5104"/>
    <w:rsid w:val="005C61B6"/>
    <w:rsid w:val="005C6CA7"/>
    <w:rsid w:val="005C6F4D"/>
    <w:rsid w:val="005C7A99"/>
    <w:rsid w:val="005C7D8A"/>
    <w:rsid w:val="005D02E2"/>
    <w:rsid w:val="005D14D5"/>
    <w:rsid w:val="005D1B53"/>
    <w:rsid w:val="005D2833"/>
    <w:rsid w:val="005D2C54"/>
    <w:rsid w:val="005D2CC6"/>
    <w:rsid w:val="005D2FD1"/>
    <w:rsid w:val="005D34B4"/>
    <w:rsid w:val="005D34E4"/>
    <w:rsid w:val="005D3AAC"/>
    <w:rsid w:val="005D4F1D"/>
    <w:rsid w:val="005D535A"/>
    <w:rsid w:val="005D59AF"/>
    <w:rsid w:val="005D5A54"/>
    <w:rsid w:val="005D6BD7"/>
    <w:rsid w:val="005D7DC6"/>
    <w:rsid w:val="005E00B7"/>
    <w:rsid w:val="005E0248"/>
    <w:rsid w:val="005E0A7E"/>
    <w:rsid w:val="005E0DF8"/>
    <w:rsid w:val="005E114E"/>
    <w:rsid w:val="005E19BE"/>
    <w:rsid w:val="005E1C91"/>
    <w:rsid w:val="005E214D"/>
    <w:rsid w:val="005E3CBD"/>
    <w:rsid w:val="005E3DC9"/>
    <w:rsid w:val="005E4962"/>
    <w:rsid w:val="005E4BED"/>
    <w:rsid w:val="005E4C67"/>
    <w:rsid w:val="005E5A4F"/>
    <w:rsid w:val="005E5B65"/>
    <w:rsid w:val="005E5D2D"/>
    <w:rsid w:val="005E5E84"/>
    <w:rsid w:val="005E6120"/>
    <w:rsid w:val="005E6A13"/>
    <w:rsid w:val="005E6A84"/>
    <w:rsid w:val="005E7597"/>
    <w:rsid w:val="005F11D2"/>
    <w:rsid w:val="005F1519"/>
    <w:rsid w:val="005F245E"/>
    <w:rsid w:val="005F289D"/>
    <w:rsid w:val="005F2BA0"/>
    <w:rsid w:val="005F2E95"/>
    <w:rsid w:val="005F344C"/>
    <w:rsid w:val="005F3EDE"/>
    <w:rsid w:val="005F400D"/>
    <w:rsid w:val="005F41D1"/>
    <w:rsid w:val="005F452F"/>
    <w:rsid w:val="005F541B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1672"/>
    <w:rsid w:val="006025E9"/>
    <w:rsid w:val="00602951"/>
    <w:rsid w:val="00603426"/>
    <w:rsid w:val="00603774"/>
    <w:rsid w:val="00603FD4"/>
    <w:rsid w:val="006042E6"/>
    <w:rsid w:val="00604327"/>
    <w:rsid w:val="0060437A"/>
    <w:rsid w:val="006046CB"/>
    <w:rsid w:val="006054AA"/>
    <w:rsid w:val="006055AA"/>
    <w:rsid w:val="00605758"/>
    <w:rsid w:val="00605E18"/>
    <w:rsid w:val="00605E69"/>
    <w:rsid w:val="00606056"/>
    <w:rsid w:val="0060649B"/>
    <w:rsid w:val="006070FB"/>
    <w:rsid w:val="006073AD"/>
    <w:rsid w:val="0061043B"/>
    <w:rsid w:val="00610BAC"/>
    <w:rsid w:val="00611A6C"/>
    <w:rsid w:val="00611C9F"/>
    <w:rsid w:val="0061252F"/>
    <w:rsid w:val="00612A43"/>
    <w:rsid w:val="0061341C"/>
    <w:rsid w:val="006142BC"/>
    <w:rsid w:val="006149EC"/>
    <w:rsid w:val="00615027"/>
    <w:rsid w:val="0061506D"/>
    <w:rsid w:val="006150D8"/>
    <w:rsid w:val="00615798"/>
    <w:rsid w:val="00616D81"/>
    <w:rsid w:val="006170D9"/>
    <w:rsid w:val="0061714B"/>
    <w:rsid w:val="0061781E"/>
    <w:rsid w:val="00617C78"/>
    <w:rsid w:val="00617CFC"/>
    <w:rsid w:val="006202E6"/>
    <w:rsid w:val="006208D2"/>
    <w:rsid w:val="00621282"/>
    <w:rsid w:val="00621A94"/>
    <w:rsid w:val="00621CE0"/>
    <w:rsid w:val="00621E48"/>
    <w:rsid w:val="0062273F"/>
    <w:rsid w:val="006235DC"/>
    <w:rsid w:val="0062361B"/>
    <w:rsid w:val="006241F7"/>
    <w:rsid w:val="0062493D"/>
    <w:rsid w:val="00624A91"/>
    <w:rsid w:val="00624FA1"/>
    <w:rsid w:val="0062510E"/>
    <w:rsid w:val="0062553F"/>
    <w:rsid w:val="006259E9"/>
    <w:rsid w:val="0062676C"/>
    <w:rsid w:val="006269C0"/>
    <w:rsid w:val="00630B2F"/>
    <w:rsid w:val="00630C37"/>
    <w:rsid w:val="00630D10"/>
    <w:rsid w:val="00633277"/>
    <w:rsid w:val="006346D3"/>
    <w:rsid w:val="00634752"/>
    <w:rsid w:val="00634F30"/>
    <w:rsid w:val="006351E6"/>
    <w:rsid w:val="0063585B"/>
    <w:rsid w:val="0063657E"/>
    <w:rsid w:val="00636A66"/>
    <w:rsid w:val="00636CD4"/>
    <w:rsid w:val="00637365"/>
    <w:rsid w:val="00637DF8"/>
    <w:rsid w:val="00637E65"/>
    <w:rsid w:val="00640163"/>
    <w:rsid w:val="00640C10"/>
    <w:rsid w:val="00641E44"/>
    <w:rsid w:val="00642312"/>
    <w:rsid w:val="006423C1"/>
    <w:rsid w:val="00642BDB"/>
    <w:rsid w:val="00642C3B"/>
    <w:rsid w:val="00643F15"/>
    <w:rsid w:val="006453B9"/>
    <w:rsid w:val="00645402"/>
    <w:rsid w:val="00645416"/>
    <w:rsid w:val="006459B1"/>
    <w:rsid w:val="0064625C"/>
    <w:rsid w:val="00647221"/>
    <w:rsid w:val="00647864"/>
    <w:rsid w:val="00647FFD"/>
    <w:rsid w:val="00650A28"/>
    <w:rsid w:val="00650A80"/>
    <w:rsid w:val="00650E9D"/>
    <w:rsid w:val="006514D0"/>
    <w:rsid w:val="0065151E"/>
    <w:rsid w:val="0065160E"/>
    <w:rsid w:val="00651696"/>
    <w:rsid w:val="00651BD2"/>
    <w:rsid w:val="00651D56"/>
    <w:rsid w:val="00652085"/>
    <w:rsid w:val="006524E3"/>
    <w:rsid w:val="00652660"/>
    <w:rsid w:val="00652B72"/>
    <w:rsid w:val="00653722"/>
    <w:rsid w:val="006537D3"/>
    <w:rsid w:val="00653A41"/>
    <w:rsid w:val="00653AB8"/>
    <w:rsid w:val="00653F7A"/>
    <w:rsid w:val="00655019"/>
    <w:rsid w:val="00656018"/>
    <w:rsid w:val="00656305"/>
    <w:rsid w:val="00656718"/>
    <w:rsid w:val="00656E08"/>
    <w:rsid w:val="00656E5D"/>
    <w:rsid w:val="00656EBD"/>
    <w:rsid w:val="00657378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2D4A"/>
    <w:rsid w:val="0066334C"/>
    <w:rsid w:val="00663777"/>
    <w:rsid w:val="00663834"/>
    <w:rsid w:val="00663D2F"/>
    <w:rsid w:val="006646AD"/>
    <w:rsid w:val="0066525F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586B"/>
    <w:rsid w:val="00675A02"/>
    <w:rsid w:val="00675E57"/>
    <w:rsid w:val="0067778D"/>
    <w:rsid w:val="006777EA"/>
    <w:rsid w:val="00677A5E"/>
    <w:rsid w:val="00677EAD"/>
    <w:rsid w:val="00680BA2"/>
    <w:rsid w:val="00681A22"/>
    <w:rsid w:val="00681C1E"/>
    <w:rsid w:val="006822CE"/>
    <w:rsid w:val="006835A7"/>
    <w:rsid w:val="006848C2"/>
    <w:rsid w:val="00684FFD"/>
    <w:rsid w:val="00685138"/>
    <w:rsid w:val="0068560D"/>
    <w:rsid w:val="00686157"/>
    <w:rsid w:val="00686966"/>
    <w:rsid w:val="00686CF8"/>
    <w:rsid w:val="00686E04"/>
    <w:rsid w:val="00686E55"/>
    <w:rsid w:val="00686FD4"/>
    <w:rsid w:val="006875B7"/>
    <w:rsid w:val="00687646"/>
    <w:rsid w:val="0068794C"/>
    <w:rsid w:val="00690CF5"/>
    <w:rsid w:val="006911FA"/>
    <w:rsid w:val="00691B6C"/>
    <w:rsid w:val="00692708"/>
    <w:rsid w:val="00692C45"/>
    <w:rsid w:val="006944E8"/>
    <w:rsid w:val="00694CDE"/>
    <w:rsid w:val="00694D9A"/>
    <w:rsid w:val="00695F3B"/>
    <w:rsid w:val="00695FD1"/>
    <w:rsid w:val="006964BA"/>
    <w:rsid w:val="00696650"/>
    <w:rsid w:val="006971D8"/>
    <w:rsid w:val="00697499"/>
    <w:rsid w:val="00697BD6"/>
    <w:rsid w:val="00697CB0"/>
    <w:rsid w:val="00697F09"/>
    <w:rsid w:val="006A04FE"/>
    <w:rsid w:val="006A07F1"/>
    <w:rsid w:val="006A0C96"/>
    <w:rsid w:val="006A0F32"/>
    <w:rsid w:val="006A1175"/>
    <w:rsid w:val="006A16EA"/>
    <w:rsid w:val="006A1950"/>
    <w:rsid w:val="006A21B0"/>
    <w:rsid w:val="006A23C6"/>
    <w:rsid w:val="006A246A"/>
    <w:rsid w:val="006A27B1"/>
    <w:rsid w:val="006A32C7"/>
    <w:rsid w:val="006A349E"/>
    <w:rsid w:val="006A3D2E"/>
    <w:rsid w:val="006A40CE"/>
    <w:rsid w:val="006A4750"/>
    <w:rsid w:val="006A482D"/>
    <w:rsid w:val="006A4CE6"/>
    <w:rsid w:val="006A5221"/>
    <w:rsid w:val="006A55A4"/>
    <w:rsid w:val="006A58E1"/>
    <w:rsid w:val="006A5AF7"/>
    <w:rsid w:val="006A670F"/>
    <w:rsid w:val="006A6ECF"/>
    <w:rsid w:val="006A745E"/>
    <w:rsid w:val="006A780B"/>
    <w:rsid w:val="006A7E91"/>
    <w:rsid w:val="006B01F2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5A4A"/>
    <w:rsid w:val="006B5C65"/>
    <w:rsid w:val="006B5D2D"/>
    <w:rsid w:val="006B5EB1"/>
    <w:rsid w:val="006B5F4B"/>
    <w:rsid w:val="006B7860"/>
    <w:rsid w:val="006B7A20"/>
    <w:rsid w:val="006C1787"/>
    <w:rsid w:val="006C1F3D"/>
    <w:rsid w:val="006C2B22"/>
    <w:rsid w:val="006C345F"/>
    <w:rsid w:val="006C3D7E"/>
    <w:rsid w:val="006C3DC5"/>
    <w:rsid w:val="006C3E60"/>
    <w:rsid w:val="006C43A7"/>
    <w:rsid w:val="006C43AF"/>
    <w:rsid w:val="006C460C"/>
    <w:rsid w:val="006C4BDB"/>
    <w:rsid w:val="006C522A"/>
    <w:rsid w:val="006C6471"/>
    <w:rsid w:val="006C6C31"/>
    <w:rsid w:val="006C6D55"/>
    <w:rsid w:val="006C6EFE"/>
    <w:rsid w:val="006C755F"/>
    <w:rsid w:val="006D0895"/>
    <w:rsid w:val="006D0934"/>
    <w:rsid w:val="006D0D4D"/>
    <w:rsid w:val="006D1654"/>
    <w:rsid w:val="006D1782"/>
    <w:rsid w:val="006D1EDE"/>
    <w:rsid w:val="006D1FF8"/>
    <w:rsid w:val="006D2114"/>
    <w:rsid w:val="006D232F"/>
    <w:rsid w:val="006D2567"/>
    <w:rsid w:val="006D28F4"/>
    <w:rsid w:val="006D35DF"/>
    <w:rsid w:val="006D4491"/>
    <w:rsid w:val="006D4655"/>
    <w:rsid w:val="006D47F7"/>
    <w:rsid w:val="006D4E43"/>
    <w:rsid w:val="006D5177"/>
    <w:rsid w:val="006D56F8"/>
    <w:rsid w:val="006D736B"/>
    <w:rsid w:val="006E0161"/>
    <w:rsid w:val="006E03CA"/>
    <w:rsid w:val="006E08E1"/>
    <w:rsid w:val="006E1E97"/>
    <w:rsid w:val="006E265D"/>
    <w:rsid w:val="006E3D3C"/>
    <w:rsid w:val="006E401A"/>
    <w:rsid w:val="006E40A3"/>
    <w:rsid w:val="006E4E05"/>
    <w:rsid w:val="006E51AC"/>
    <w:rsid w:val="006E55E4"/>
    <w:rsid w:val="006E5EE5"/>
    <w:rsid w:val="006E670E"/>
    <w:rsid w:val="006E6FDD"/>
    <w:rsid w:val="006F0CFB"/>
    <w:rsid w:val="006F1C84"/>
    <w:rsid w:val="006F2431"/>
    <w:rsid w:val="006F3B9D"/>
    <w:rsid w:val="006F418C"/>
    <w:rsid w:val="006F4CA8"/>
    <w:rsid w:val="006F5721"/>
    <w:rsid w:val="006F5758"/>
    <w:rsid w:val="006F6477"/>
    <w:rsid w:val="006F6957"/>
    <w:rsid w:val="006F7181"/>
    <w:rsid w:val="006F7224"/>
    <w:rsid w:val="006F78D4"/>
    <w:rsid w:val="00700A05"/>
    <w:rsid w:val="00702EDC"/>
    <w:rsid w:val="00703B54"/>
    <w:rsid w:val="0070406D"/>
    <w:rsid w:val="00704CB7"/>
    <w:rsid w:val="007055E2"/>
    <w:rsid w:val="0070563C"/>
    <w:rsid w:val="00705D45"/>
    <w:rsid w:val="007061FF"/>
    <w:rsid w:val="007062CC"/>
    <w:rsid w:val="007066C4"/>
    <w:rsid w:val="007066E3"/>
    <w:rsid w:val="007067CB"/>
    <w:rsid w:val="00706B46"/>
    <w:rsid w:val="00706BB3"/>
    <w:rsid w:val="00706C98"/>
    <w:rsid w:val="00707898"/>
    <w:rsid w:val="00710B38"/>
    <w:rsid w:val="00710E72"/>
    <w:rsid w:val="007113BB"/>
    <w:rsid w:val="007129AD"/>
    <w:rsid w:val="00712FD2"/>
    <w:rsid w:val="0071349C"/>
    <w:rsid w:val="007134E5"/>
    <w:rsid w:val="00713AC7"/>
    <w:rsid w:val="00714503"/>
    <w:rsid w:val="00714A60"/>
    <w:rsid w:val="007152A5"/>
    <w:rsid w:val="007156FE"/>
    <w:rsid w:val="00715C9A"/>
    <w:rsid w:val="00716216"/>
    <w:rsid w:val="007200DD"/>
    <w:rsid w:val="00720A03"/>
    <w:rsid w:val="00721020"/>
    <w:rsid w:val="00721610"/>
    <w:rsid w:val="00721D8B"/>
    <w:rsid w:val="00721FC7"/>
    <w:rsid w:val="0072201F"/>
    <w:rsid w:val="00722733"/>
    <w:rsid w:val="00722EAC"/>
    <w:rsid w:val="007231EE"/>
    <w:rsid w:val="00723A7F"/>
    <w:rsid w:val="007248B3"/>
    <w:rsid w:val="0072514E"/>
    <w:rsid w:val="007251B4"/>
    <w:rsid w:val="00725881"/>
    <w:rsid w:val="00726A23"/>
    <w:rsid w:val="00726C2E"/>
    <w:rsid w:val="00727318"/>
    <w:rsid w:val="0072796D"/>
    <w:rsid w:val="0072799F"/>
    <w:rsid w:val="00727EB2"/>
    <w:rsid w:val="0073115A"/>
    <w:rsid w:val="0073130B"/>
    <w:rsid w:val="00731A44"/>
    <w:rsid w:val="00731FFF"/>
    <w:rsid w:val="00733436"/>
    <w:rsid w:val="007336FE"/>
    <w:rsid w:val="00734149"/>
    <w:rsid w:val="00734BA7"/>
    <w:rsid w:val="007352DF"/>
    <w:rsid w:val="00735599"/>
    <w:rsid w:val="00735672"/>
    <w:rsid w:val="00735B71"/>
    <w:rsid w:val="00735D01"/>
    <w:rsid w:val="0073625B"/>
    <w:rsid w:val="00736986"/>
    <w:rsid w:val="0073727A"/>
    <w:rsid w:val="00740B81"/>
    <w:rsid w:val="00741152"/>
    <w:rsid w:val="00741D3E"/>
    <w:rsid w:val="00742483"/>
    <w:rsid w:val="00742F7E"/>
    <w:rsid w:val="00743D17"/>
    <w:rsid w:val="007451C5"/>
    <w:rsid w:val="0074520B"/>
    <w:rsid w:val="007454C5"/>
    <w:rsid w:val="0074649F"/>
    <w:rsid w:val="007464D3"/>
    <w:rsid w:val="00746C76"/>
    <w:rsid w:val="007472CD"/>
    <w:rsid w:val="00747ABC"/>
    <w:rsid w:val="00750119"/>
    <w:rsid w:val="007509BE"/>
    <w:rsid w:val="007514E5"/>
    <w:rsid w:val="00751F20"/>
    <w:rsid w:val="00752022"/>
    <w:rsid w:val="00752260"/>
    <w:rsid w:val="00752688"/>
    <w:rsid w:val="00752AB2"/>
    <w:rsid w:val="00752B3E"/>
    <w:rsid w:val="00753961"/>
    <w:rsid w:val="00753CE0"/>
    <w:rsid w:val="00754484"/>
    <w:rsid w:val="00755A7D"/>
    <w:rsid w:val="00755AEA"/>
    <w:rsid w:val="00755E0C"/>
    <w:rsid w:val="00756115"/>
    <w:rsid w:val="00756B2C"/>
    <w:rsid w:val="00757C05"/>
    <w:rsid w:val="00757FA6"/>
    <w:rsid w:val="00760742"/>
    <w:rsid w:val="00760D2E"/>
    <w:rsid w:val="00762308"/>
    <w:rsid w:val="00762CB1"/>
    <w:rsid w:val="007630D4"/>
    <w:rsid w:val="007636DA"/>
    <w:rsid w:val="007636E0"/>
    <w:rsid w:val="0076380B"/>
    <w:rsid w:val="00765861"/>
    <w:rsid w:val="007662AB"/>
    <w:rsid w:val="00766545"/>
    <w:rsid w:val="00766BBE"/>
    <w:rsid w:val="0076794E"/>
    <w:rsid w:val="007679DB"/>
    <w:rsid w:val="00767A2D"/>
    <w:rsid w:val="0077082E"/>
    <w:rsid w:val="00770930"/>
    <w:rsid w:val="00770A66"/>
    <w:rsid w:val="007712A5"/>
    <w:rsid w:val="00771CF2"/>
    <w:rsid w:val="00771D35"/>
    <w:rsid w:val="007723A3"/>
    <w:rsid w:val="007723CC"/>
    <w:rsid w:val="00772878"/>
    <w:rsid w:val="00772D98"/>
    <w:rsid w:val="007733C9"/>
    <w:rsid w:val="0077340E"/>
    <w:rsid w:val="0077480B"/>
    <w:rsid w:val="0077571C"/>
    <w:rsid w:val="00776F53"/>
    <w:rsid w:val="007772E9"/>
    <w:rsid w:val="00777AC9"/>
    <w:rsid w:val="00777E8D"/>
    <w:rsid w:val="0078070D"/>
    <w:rsid w:val="00780D03"/>
    <w:rsid w:val="0078255F"/>
    <w:rsid w:val="0078262D"/>
    <w:rsid w:val="007830EA"/>
    <w:rsid w:val="00784439"/>
    <w:rsid w:val="0078470F"/>
    <w:rsid w:val="00786541"/>
    <w:rsid w:val="007867C5"/>
    <w:rsid w:val="007869AC"/>
    <w:rsid w:val="007871D3"/>
    <w:rsid w:val="00787304"/>
    <w:rsid w:val="00787343"/>
    <w:rsid w:val="00787738"/>
    <w:rsid w:val="0079033A"/>
    <w:rsid w:val="00790AF6"/>
    <w:rsid w:val="00790B84"/>
    <w:rsid w:val="00790E86"/>
    <w:rsid w:val="00791225"/>
    <w:rsid w:val="00791B50"/>
    <w:rsid w:val="00791B78"/>
    <w:rsid w:val="00791F0D"/>
    <w:rsid w:val="0079253B"/>
    <w:rsid w:val="00793A03"/>
    <w:rsid w:val="00793D22"/>
    <w:rsid w:val="00793F2E"/>
    <w:rsid w:val="00794AA6"/>
    <w:rsid w:val="0079531F"/>
    <w:rsid w:val="00795638"/>
    <w:rsid w:val="00795959"/>
    <w:rsid w:val="00795CDB"/>
    <w:rsid w:val="00795F7F"/>
    <w:rsid w:val="00796527"/>
    <w:rsid w:val="007A071B"/>
    <w:rsid w:val="007A0BC0"/>
    <w:rsid w:val="007A1712"/>
    <w:rsid w:val="007A177F"/>
    <w:rsid w:val="007A19CC"/>
    <w:rsid w:val="007A1B95"/>
    <w:rsid w:val="007A2662"/>
    <w:rsid w:val="007A2CCB"/>
    <w:rsid w:val="007A3115"/>
    <w:rsid w:val="007A38CF"/>
    <w:rsid w:val="007A3D9E"/>
    <w:rsid w:val="007A46CE"/>
    <w:rsid w:val="007A4AAD"/>
    <w:rsid w:val="007A4C2D"/>
    <w:rsid w:val="007A4DBA"/>
    <w:rsid w:val="007A56D4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2D49"/>
    <w:rsid w:val="007B3775"/>
    <w:rsid w:val="007B3B5A"/>
    <w:rsid w:val="007B44AC"/>
    <w:rsid w:val="007B4D08"/>
    <w:rsid w:val="007B595B"/>
    <w:rsid w:val="007B615F"/>
    <w:rsid w:val="007B6D24"/>
    <w:rsid w:val="007B6FF5"/>
    <w:rsid w:val="007B7626"/>
    <w:rsid w:val="007C0951"/>
    <w:rsid w:val="007C0D4A"/>
    <w:rsid w:val="007C0E38"/>
    <w:rsid w:val="007C18E9"/>
    <w:rsid w:val="007C1AAD"/>
    <w:rsid w:val="007C1AE1"/>
    <w:rsid w:val="007C1E3C"/>
    <w:rsid w:val="007C2280"/>
    <w:rsid w:val="007C268F"/>
    <w:rsid w:val="007C3599"/>
    <w:rsid w:val="007C3E63"/>
    <w:rsid w:val="007C4071"/>
    <w:rsid w:val="007C49A7"/>
    <w:rsid w:val="007C4CE1"/>
    <w:rsid w:val="007C5079"/>
    <w:rsid w:val="007C5CA3"/>
    <w:rsid w:val="007C5CD2"/>
    <w:rsid w:val="007C61D8"/>
    <w:rsid w:val="007C6874"/>
    <w:rsid w:val="007C7014"/>
    <w:rsid w:val="007D06FF"/>
    <w:rsid w:val="007D0D9F"/>
    <w:rsid w:val="007D1117"/>
    <w:rsid w:val="007D14C4"/>
    <w:rsid w:val="007D1E53"/>
    <w:rsid w:val="007D2631"/>
    <w:rsid w:val="007D2AB5"/>
    <w:rsid w:val="007D2CB1"/>
    <w:rsid w:val="007D3383"/>
    <w:rsid w:val="007D4C0E"/>
    <w:rsid w:val="007D4ED8"/>
    <w:rsid w:val="007D5AFC"/>
    <w:rsid w:val="007D6264"/>
    <w:rsid w:val="007D733B"/>
    <w:rsid w:val="007E0490"/>
    <w:rsid w:val="007E15A2"/>
    <w:rsid w:val="007E199F"/>
    <w:rsid w:val="007E3B5C"/>
    <w:rsid w:val="007E4D7A"/>
    <w:rsid w:val="007E5265"/>
    <w:rsid w:val="007E56B4"/>
    <w:rsid w:val="007E59C9"/>
    <w:rsid w:val="007E5D58"/>
    <w:rsid w:val="007E6324"/>
    <w:rsid w:val="007E6899"/>
    <w:rsid w:val="007E794B"/>
    <w:rsid w:val="007F0155"/>
    <w:rsid w:val="007F0C33"/>
    <w:rsid w:val="007F2AE8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513"/>
    <w:rsid w:val="007F59D7"/>
    <w:rsid w:val="007F5DC8"/>
    <w:rsid w:val="007F6056"/>
    <w:rsid w:val="007F6415"/>
    <w:rsid w:val="007F65E0"/>
    <w:rsid w:val="007F6684"/>
    <w:rsid w:val="007F6A3D"/>
    <w:rsid w:val="007F754B"/>
    <w:rsid w:val="007F7AC8"/>
    <w:rsid w:val="007F7B65"/>
    <w:rsid w:val="007F7C84"/>
    <w:rsid w:val="007F7CE3"/>
    <w:rsid w:val="00800557"/>
    <w:rsid w:val="008012E7"/>
    <w:rsid w:val="00801AC5"/>
    <w:rsid w:val="00801B26"/>
    <w:rsid w:val="008021AD"/>
    <w:rsid w:val="00802344"/>
    <w:rsid w:val="008026D4"/>
    <w:rsid w:val="00803152"/>
    <w:rsid w:val="00803AC2"/>
    <w:rsid w:val="00803DEB"/>
    <w:rsid w:val="00805133"/>
    <w:rsid w:val="00805663"/>
    <w:rsid w:val="0080569E"/>
    <w:rsid w:val="008057AE"/>
    <w:rsid w:val="008058ED"/>
    <w:rsid w:val="008059C7"/>
    <w:rsid w:val="008059EA"/>
    <w:rsid w:val="00805B7B"/>
    <w:rsid w:val="0080701E"/>
    <w:rsid w:val="00810106"/>
    <w:rsid w:val="00810572"/>
    <w:rsid w:val="00810B5F"/>
    <w:rsid w:val="0081107A"/>
    <w:rsid w:val="0081209A"/>
    <w:rsid w:val="00813081"/>
    <w:rsid w:val="0081316C"/>
    <w:rsid w:val="008133FB"/>
    <w:rsid w:val="008148F5"/>
    <w:rsid w:val="00815054"/>
    <w:rsid w:val="008155AC"/>
    <w:rsid w:val="00815B48"/>
    <w:rsid w:val="00815F05"/>
    <w:rsid w:val="008160B6"/>
    <w:rsid w:val="00816D95"/>
    <w:rsid w:val="0081740F"/>
    <w:rsid w:val="008201C5"/>
    <w:rsid w:val="00820319"/>
    <w:rsid w:val="00820747"/>
    <w:rsid w:val="00821913"/>
    <w:rsid w:val="00821A42"/>
    <w:rsid w:val="008221BD"/>
    <w:rsid w:val="008223E2"/>
    <w:rsid w:val="00822785"/>
    <w:rsid w:val="00822B2F"/>
    <w:rsid w:val="00822B50"/>
    <w:rsid w:val="008246C9"/>
    <w:rsid w:val="00825535"/>
    <w:rsid w:val="00825C3D"/>
    <w:rsid w:val="0082611A"/>
    <w:rsid w:val="00826260"/>
    <w:rsid w:val="008266DA"/>
    <w:rsid w:val="00826C4B"/>
    <w:rsid w:val="00826C97"/>
    <w:rsid w:val="00827AD1"/>
    <w:rsid w:val="00830146"/>
    <w:rsid w:val="00830B0E"/>
    <w:rsid w:val="008314A9"/>
    <w:rsid w:val="00831643"/>
    <w:rsid w:val="00831794"/>
    <w:rsid w:val="008318C8"/>
    <w:rsid w:val="00831DA2"/>
    <w:rsid w:val="0083279E"/>
    <w:rsid w:val="00832D60"/>
    <w:rsid w:val="00832EBE"/>
    <w:rsid w:val="00833264"/>
    <w:rsid w:val="008334BB"/>
    <w:rsid w:val="00834536"/>
    <w:rsid w:val="0083456D"/>
    <w:rsid w:val="00834EC8"/>
    <w:rsid w:val="00835883"/>
    <w:rsid w:val="0083589E"/>
    <w:rsid w:val="00835B7F"/>
    <w:rsid w:val="008361F0"/>
    <w:rsid w:val="008368D6"/>
    <w:rsid w:val="00836D50"/>
    <w:rsid w:val="00836EBD"/>
    <w:rsid w:val="00837394"/>
    <w:rsid w:val="008374EB"/>
    <w:rsid w:val="008378F5"/>
    <w:rsid w:val="00840DFE"/>
    <w:rsid w:val="00840EFD"/>
    <w:rsid w:val="0084384F"/>
    <w:rsid w:val="008441A3"/>
    <w:rsid w:val="008449F5"/>
    <w:rsid w:val="00844F09"/>
    <w:rsid w:val="008450FB"/>
    <w:rsid w:val="008455BC"/>
    <w:rsid w:val="008455D3"/>
    <w:rsid w:val="00845864"/>
    <w:rsid w:val="0084613A"/>
    <w:rsid w:val="00846ED3"/>
    <w:rsid w:val="00847C42"/>
    <w:rsid w:val="00847F1C"/>
    <w:rsid w:val="00850B87"/>
    <w:rsid w:val="00851485"/>
    <w:rsid w:val="00851994"/>
    <w:rsid w:val="00851B8F"/>
    <w:rsid w:val="00851C73"/>
    <w:rsid w:val="00851F33"/>
    <w:rsid w:val="008530F6"/>
    <w:rsid w:val="0085337F"/>
    <w:rsid w:val="0085366D"/>
    <w:rsid w:val="00853EBA"/>
    <w:rsid w:val="00854351"/>
    <w:rsid w:val="00854740"/>
    <w:rsid w:val="00854A4A"/>
    <w:rsid w:val="0085598F"/>
    <w:rsid w:val="00855F7E"/>
    <w:rsid w:val="00856287"/>
    <w:rsid w:val="00856801"/>
    <w:rsid w:val="00856C30"/>
    <w:rsid w:val="008575E7"/>
    <w:rsid w:val="00857ABD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0A5"/>
    <w:rsid w:val="008632DD"/>
    <w:rsid w:val="00863341"/>
    <w:rsid w:val="00863713"/>
    <w:rsid w:val="008639EE"/>
    <w:rsid w:val="008643D2"/>
    <w:rsid w:val="0086530D"/>
    <w:rsid w:val="0086531A"/>
    <w:rsid w:val="00865B66"/>
    <w:rsid w:val="008662A8"/>
    <w:rsid w:val="00866562"/>
    <w:rsid w:val="00866872"/>
    <w:rsid w:val="008674C2"/>
    <w:rsid w:val="00867DAB"/>
    <w:rsid w:val="00870082"/>
    <w:rsid w:val="0087038C"/>
    <w:rsid w:val="00870398"/>
    <w:rsid w:val="008705B1"/>
    <w:rsid w:val="0087117A"/>
    <w:rsid w:val="00871B73"/>
    <w:rsid w:val="00871D0D"/>
    <w:rsid w:val="00872015"/>
    <w:rsid w:val="008721C6"/>
    <w:rsid w:val="00872481"/>
    <w:rsid w:val="008725D6"/>
    <w:rsid w:val="00872F04"/>
    <w:rsid w:val="0087312D"/>
    <w:rsid w:val="00873133"/>
    <w:rsid w:val="008732D1"/>
    <w:rsid w:val="00873AA1"/>
    <w:rsid w:val="00873AC0"/>
    <w:rsid w:val="00874B39"/>
    <w:rsid w:val="00875266"/>
    <w:rsid w:val="0087737D"/>
    <w:rsid w:val="008775A0"/>
    <w:rsid w:val="00880638"/>
    <w:rsid w:val="00880696"/>
    <w:rsid w:val="00880C6A"/>
    <w:rsid w:val="00880F4B"/>
    <w:rsid w:val="008810DD"/>
    <w:rsid w:val="008811C3"/>
    <w:rsid w:val="00881285"/>
    <w:rsid w:val="008819A0"/>
    <w:rsid w:val="00881C23"/>
    <w:rsid w:val="0088216A"/>
    <w:rsid w:val="008822B0"/>
    <w:rsid w:val="00884862"/>
    <w:rsid w:val="00884BCE"/>
    <w:rsid w:val="00884FD4"/>
    <w:rsid w:val="0088529D"/>
    <w:rsid w:val="0088543E"/>
    <w:rsid w:val="008854B2"/>
    <w:rsid w:val="00885A44"/>
    <w:rsid w:val="00886479"/>
    <w:rsid w:val="0088679A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36"/>
    <w:rsid w:val="0089228B"/>
    <w:rsid w:val="00892870"/>
    <w:rsid w:val="00893287"/>
    <w:rsid w:val="00893EF3"/>
    <w:rsid w:val="00894107"/>
    <w:rsid w:val="008946FA"/>
    <w:rsid w:val="00894D23"/>
    <w:rsid w:val="00895618"/>
    <w:rsid w:val="00895C8E"/>
    <w:rsid w:val="00895E53"/>
    <w:rsid w:val="008969FA"/>
    <w:rsid w:val="00897C1F"/>
    <w:rsid w:val="00897DD5"/>
    <w:rsid w:val="00897F79"/>
    <w:rsid w:val="008A02A8"/>
    <w:rsid w:val="008A0A3B"/>
    <w:rsid w:val="008A1167"/>
    <w:rsid w:val="008A167F"/>
    <w:rsid w:val="008A1C23"/>
    <w:rsid w:val="008A208F"/>
    <w:rsid w:val="008A2110"/>
    <w:rsid w:val="008A2202"/>
    <w:rsid w:val="008A2706"/>
    <w:rsid w:val="008A2A36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DD4"/>
    <w:rsid w:val="008B6DFE"/>
    <w:rsid w:val="008B6E70"/>
    <w:rsid w:val="008B715A"/>
    <w:rsid w:val="008B7417"/>
    <w:rsid w:val="008B7AB9"/>
    <w:rsid w:val="008C000A"/>
    <w:rsid w:val="008C0285"/>
    <w:rsid w:val="008C1B52"/>
    <w:rsid w:val="008C1C78"/>
    <w:rsid w:val="008C2118"/>
    <w:rsid w:val="008C226E"/>
    <w:rsid w:val="008C2611"/>
    <w:rsid w:val="008C26BB"/>
    <w:rsid w:val="008C2BA1"/>
    <w:rsid w:val="008C3074"/>
    <w:rsid w:val="008C445B"/>
    <w:rsid w:val="008C4606"/>
    <w:rsid w:val="008C50AA"/>
    <w:rsid w:val="008C6275"/>
    <w:rsid w:val="008C68CF"/>
    <w:rsid w:val="008C6B55"/>
    <w:rsid w:val="008C745B"/>
    <w:rsid w:val="008C7F80"/>
    <w:rsid w:val="008D0593"/>
    <w:rsid w:val="008D0741"/>
    <w:rsid w:val="008D1F13"/>
    <w:rsid w:val="008D2C7B"/>
    <w:rsid w:val="008D338B"/>
    <w:rsid w:val="008D390A"/>
    <w:rsid w:val="008D456D"/>
    <w:rsid w:val="008D471F"/>
    <w:rsid w:val="008D4E75"/>
    <w:rsid w:val="008D561C"/>
    <w:rsid w:val="008D57BA"/>
    <w:rsid w:val="008D5844"/>
    <w:rsid w:val="008D6C96"/>
    <w:rsid w:val="008D7116"/>
    <w:rsid w:val="008E087B"/>
    <w:rsid w:val="008E1D0E"/>
    <w:rsid w:val="008E2812"/>
    <w:rsid w:val="008E2ACC"/>
    <w:rsid w:val="008E45A2"/>
    <w:rsid w:val="008E5CC0"/>
    <w:rsid w:val="008E63BF"/>
    <w:rsid w:val="008E721D"/>
    <w:rsid w:val="008E74B6"/>
    <w:rsid w:val="008E7524"/>
    <w:rsid w:val="008E77CD"/>
    <w:rsid w:val="008E7868"/>
    <w:rsid w:val="008E7DE0"/>
    <w:rsid w:val="008E7E9B"/>
    <w:rsid w:val="008F002F"/>
    <w:rsid w:val="008F10F7"/>
    <w:rsid w:val="008F2373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352"/>
    <w:rsid w:val="00900E3E"/>
    <w:rsid w:val="00900F51"/>
    <w:rsid w:val="00901CA9"/>
    <w:rsid w:val="0090261B"/>
    <w:rsid w:val="00904713"/>
    <w:rsid w:val="009052F7"/>
    <w:rsid w:val="009059F6"/>
    <w:rsid w:val="00905B85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7EB"/>
    <w:rsid w:val="009138E1"/>
    <w:rsid w:val="00915008"/>
    <w:rsid w:val="0091524E"/>
    <w:rsid w:val="00915373"/>
    <w:rsid w:val="009154D5"/>
    <w:rsid w:val="00915A47"/>
    <w:rsid w:val="00916A8B"/>
    <w:rsid w:val="0091711E"/>
    <w:rsid w:val="00917EE9"/>
    <w:rsid w:val="009219A7"/>
    <w:rsid w:val="00921E96"/>
    <w:rsid w:val="00923169"/>
    <w:rsid w:val="00923920"/>
    <w:rsid w:val="00925890"/>
    <w:rsid w:val="00926088"/>
    <w:rsid w:val="00926B13"/>
    <w:rsid w:val="009271BB"/>
    <w:rsid w:val="009276B3"/>
    <w:rsid w:val="00927E38"/>
    <w:rsid w:val="00927F85"/>
    <w:rsid w:val="00930CC5"/>
    <w:rsid w:val="00930E58"/>
    <w:rsid w:val="009311FF"/>
    <w:rsid w:val="0093192A"/>
    <w:rsid w:val="00931DC2"/>
    <w:rsid w:val="00931F06"/>
    <w:rsid w:val="009329C0"/>
    <w:rsid w:val="00933642"/>
    <w:rsid w:val="00933C1D"/>
    <w:rsid w:val="00934B31"/>
    <w:rsid w:val="00934F5D"/>
    <w:rsid w:val="00935287"/>
    <w:rsid w:val="00936264"/>
    <w:rsid w:val="00937F83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01E0"/>
    <w:rsid w:val="00951F74"/>
    <w:rsid w:val="00951FBC"/>
    <w:rsid w:val="00951FC4"/>
    <w:rsid w:val="009530C3"/>
    <w:rsid w:val="009532E6"/>
    <w:rsid w:val="009538F8"/>
    <w:rsid w:val="00953C12"/>
    <w:rsid w:val="00954358"/>
    <w:rsid w:val="00955121"/>
    <w:rsid w:val="00956F29"/>
    <w:rsid w:val="0095752F"/>
    <w:rsid w:val="00960363"/>
    <w:rsid w:val="0096176D"/>
    <w:rsid w:val="009617B0"/>
    <w:rsid w:val="0096244B"/>
    <w:rsid w:val="009628BA"/>
    <w:rsid w:val="00963911"/>
    <w:rsid w:val="009642B1"/>
    <w:rsid w:val="00964323"/>
    <w:rsid w:val="0096432A"/>
    <w:rsid w:val="00964B47"/>
    <w:rsid w:val="00965581"/>
    <w:rsid w:val="0096620E"/>
    <w:rsid w:val="00966A9A"/>
    <w:rsid w:val="00966AB8"/>
    <w:rsid w:val="00966E11"/>
    <w:rsid w:val="00970161"/>
    <w:rsid w:val="009709A6"/>
    <w:rsid w:val="00970A0C"/>
    <w:rsid w:val="0097176D"/>
    <w:rsid w:val="009719F6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71C0"/>
    <w:rsid w:val="00977550"/>
    <w:rsid w:val="00977559"/>
    <w:rsid w:val="0097763C"/>
    <w:rsid w:val="00977A8D"/>
    <w:rsid w:val="0098008A"/>
    <w:rsid w:val="00980D93"/>
    <w:rsid w:val="00980F1C"/>
    <w:rsid w:val="00980F73"/>
    <w:rsid w:val="0098196E"/>
    <w:rsid w:val="00981BD9"/>
    <w:rsid w:val="00981C59"/>
    <w:rsid w:val="00981ECA"/>
    <w:rsid w:val="00981F32"/>
    <w:rsid w:val="0098268A"/>
    <w:rsid w:val="009834FE"/>
    <w:rsid w:val="00984E77"/>
    <w:rsid w:val="009863B0"/>
    <w:rsid w:val="00986D52"/>
    <w:rsid w:val="009870E3"/>
    <w:rsid w:val="0098752C"/>
    <w:rsid w:val="00990782"/>
    <w:rsid w:val="009908EE"/>
    <w:rsid w:val="0099094B"/>
    <w:rsid w:val="0099225E"/>
    <w:rsid w:val="00992E7B"/>
    <w:rsid w:val="00993777"/>
    <w:rsid w:val="009938A7"/>
    <w:rsid w:val="009939C4"/>
    <w:rsid w:val="00994B8E"/>
    <w:rsid w:val="00995B0D"/>
    <w:rsid w:val="00995D47"/>
    <w:rsid w:val="00995F55"/>
    <w:rsid w:val="0099750F"/>
    <w:rsid w:val="00997903"/>
    <w:rsid w:val="00997BCD"/>
    <w:rsid w:val="009A02A3"/>
    <w:rsid w:val="009A05BD"/>
    <w:rsid w:val="009A088F"/>
    <w:rsid w:val="009A128E"/>
    <w:rsid w:val="009A1FDC"/>
    <w:rsid w:val="009A27BC"/>
    <w:rsid w:val="009A2BAC"/>
    <w:rsid w:val="009A2E90"/>
    <w:rsid w:val="009A30F4"/>
    <w:rsid w:val="009A31F8"/>
    <w:rsid w:val="009A38E4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B6"/>
    <w:rsid w:val="009B37D3"/>
    <w:rsid w:val="009B4733"/>
    <w:rsid w:val="009B4DB9"/>
    <w:rsid w:val="009B4F9E"/>
    <w:rsid w:val="009B58DC"/>
    <w:rsid w:val="009B5D1C"/>
    <w:rsid w:val="009B61B5"/>
    <w:rsid w:val="009B6B37"/>
    <w:rsid w:val="009C087D"/>
    <w:rsid w:val="009C107E"/>
    <w:rsid w:val="009C285A"/>
    <w:rsid w:val="009C2DE7"/>
    <w:rsid w:val="009C33AD"/>
    <w:rsid w:val="009C36B7"/>
    <w:rsid w:val="009C3937"/>
    <w:rsid w:val="009C3A77"/>
    <w:rsid w:val="009C3BE3"/>
    <w:rsid w:val="009C3FB3"/>
    <w:rsid w:val="009C5101"/>
    <w:rsid w:val="009C5571"/>
    <w:rsid w:val="009C6497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374"/>
    <w:rsid w:val="009D5428"/>
    <w:rsid w:val="009D5430"/>
    <w:rsid w:val="009D5D44"/>
    <w:rsid w:val="009D61D0"/>
    <w:rsid w:val="009D6219"/>
    <w:rsid w:val="009D6C3B"/>
    <w:rsid w:val="009E00B7"/>
    <w:rsid w:val="009E044E"/>
    <w:rsid w:val="009E0598"/>
    <w:rsid w:val="009E0CE0"/>
    <w:rsid w:val="009E1D59"/>
    <w:rsid w:val="009E2F1E"/>
    <w:rsid w:val="009E4701"/>
    <w:rsid w:val="009E4E87"/>
    <w:rsid w:val="009E5117"/>
    <w:rsid w:val="009E5A13"/>
    <w:rsid w:val="009E6357"/>
    <w:rsid w:val="009E63DC"/>
    <w:rsid w:val="009E63F6"/>
    <w:rsid w:val="009E744B"/>
    <w:rsid w:val="009F009B"/>
    <w:rsid w:val="009F0110"/>
    <w:rsid w:val="009F0740"/>
    <w:rsid w:val="009F13DA"/>
    <w:rsid w:val="009F23B7"/>
    <w:rsid w:val="009F23C2"/>
    <w:rsid w:val="009F2A3F"/>
    <w:rsid w:val="009F2DDC"/>
    <w:rsid w:val="009F3211"/>
    <w:rsid w:val="009F3CFF"/>
    <w:rsid w:val="009F3FF6"/>
    <w:rsid w:val="009F51AD"/>
    <w:rsid w:val="009F5409"/>
    <w:rsid w:val="009F5410"/>
    <w:rsid w:val="009F5AE2"/>
    <w:rsid w:val="009F5DD7"/>
    <w:rsid w:val="009F61A0"/>
    <w:rsid w:val="009F61F5"/>
    <w:rsid w:val="009F6315"/>
    <w:rsid w:val="009F63FD"/>
    <w:rsid w:val="009F6418"/>
    <w:rsid w:val="009F6988"/>
    <w:rsid w:val="009F6E4C"/>
    <w:rsid w:val="009F7050"/>
    <w:rsid w:val="009F7679"/>
    <w:rsid w:val="009F7B04"/>
    <w:rsid w:val="009F7FB4"/>
    <w:rsid w:val="00A00355"/>
    <w:rsid w:val="00A00E8A"/>
    <w:rsid w:val="00A00F16"/>
    <w:rsid w:val="00A010AE"/>
    <w:rsid w:val="00A0177C"/>
    <w:rsid w:val="00A01907"/>
    <w:rsid w:val="00A01A1A"/>
    <w:rsid w:val="00A01D83"/>
    <w:rsid w:val="00A0201F"/>
    <w:rsid w:val="00A021B7"/>
    <w:rsid w:val="00A0243B"/>
    <w:rsid w:val="00A0334A"/>
    <w:rsid w:val="00A03ED0"/>
    <w:rsid w:val="00A04040"/>
    <w:rsid w:val="00A0424B"/>
    <w:rsid w:val="00A043DB"/>
    <w:rsid w:val="00A048E1"/>
    <w:rsid w:val="00A0504F"/>
    <w:rsid w:val="00A051D3"/>
    <w:rsid w:val="00A052FF"/>
    <w:rsid w:val="00A05A69"/>
    <w:rsid w:val="00A05E0D"/>
    <w:rsid w:val="00A06248"/>
    <w:rsid w:val="00A07125"/>
    <w:rsid w:val="00A07405"/>
    <w:rsid w:val="00A10964"/>
    <w:rsid w:val="00A10D24"/>
    <w:rsid w:val="00A11C94"/>
    <w:rsid w:val="00A1306A"/>
    <w:rsid w:val="00A13780"/>
    <w:rsid w:val="00A144CB"/>
    <w:rsid w:val="00A14C13"/>
    <w:rsid w:val="00A15198"/>
    <w:rsid w:val="00A15546"/>
    <w:rsid w:val="00A15930"/>
    <w:rsid w:val="00A16031"/>
    <w:rsid w:val="00A174A3"/>
    <w:rsid w:val="00A17DFB"/>
    <w:rsid w:val="00A17EA6"/>
    <w:rsid w:val="00A20734"/>
    <w:rsid w:val="00A20AEE"/>
    <w:rsid w:val="00A20BF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58FE"/>
    <w:rsid w:val="00A2690F"/>
    <w:rsid w:val="00A26A37"/>
    <w:rsid w:val="00A26BCA"/>
    <w:rsid w:val="00A2731F"/>
    <w:rsid w:val="00A2769C"/>
    <w:rsid w:val="00A27767"/>
    <w:rsid w:val="00A30948"/>
    <w:rsid w:val="00A31D6F"/>
    <w:rsid w:val="00A32225"/>
    <w:rsid w:val="00A32336"/>
    <w:rsid w:val="00A33C13"/>
    <w:rsid w:val="00A34DEB"/>
    <w:rsid w:val="00A34E65"/>
    <w:rsid w:val="00A35304"/>
    <w:rsid w:val="00A3541B"/>
    <w:rsid w:val="00A35BAD"/>
    <w:rsid w:val="00A36B08"/>
    <w:rsid w:val="00A37194"/>
    <w:rsid w:val="00A3727E"/>
    <w:rsid w:val="00A376A8"/>
    <w:rsid w:val="00A37BB7"/>
    <w:rsid w:val="00A4088D"/>
    <w:rsid w:val="00A40D48"/>
    <w:rsid w:val="00A41951"/>
    <w:rsid w:val="00A43047"/>
    <w:rsid w:val="00A43226"/>
    <w:rsid w:val="00A43F97"/>
    <w:rsid w:val="00A440C5"/>
    <w:rsid w:val="00A44292"/>
    <w:rsid w:val="00A4430B"/>
    <w:rsid w:val="00A4598B"/>
    <w:rsid w:val="00A45D0B"/>
    <w:rsid w:val="00A47059"/>
    <w:rsid w:val="00A47408"/>
    <w:rsid w:val="00A4777E"/>
    <w:rsid w:val="00A47CE9"/>
    <w:rsid w:val="00A50457"/>
    <w:rsid w:val="00A50855"/>
    <w:rsid w:val="00A50902"/>
    <w:rsid w:val="00A50936"/>
    <w:rsid w:val="00A50D33"/>
    <w:rsid w:val="00A513CF"/>
    <w:rsid w:val="00A5188A"/>
    <w:rsid w:val="00A51D03"/>
    <w:rsid w:val="00A51F55"/>
    <w:rsid w:val="00A52442"/>
    <w:rsid w:val="00A5278D"/>
    <w:rsid w:val="00A5399F"/>
    <w:rsid w:val="00A547C6"/>
    <w:rsid w:val="00A55EA1"/>
    <w:rsid w:val="00A55EFA"/>
    <w:rsid w:val="00A5636E"/>
    <w:rsid w:val="00A57172"/>
    <w:rsid w:val="00A578C7"/>
    <w:rsid w:val="00A57DDC"/>
    <w:rsid w:val="00A60318"/>
    <w:rsid w:val="00A60CC4"/>
    <w:rsid w:val="00A614FF"/>
    <w:rsid w:val="00A616CA"/>
    <w:rsid w:val="00A617EA"/>
    <w:rsid w:val="00A63509"/>
    <w:rsid w:val="00A63CE7"/>
    <w:rsid w:val="00A64126"/>
    <w:rsid w:val="00A64FF6"/>
    <w:rsid w:val="00A654D5"/>
    <w:rsid w:val="00A66389"/>
    <w:rsid w:val="00A6692A"/>
    <w:rsid w:val="00A66CFD"/>
    <w:rsid w:val="00A67641"/>
    <w:rsid w:val="00A67D5C"/>
    <w:rsid w:val="00A67DC5"/>
    <w:rsid w:val="00A70C22"/>
    <w:rsid w:val="00A70E05"/>
    <w:rsid w:val="00A714FE"/>
    <w:rsid w:val="00A7189B"/>
    <w:rsid w:val="00A72107"/>
    <w:rsid w:val="00A72224"/>
    <w:rsid w:val="00A7261B"/>
    <w:rsid w:val="00A72A37"/>
    <w:rsid w:val="00A736EA"/>
    <w:rsid w:val="00A738CA"/>
    <w:rsid w:val="00A73CA3"/>
    <w:rsid w:val="00A7538D"/>
    <w:rsid w:val="00A75765"/>
    <w:rsid w:val="00A769C1"/>
    <w:rsid w:val="00A77A75"/>
    <w:rsid w:val="00A80905"/>
    <w:rsid w:val="00A8150D"/>
    <w:rsid w:val="00A81BAC"/>
    <w:rsid w:val="00A829B2"/>
    <w:rsid w:val="00A82B9A"/>
    <w:rsid w:val="00A8398E"/>
    <w:rsid w:val="00A83E31"/>
    <w:rsid w:val="00A84225"/>
    <w:rsid w:val="00A84972"/>
    <w:rsid w:val="00A85A3A"/>
    <w:rsid w:val="00A85E72"/>
    <w:rsid w:val="00A864AC"/>
    <w:rsid w:val="00A86F36"/>
    <w:rsid w:val="00A875A5"/>
    <w:rsid w:val="00A906AA"/>
    <w:rsid w:val="00A90755"/>
    <w:rsid w:val="00A916D7"/>
    <w:rsid w:val="00A9201A"/>
    <w:rsid w:val="00A92159"/>
    <w:rsid w:val="00A92190"/>
    <w:rsid w:val="00A93385"/>
    <w:rsid w:val="00A94407"/>
    <w:rsid w:val="00A94899"/>
    <w:rsid w:val="00A94DF6"/>
    <w:rsid w:val="00A95466"/>
    <w:rsid w:val="00A95737"/>
    <w:rsid w:val="00A95A76"/>
    <w:rsid w:val="00A96807"/>
    <w:rsid w:val="00A96BA2"/>
    <w:rsid w:val="00A96CC4"/>
    <w:rsid w:val="00A971D8"/>
    <w:rsid w:val="00A973CE"/>
    <w:rsid w:val="00A97861"/>
    <w:rsid w:val="00AA1793"/>
    <w:rsid w:val="00AA238C"/>
    <w:rsid w:val="00AA2C43"/>
    <w:rsid w:val="00AA327F"/>
    <w:rsid w:val="00AA34A8"/>
    <w:rsid w:val="00AA3C59"/>
    <w:rsid w:val="00AA3CAE"/>
    <w:rsid w:val="00AA4658"/>
    <w:rsid w:val="00AA52D6"/>
    <w:rsid w:val="00AA5AAB"/>
    <w:rsid w:val="00AA5ACC"/>
    <w:rsid w:val="00AA654A"/>
    <w:rsid w:val="00AA71EF"/>
    <w:rsid w:val="00AA77BB"/>
    <w:rsid w:val="00AA7C45"/>
    <w:rsid w:val="00AB0296"/>
    <w:rsid w:val="00AB069F"/>
    <w:rsid w:val="00AB07E9"/>
    <w:rsid w:val="00AB0E94"/>
    <w:rsid w:val="00AB0F63"/>
    <w:rsid w:val="00AB0FB0"/>
    <w:rsid w:val="00AB10BD"/>
    <w:rsid w:val="00AB1B2F"/>
    <w:rsid w:val="00AB387A"/>
    <w:rsid w:val="00AB3BBC"/>
    <w:rsid w:val="00AB3C47"/>
    <w:rsid w:val="00AB4723"/>
    <w:rsid w:val="00AB4D1C"/>
    <w:rsid w:val="00AB5FB0"/>
    <w:rsid w:val="00AB617B"/>
    <w:rsid w:val="00AB61C1"/>
    <w:rsid w:val="00AB649B"/>
    <w:rsid w:val="00AB65C4"/>
    <w:rsid w:val="00AC1052"/>
    <w:rsid w:val="00AC10DD"/>
    <w:rsid w:val="00AC1277"/>
    <w:rsid w:val="00AC2B53"/>
    <w:rsid w:val="00AC2BCF"/>
    <w:rsid w:val="00AC30E1"/>
    <w:rsid w:val="00AC33B4"/>
    <w:rsid w:val="00AC3D6D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44BF"/>
    <w:rsid w:val="00AD48EA"/>
    <w:rsid w:val="00AD6341"/>
    <w:rsid w:val="00AD6440"/>
    <w:rsid w:val="00AD647E"/>
    <w:rsid w:val="00AD65CC"/>
    <w:rsid w:val="00AD6845"/>
    <w:rsid w:val="00AD6D34"/>
    <w:rsid w:val="00AD7528"/>
    <w:rsid w:val="00AD7E2E"/>
    <w:rsid w:val="00AE005D"/>
    <w:rsid w:val="00AE01FD"/>
    <w:rsid w:val="00AE1B74"/>
    <w:rsid w:val="00AE2116"/>
    <w:rsid w:val="00AE36F7"/>
    <w:rsid w:val="00AE37FA"/>
    <w:rsid w:val="00AE4490"/>
    <w:rsid w:val="00AE4916"/>
    <w:rsid w:val="00AE50DC"/>
    <w:rsid w:val="00AE58E8"/>
    <w:rsid w:val="00AE5D82"/>
    <w:rsid w:val="00AE5E99"/>
    <w:rsid w:val="00AE62E7"/>
    <w:rsid w:val="00AE6528"/>
    <w:rsid w:val="00AE6A3B"/>
    <w:rsid w:val="00AE6EE7"/>
    <w:rsid w:val="00AE712B"/>
    <w:rsid w:val="00AE7B6B"/>
    <w:rsid w:val="00AE7CC1"/>
    <w:rsid w:val="00AE7CE1"/>
    <w:rsid w:val="00AF015A"/>
    <w:rsid w:val="00AF05EF"/>
    <w:rsid w:val="00AF09C0"/>
    <w:rsid w:val="00AF1F9B"/>
    <w:rsid w:val="00AF291B"/>
    <w:rsid w:val="00AF2E59"/>
    <w:rsid w:val="00AF2E65"/>
    <w:rsid w:val="00AF3345"/>
    <w:rsid w:val="00AF379D"/>
    <w:rsid w:val="00AF3BF7"/>
    <w:rsid w:val="00AF4517"/>
    <w:rsid w:val="00AF476E"/>
    <w:rsid w:val="00AF4DF7"/>
    <w:rsid w:val="00AF587D"/>
    <w:rsid w:val="00AF6B9D"/>
    <w:rsid w:val="00AF7263"/>
    <w:rsid w:val="00AF7B75"/>
    <w:rsid w:val="00AF7E8E"/>
    <w:rsid w:val="00AF7EE8"/>
    <w:rsid w:val="00B00016"/>
    <w:rsid w:val="00B004AF"/>
    <w:rsid w:val="00B00966"/>
    <w:rsid w:val="00B009DF"/>
    <w:rsid w:val="00B00AA4"/>
    <w:rsid w:val="00B00BFE"/>
    <w:rsid w:val="00B01277"/>
    <w:rsid w:val="00B014A1"/>
    <w:rsid w:val="00B014C6"/>
    <w:rsid w:val="00B017B0"/>
    <w:rsid w:val="00B01D52"/>
    <w:rsid w:val="00B029B1"/>
    <w:rsid w:val="00B02D8B"/>
    <w:rsid w:val="00B037C9"/>
    <w:rsid w:val="00B03901"/>
    <w:rsid w:val="00B03CAD"/>
    <w:rsid w:val="00B045EF"/>
    <w:rsid w:val="00B04C74"/>
    <w:rsid w:val="00B04FA3"/>
    <w:rsid w:val="00B0516D"/>
    <w:rsid w:val="00B05D86"/>
    <w:rsid w:val="00B06B35"/>
    <w:rsid w:val="00B07512"/>
    <w:rsid w:val="00B07905"/>
    <w:rsid w:val="00B10CC1"/>
    <w:rsid w:val="00B10E86"/>
    <w:rsid w:val="00B112A9"/>
    <w:rsid w:val="00B118DD"/>
    <w:rsid w:val="00B11B7D"/>
    <w:rsid w:val="00B12560"/>
    <w:rsid w:val="00B127B2"/>
    <w:rsid w:val="00B12F18"/>
    <w:rsid w:val="00B140C8"/>
    <w:rsid w:val="00B145EE"/>
    <w:rsid w:val="00B14AC8"/>
    <w:rsid w:val="00B14F3B"/>
    <w:rsid w:val="00B15280"/>
    <w:rsid w:val="00B15C5E"/>
    <w:rsid w:val="00B15F3F"/>
    <w:rsid w:val="00B167FA"/>
    <w:rsid w:val="00B179C8"/>
    <w:rsid w:val="00B17B13"/>
    <w:rsid w:val="00B20005"/>
    <w:rsid w:val="00B20BF1"/>
    <w:rsid w:val="00B20D2F"/>
    <w:rsid w:val="00B22154"/>
    <w:rsid w:val="00B22243"/>
    <w:rsid w:val="00B223E1"/>
    <w:rsid w:val="00B22807"/>
    <w:rsid w:val="00B228D6"/>
    <w:rsid w:val="00B230C6"/>
    <w:rsid w:val="00B231B1"/>
    <w:rsid w:val="00B23302"/>
    <w:rsid w:val="00B24438"/>
    <w:rsid w:val="00B2470C"/>
    <w:rsid w:val="00B24B38"/>
    <w:rsid w:val="00B24BF5"/>
    <w:rsid w:val="00B2502E"/>
    <w:rsid w:val="00B252F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1CA"/>
    <w:rsid w:val="00B31236"/>
    <w:rsid w:val="00B31B0C"/>
    <w:rsid w:val="00B31B90"/>
    <w:rsid w:val="00B31EB2"/>
    <w:rsid w:val="00B31FBF"/>
    <w:rsid w:val="00B32405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6697"/>
    <w:rsid w:val="00B36785"/>
    <w:rsid w:val="00B37274"/>
    <w:rsid w:val="00B402D1"/>
    <w:rsid w:val="00B407B8"/>
    <w:rsid w:val="00B40A33"/>
    <w:rsid w:val="00B4116A"/>
    <w:rsid w:val="00B42A36"/>
    <w:rsid w:val="00B42E13"/>
    <w:rsid w:val="00B43ADB"/>
    <w:rsid w:val="00B43FC3"/>
    <w:rsid w:val="00B44880"/>
    <w:rsid w:val="00B449D0"/>
    <w:rsid w:val="00B454E0"/>
    <w:rsid w:val="00B455E4"/>
    <w:rsid w:val="00B45FA4"/>
    <w:rsid w:val="00B461DD"/>
    <w:rsid w:val="00B46292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B4B"/>
    <w:rsid w:val="00B5349E"/>
    <w:rsid w:val="00B53E20"/>
    <w:rsid w:val="00B543AE"/>
    <w:rsid w:val="00B546E9"/>
    <w:rsid w:val="00B54B44"/>
    <w:rsid w:val="00B54E30"/>
    <w:rsid w:val="00B56667"/>
    <w:rsid w:val="00B56EB0"/>
    <w:rsid w:val="00B57016"/>
    <w:rsid w:val="00B57390"/>
    <w:rsid w:val="00B601E1"/>
    <w:rsid w:val="00B6043B"/>
    <w:rsid w:val="00B60941"/>
    <w:rsid w:val="00B60B08"/>
    <w:rsid w:val="00B60F01"/>
    <w:rsid w:val="00B60FAC"/>
    <w:rsid w:val="00B610C4"/>
    <w:rsid w:val="00B61322"/>
    <w:rsid w:val="00B61475"/>
    <w:rsid w:val="00B62C8D"/>
    <w:rsid w:val="00B62CCE"/>
    <w:rsid w:val="00B62E84"/>
    <w:rsid w:val="00B64D84"/>
    <w:rsid w:val="00B65252"/>
    <w:rsid w:val="00B668D8"/>
    <w:rsid w:val="00B66C45"/>
    <w:rsid w:val="00B67E54"/>
    <w:rsid w:val="00B70292"/>
    <w:rsid w:val="00B702DC"/>
    <w:rsid w:val="00B70E8D"/>
    <w:rsid w:val="00B70ED0"/>
    <w:rsid w:val="00B71388"/>
    <w:rsid w:val="00B71656"/>
    <w:rsid w:val="00B71E49"/>
    <w:rsid w:val="00B71FEC"/>
    <w:rsid w:val="00B72A1B"/>
    <w:rsid w:val="00B72D0E"/>
    <w:rsid w:val="00B7343D"/>
    <w:rsid w:val="00B736C5"/>
    <w:rsid w:val="00B73AA0"/>
    <w:rsid w:val="00B748FF"/>
    <w:rsid w:val="00B74952"/>
    <w:rsid w:val="00B7513D"/>
    <w:rsid w:val="00B76322"/>
    <w:rsid w:val="00B76542"/>
    <w:rsid w:val="00B76E7E"/>
    <w:rsid w:val="00B77551"/>
    <w:rsid w:val="00B777E2"/>
    <w:rsid w:val="00B779C0"/>
    <w:rsid w:val="00B77F8F"/>
    <w:rsid w:val="00B8017C"/>
    <w:rsid w:val="00B8078A"/>
    <w:rsid w:val="00B81112"/>
    <w:rsid w:val="00B8144C"/>
    <w:rsid w:val="00B819ED"/>
    <w:rsid w:val="00B825F6"/>
    <w:rsid w:val="00B82CB5"/>
    <w:rsid w:val="00B83577"/>
    <w:rsid w:val="00B84642"/>
    <w:rsid w:val="00B8568F"/>
    <w:rsid w:val="00B85AF5"/>
    <w:rsid w:val="00B864A0"/>
    <w:rsid w:val="00B86AF0"/>
    <w:rsid w:val="00B86E15"/>
    <w:rsid w:val="00B87E71"/>
    <w:rsid w:val="00B9081F"/>
    <w:rsid w:val="00B90A39"/>
    <w:rsid w:val="00B90B60"/>
    <w:rsid w:val="00B90C7F"/>
    <w:rsid w:val="00B9203D"/>
    <w:rsid w:val="00B923DB"/>
    <w:rsid w:val="00B92429"/>
    <w:rsid w:val="00B93223"/>
    <w:rsid w:val="00B93287"/>
    <w:rsid w:val="00B9401E"/>
    <w:rsid w:val="00B943E8"/>
    <w:rsid w:val="00B9471D"/>
    <w:rsid w:val="00B94CC9"/>
    <w:rsid w:val="00B95D31"/>
    <w:rsid w:val="00B95FBF"/>
    <w:rsid w:val="00B96AC2"/>
    <w:rsid w:val="00B97342"/>
    <w:rsid w:val="00B97A3D"/>
    <w:rsid w:val="00BA0FD8"/>
    <w:rsid w:val="00BA140B"/>
    <w:rsid w:val="00BA1851"/>
    <w:rsid w:val="00BA2084"/>
    <w:rsid w:val="00BA3938"/>
    <w:rsid w:val="00BA3B36"/>
    <w:rsid w:val="00BA4A43"/>
    <w:rsid w:val="00BA4E8B"/>
    <w:rsid w:val="00BA53B4"/>
    <w:rsid w:val="00BA5483"/>
    <w:rsid w:val="00BA577D"/>
    <w:rsid w:val="00BA5E1B"/>
    <w:rsid w:val="00BA6D91"/>
    <w:rsid w:val="00BA71EA"/>
    <w:rsid w:val="00BA78A9"/>
    <w:rsid w:val="00BB045A"/>
    <w:rsid w:val="00BB0A1E"/>
    <w:rsid w:val="00BB0A5B"/>
    <w:rsid w:val="00BB1061"/>
    <w:rsid w:val="00BB20AA"/>
    <w:rsid w:val="00BB2329"/>
    <w:rsid w:val="00BB2E4C"/>
    <w:rsid w:val="00BB3A5A"/>
    <w:rsid w:val="00BB4311"/>
    <w:rsid w:val="00BB4316"/>
    <w:rsid w:val="00BB4798"/>
    <w:rsid w:val="00BB4FD7"/>
    <w:rsid w:val="00BB50C6"/>
    <w:rsid w:val="00BB58A7"/>
    <w:rsid w:val="00BB5B76"/>
    <w:rsid w:val="00BB5DFD"/>
    <w:rsid w:val="00BB69B9"/>
    <w:rsid w:val="00BB7687"/>
    <w:rsid w:val="00BB76F6"/>
    <w:rsid w:val="00BC0442"/>
    <w:rsid w:val="00BC296B"/>
    <w:rsid w:val="00BC3510"/>
    <w:rsid w:val="00BC358A"/>
    <w:rsid w:val="00BC443A"/>
    <w:rsid w:val="00BC44E1"/>
    <w:rsid w:val="00BC4648"/>
    <w:rsid w:val="00BC46DB"/>
    <w:rsid w:val="00BC5533"/>
    <w:rsid w:val="00BC66EC"/>
    <w:rsid w:val="00BC6846"/>
    <w:rsid w:val="00BC6C03"/>
    <w:rsid w:val="00BD023D"/>
    <w:rsid w:val="00BD2DBA"/>
    <w:rsid w:val="00BD31AD"/>
    <w:rsid w:val="00BD4F0B"/>
    <w:rsid w:val="00BD4F6F"/>
    <w:rsid w:val="00BD5007"/>
    <w:rsid w:val="00BD55CF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6D8"/>
    <w:rsid w:val="00BE0EBF"/>
    <w:rsid w:val="00BE0FC3"/>
    <w:rsid w:val="00BE2009"/>
    <w:rsid w:val="00BE25A8"/>
    <w:rsid w:val="00BE2CA7"/>
    <w:rsid w:val="00BE38CD"/>
    <w:rsid w:val="00BE3BE3"/>
    <w:rsid w:val="00BE4414"/>
    <w:rsid w:val="00BE5076"/>
    <w:rsid w:val="00BE5F06"/>
    <w:rsid w:val="00BE61F1"/>
    <w:rsid w:val="00BE6946"/>
    <w:rsid w:val="00BE6E56"/>
    <w:rsid w:val="00BE792A"/>
    <w:rsid w:val="00BE7AA4"/>
    <w:rsid w:val="00BF07AF"/>
    <w:rsid w:val="00BF0D7E"/>
    <w:rsid w:val="00BF11E2"/>
    <w:rsid w:val="00BF1DE4"/>
    <w:rsid w:val="00BF2745"/>
    <w:rsid w:val="00BF33AB"/>
    <w:rsid w:val="00BF4EA3"/>
    <w:rsid w:val="00BF67BC"/>
    <w:rsid w:val="00BF69DE"/>
    <w:rsid w:val="00BF7114"/>
    <w:rsid w:val="00BF7D30"/>
    <w:rsid w:val="00C0085C"/>
    <w:rsid w:val="00C015BD"/>
    <w:rsid w:val="00C01CF7"/>
    <w:rsid w:val="00C020DE"/>
    <w:rsid w:val="00C0219A"/>
    <w:rsid w:val="00C022A5"/>
    <w:rsid w:val="00C02370"/>
    <w:rsid w:val="00C02DB5"/>
    <w:rsid w:val="00C0329E"/>
    <w:rsid w:val="00C03ADD"/>
    <w:rsid w:val="00C04246"/>
    <w:rsid w:val="00C045DA"/>
    <w:rsid w:val="00C047AF"/>
    <w:rsid w:val="00C05310"/>
    <w:rsid w:val="00C05B90"/>
    <w:rsid w:val="00C05DDD"/>
    <w:rsid w:val="00C07A6B"/>
    <w:rsid w:val="00C07D7D"/>
    <w:rsid w:val="00C07F10"/>
    <w:rsid w:val="00C07F95"/>
    <w:rsid w:val="00C10298"/>
    <w:rsid w:val="00C10A50"/>
    <w:rsid w:val="00C129F9"/>
    <w:rsid w:val="00C12B64"/>
    <w:rsid w:val="00C12FF6"/>
    <w:rsid w:val="00C130E9"/>
    <w:rsid w:val="00C13474"/>
    <w:rsid w:val="00C13B17"/>
    <w:rsid w:val="00C13B27"/>
    <w:rsid w:val="00C13C4C"/>
    <w:rsid w:val="00C13DDA"/>
    <w:rsid w:val="00C14987"/>
    <w:rsid w:val="00C14A9E"/>
    <w:rsid w:val="00C156FE"/>
    <w:rsid w:val="00C16351"/>
    <w:rsid w:val="00C1679D"/>
    <w:rsid w:val="00C16D83"/>
    <w:rsid w:val="00C16FB6"/>
    <w:rsid w:val="00C170FE"/>
    <w:rsid w:val="00C20723"/>
    <w:rsid w:val="00C207BB"/>
    <w:rsid w:val="00C2132A"/>
    <w:rsid w:val="00C2175E"/>
    <w:rsid w:val="00C218D3"/>
    <w:rsid w:val="00C222DA"/>
    <w:rsid w:val="00C22EA9"/>
    <w:rsid w:val="00C22F3C"/>
    <w:rsid w:val="00C23D02"/>
    <w:rsid w:val="00C2417B"/>
    <w:rsid w:val="00C269DD"/>
    <w:rsid w:val="00C2735E"/>
    <w:rsid w:val="00C27764"/>
    <w:rsid w:val="00C2784A"/>
    <w:rsid w:val="00C27B45"/>
    <w:rsid w:val="00C303EC"/>
    <w:rsid w:val="00C30409"/>
    <w:rsid w:val="00C30D0A"/>
    <w:rsid w:val="00C317F9"/>
    <w:rsid w:val="00C31981"/>
    <w:rsid w:val="00C31CE7"/>
    <w:rsid w:val="00C324AC"/>
    <w:rsid w:val="00C32AA3"/>
    <w:rsid w:val="00C32CB1"/>
    <w:rsid w:val="00C3332B"/>
    <w:rsid w:val="00C33AF3"/>
    <w:rsid w:val="00C34D7A"/>
    <w:rsid w:val="00C355BE"/>
    <w:rsid w:val="00C3567F"/>
    <w:rsid w:val="00C3730B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94D"/>
    <w:rsid w:val="00C41C75"/>
    <w:rsid w:val="00C4248C"/>
    <w:rsid w:val="00C429AB"/>
    <w:rsid w:val="00C42C6C"/>
    <w:rsid w:val="00C42DE0"/>
    <w:rsid w:val="00C436CF"/>
    <w:rsid w:val="00C441B5"/>
    <w:rsid w:val="00C44998"/>
    <w:rsid w:val="00C44DE7"/>
    <w:rsid w:val="00C45E3F"/>
    <w:rsid w:val="00C45F43"/>
    <w:rsid w:val="00C46082"/>
    <w:rsid w:val="00C46C11"/>
    <w:rsid w:val="00C46FCD"/>
    <w:rsid w:val="00C47537"/>
    <w:rsid w:val="00C50646"/>
    <w:rsid w:val="00C507D1"/>
    <w:rsid w:val="00C510EA"/>
    <w:rsid w:val="00C51687"/>
    <w:rsid w:val="00C51834"/>
    <w:rsid w:val="00C5197E"/>
    <w:rsid w:val="00C51BB9"/>
    <w:rsid w:val="00C53CA7"/>
    <w:rsid w:val="00C53FDF"/>
    <w:rsid w:val="00C5442B"/>
    <w:rsid w:val="00C55D29"/>
    <w:rsid w:val="00C55E48"/>
    <w:rsid w:val="00C56100"/>
    <w:rsid w:val="00C562D1"/>
    <w:rsid w:val="00C56A51"/>
    <w:rsid w:val="00C56B81"/>
    <w:rsid w:val="00C57744"/>
    <w:rsid w:val="00C57981"/>
    <w:rsid w:val="00C60382"/>
    <w:rsid w:val="00C608C9"/>
    <w:rsid w:val="00C61DF0"/>
    <w:rsid w:val="00C62572"/>
    <w:rsid w:val="00C626D6"/>
    <w:rsid w:val="00C63B2A"/>
    <w:rsid w:val="00C63C9F"/>
    <w:rsid w:val="00C64234"/>
    <w:rsid w:val="00C6489A"/>
    <w:rsid w:val="00C657D8"/>
    <w:rsid w:val="00C658A8"/>
    <w:rsid w:val="00C66143"/>
    <w:rsid w:val="00C67AA4"/>
    <w:rsid w:val="00C710AB"/>
    <w:rsid w:val="00C714D9"/>
    <w:rsid w:val="00C73329"/>
    <w:rsid w:val="00C73C34"/>
    <w:rsid w:val="00C73CAE"/>
    <w:rsid w:val="00C74A4D"/>
    <w:rsid w:val="00C74AD1"/>
    <w:rsid w:val="00C74C5C"/>
    <w:rsid w:val="00C7527D"/>
    <w:rsid w:val="00C7530B"/>
    <w:rsid w:val="00C75447"/>
    <w:rsid w:val="00C75DFA"/>
    <w:rsid w:val="00C766AC"/>
    <w:rsid w:val="00C76BE0"/>
    <w:rsid w:val="00C76C22"/>
    <w:rsid w:val="00C77122"/>
    <w:rsid w:val="00C77CE4"/>
    <w:rsid w:val="00C8023E"/>
    <w:rsid w:val="00C807FA"/>
    <w:rsid w:val="00C82DB1"/>
    <w:rsid w:val="00C83A36"/>
    <w:rsid w:val="00C83C48"/>
    <w:rsid w:val="00C83D5C"/>
    <w:rsid w:val="00C83D8B"/>
    <w:rsid w:val="00C845BC"/>
    <w:rsid w:val="00C84C73"/>
    <w:rsid w:val="00C85083"/>
    <w:rsid w:val="00C859E5"/>
    <w:rsid w:val="00C85D8B"/>
    <w:rsid w:val="00C862B7"/>
    <w:rsid w:val="00C86D22"/>
    <w:rsid w:val="00C876C7"/>
    <w:rsid w:val="00C87AD2"/>
    <w:rsid w:val="00C87E6C"/>
    <w:rsid w:val="00C905D5"/>
    <w:rsid w:val="00C907E1"/>
    <w:rsid w:val="00C90958"/>
    <w:rsid w:val="00C91982"/>
    <w:rsid w:val="00C91AC0"/>
    <w:rsid w:val="00C92048"/>
    <w:rsid w:val="00C92155"/>
    <w:rsid w:val="00C92A83"/>
    <w:rsid w:val="00C92C2B"/>
    <w:rsid w:val="00C92EDA"/>
    <w:rsid w:val="00C93420"/>
    <w:rsid w:val="00C93C48"/>
    <w:rsid w:val="00C93E7E"/>
    <w:rsid w:val="00C9465D"/>
    <w:rsid w:val="00C95238"/>
    <w:rsid w:val="00C95379"/>
    <w:rsid w:val="00C953EC"/>
    <w:rsid w:val="00C9548C"/>
    <w:rsid w:val="00C95BF4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481A"/>
    <w:rsid w:val="00CA4A53"/>
    <w:rsid w:val="00CA55C0"/>
    <w:rsid w:val="00CA58E9"/>
    <w:rsid w:val="00CA5A2A"/>
    <w:rsid w:val="00CA5D04"/>
    <w:rsid w:val="00CA6273"/>
    <w:rsid w:val="00CA635A"/>
    <w:rsid w:val="00CB0A21"/>
    <w:rsid w:val="00CB1193"/>
    <w:rsid w:val="00CB1CE5"/>
    <w:rsid w:val="00CB1D4C"/>
    <w:rsid w:val="00CB1E39"/>
    <w:rsid w:val="00CB21A5"/>
    <w:rsid w:val="00CB2484"/>
    <w:rsid w:val="00CB2B49"/>
    <w:rsid w:val="00CB3804"/>
    <w:rsid w:val="00CB39E0"/>
    <w:rsid w:val="00CB45E9"/>
    <w:rsid w:val="00CB4914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19D1"/>
    <w:rsid w:val="00CC28A6"/>
    <w:rsid w:val="00CC2DC1"/>
    <w:rsid w:val="00CC30D8"/>
    <w:rsid w:val="00CC331B"/>
    <w:rsid w:val="00CC3BF4"/>
    <w:rsid w:val="00CC3E80"/>
    <w:rsid w:val="00CC3FBA"/>
    <w:rsid w:val="00CC4BE8"/>
    <w:rsid w:val="00CC4CBC"/>
    <w:rsid w:val="00CC58D1"/>
    <w:rsid w:val="00CC5F63"/>
    <w:rsid w:val="00CC6D8B"/>
    <w:rsid w:val="00CC7BDE"/>
    <w:rsid w:val="00CC7BF5"/>
    <w:rsid w:val="00CC7F1D"/>
    <w:rsid w:val="00CD0D3A"/>
    <w:rsid w:val="00CD0F55"/>
    <w:rsid w:val="00CD0F9A"/>
    <w:rsid w:val="00CD23CB"/>
    <w:rsid w:val="00CD2779"/>
    <w:rsid w:val="00CD2BBF"/>
    <w:rsid w:val="00CD2DDE"/>
    <w:rsid w:val="00CD3435"/>
    <w:rsid w:val="00CD3A14"/>
    <w:rsid w:val="00CD3E1D"/>
    <w:rsid w:val="00CD42E2"/>
    <w:rsid w:val="00CD51FF"/>
    <w:rsid w:val="00CD7857"/>
    <w:rsid w:val="00CD7A53"/>
    <w:rsid w:val="00CD7BC9"/>
    <w:rsid w:val="00CD7EDB"/>
    <w:rsid w:val="00CD7F3C"/>
    <w:rsid w:val="00CE025A"/>
    <w:rsid w:val="00CE0422"/>
    <w:rsid w:val="00CE0560"/>
    <w:rsid w:val="00CE1DD9"/>
    <w:rsid w:val="00CE2302"/>
    <w:rsid w:val="00CE2C63"/>
    <w:rsid w:val="00CE2D44"/>
    <w:rsid w:val="00CE3FE4"/>
    <w:rsid w:val="00CE4119"/>
    <w:rsid w:val="00CE44E9"/>
    <w:rsid w:val="00CE5247"/>
    <w:rsid w:val="00CE60DD"/>
    <w:rsid w:val="00CE6653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FF4"/>
    <w:rsid w:val="00CF20F3"/>
    <w:rsid w:val="00CF28E6"/>
    <w:rsid w:val="00CF34A2"/>
    <w:rsid w:val="00CF3A7E"/>
    <w:rsid w:val="00CF40FA"/>
    <w:rsid w:val="00CF4853"/>
    <w:rsid w:val="00CF56C7"/>
    <w:rsid w:val="00CF5E3F"/>
    <w:rsid w:val="00CF6267"/>
    <w:rsid w:val="00CF6418"/>
    <w:rsid w:val="00CF683C"/>
    <w:rsid w:val="00CF705F"/>
    <w:rsid w:val="00CF7069"/>
    <w:rsid w:val="00CF743C"/>
    <w:rsid w:val="00CF76F2"/>
    <w:rsid w:val="00D01103"/>
    <w:rsid w:val="00D01A74"/>
    <w:rsid w:val="00D01F9D"/>
    <w:rsid w:val="00D02191"/>
    <w:rsid w:val="00D02454"/>
    <w:rsid w:val="00D03589"/>
    <w:rsid w:val="00D03705"/>
    <w:rsid w:val="00D0392B"/>
    <w:rsid w:val="00D03A93"/>
    <w:rsid w:val="00D03C7B"/>
    <w:rsid w:val="00D03D86"/>
    <w:rsid w:val="00D03F55"/>
    <w:rsid w:val="00D04D28"/>
    <w:rsid w:val="00D05ADF"/>
    <w:rsid w:val="00D05B78"/>
    <w:rsid w:val="00D05E44"/>
    <w:rsid w:val="00D06EAA"/>
    <w:rsid w:val="00D076EA"/>
    <w:rsid w:val="00D07BA6"/>
    <w:rsid w:val="00D07ECB"/>
    <w:rsid w:val="00D10BA4"/>
    <w:rsid w:val="00D1104F"/>
    <w:rsid w:val="00D1148A"/>
    <w:rsid w:val="00D11663"/>
    <w:rsid w:val="00D11702"/>
    <w:rsid w:val="00D11E86"/>
    <w:rsid w:val="00D12307"/>
    <w:rsid w:val="00D123AE"/>
    <w:rsid w:val="00D1246B"/>
    <w:rsid w:val="00D12999"/>
    <w:rsid w:val="00D12D7E"/>
    <w:rsid w:val="00D12E93"/>
    <w:rsid w:val="00D130BE"/>
    <w:rsid w:val="00D1363A"/>
    <w:rsid w:val="00D13C10"/>
    <w:rsid w:val="00D14265"/>
    <w:rsid w:val="00D14EA0"/>
    <w:rsid w:val="00D17FC7"/>
    <w:rsid w:val="00D201DB"/>
    <w:rsid w:val="00D204D8"/>
    <w:rsid w:val="00D216C0"/>
    <w:rsid w:val="00D21776"/>
    <w:rsid w:val="00D21D34"/>
    <w:rsid w:val="00D22392"/>
    <w:rsid w:val="00D229A2"/>
    <w:rsid w:val="00D22BF2"/>
    <w:rsid w:val="00D2334D"/>
    <w:rsid w:val="00D235ED"/>
    <w:rsid w:val="00D23DD8"/>
    <w:rsid w:val="00D24774"/>
    <w:rsid w:val="00D247B6"/>
    <w:rsid w:val="00D248B0"/>
    <w:rsid w:val="00D24900"/>
    <w:rsid w:val="00D24F81"/>
    <w:rsid w:val="00D24FCC"/>
    <w:rsid w:val="00D250D3"/>
    <w:rsid w:val="00D2590C"/>
    <w:rsid w:val="00D27114"/>
    <w:rsid w:val="00D272D0"/>
    <w:rsid w:val="00D305EC"/>
    <w:rsid w:val="00D30E3B"/>
    <w:rsid w:val="00D30FCF"/>
    <w:rsid w:val="00D32631"/>
    <w:rsid w:val="00D32DE9"/>
    <w:rsid w:val="00D332AB"/>
    <w:rsid w:val="00D33864"/>
    <w:rsid w:val="00D33F31"/>
    <w:rsid w:val="00D34FA4"/>
    <w:rsid w:val="00D35578"/>
    <w:rsid w:val="00D35FA1"/>
    <w:rsid w:val="00D36732"/>
    <w:rsid w:val="00D36952"/>
    <w:rsid w:val="00D36A29"/>
    <w:rsid w:val="00D37303"/>
    <w:rsid w:val="00D373FE"/>
    <w:rsid w:val="00D37695"/>
    <w:rsid w:val="00D376AF"/>
    <w:rsid w:val="00D37B2D"/>
    <w:rsid w:val="00D406EA"/>
    <w:rsid w:val="00D41456"/>
    <w:rsid w:val="00D42929"/>
    <w:rsid w:val="00D42A10"/>
    <w:rsid w:val="00D42ABB"/>
    <w:rsid w:val="00D42E67"/>
    <w:rsid w:val="00D431F7"/>
    <w:rsid w:val="00D437CA"/>
    <w:rsid w:val="00D43CEE"/>
    <w:rsid w:val="00D43FCA"/>
    <w:rsid w:val="00D4458A"/>
    <w:rsid w:val="00D44656"/>
    <w:rsid w:val="00D44A0C"/>
    <w:rsid w:val="00D45366"/>
    <w:rsid w:val="00D45765"/>
    <w:rsid w:val="00D458A4"/>
    <w:rsid w:val="00D463D4"/>
    <w:rsid w:val="00D46A34"/>
    <w:rsid w:val="00D46B01"/>
    <w:rsid w:val="00D46B12"/>
    <w:rsid w:val="00D46BEF"/>
    <w:rsid w:val="00D46F15"/>
    <w:rsid w:val="00D47391"/>
    <w:rsid w:val="00D4770F"/>
    <w:rsid w:val="00D47748"/>
    <w:rsid w:val="00D502A7"/>
    <w:rsid w:val="00D5174B"/>
    <w:rsid w:val="00D518C3"/>
    <w:rsid w:val="00D51BC4"/>
    <w:rsid w:val="00D51D7D"/>
    <w:rsid w:val="00D525BD"/>
    <w:rsid w:val="00D52779"/>
    <w:rsid w:val="00D527C1"/>
    <w:rsid w:val="00D528B7"/>
    <w:rsid w:val="00D52B30"/>
    <w:rsid w:val="00D530D1"/>
    <w:rsid w:val="00D5352D"/>
    <w:rsid w:val="00D546E0"/>
    <w:rsid w:val="00D54D72"/>
    <w:rsid w:val="00D553E1"/>
    <w:rsid w:val="00D55630"/>
    <w:rsid w:val="00D55D50"/>
    <w:rsid w:val="00D56782"/>
    <w:rsid w:val="00D56968"/>
    <w:rsid w:val="00D56A39"/>
    <w:rsid w:val="00D56A75"/>
    <w:rsid w:val="00D57854"/>
    <w:rsid w:val="00D6039D"/>
    <w:rsid w:val="00D613B0"/>
    <w:rsid w:val="00D615E5"/>
    <w:rsid w:val="00D61D7F"/>
    <w:rsid w:val="00D622F7"/>
    <w:rsid w:val="00D6253E"/>
    <w:rsid w:val="00D625F4"/>
    <w:rsid w:val="00D627F1"/>
    <w:rsid w:val="00D63D74"/>
    <w:rsid w:val="00D648B1"/>
    <w:rsid w:val="00D64C3E"/>
    <w:rsid w:val="00D65983"/>
    <w:rsid w:val="00D659F5"/>
    <w:rsid w:val="00D65B90"/>
    <w:rsid w:val="00D65EAA"/>
    <w:rsid w:val="00D66037"/>
    <w:rsid w:val="00D6669D"/>
    <w:rsid w:val="00D66775"/>
    <w:rsid w:val="00D667F4"/>
    <w:rsid w:val="00D6699E"/>
    <w:rsid w:val="00D66D10"/>
    <w:rsid w:val="00D66FA5"/>
    <w:rsid w:val="00D67647"/>
    <w:rsid w:val="00D67A21"/>
    <w:rsid w:val="00D70083"/>
    <w:rsid w:val="00D70561"/>
    <w:rsid w:val="00D70891"/>
    <w:rsid w:val="00D70C73"/>
    <w:rsid w:val="00D71891"/>
    <w:rsid w:val="00D71A4A"/>
    <w:rsid w:val="00D71B35"/>
    <w:rsid w:val="00D71B3B"/>
    <w:rsid w:val="00D728C4"/>
    <w:rsid w:val="00D729E5"/>
    <w:rsid w:val="00D72A0A"/>
    <w:rsid w:val="00D72FFF"/>
    <w:rsid w:val="00D73237"/>
    <w:rsid w:val="00D73EF4"/>
    <w:rsid w:val="00D7434C"/>
    <w:rsid w:val="00D747BE"/>
    <w:rsid w:val="00D74CCF"/>
    <w:rsid w:val="00D75B4B"/>
    <w:rsid w:val="00D7632B"/>
    <w:rsid w:val="00D76765"/>
    <w:rsid w:val="00D76EA7"/>
    <w:rsid w:val="00D779E5"/>
    <w:rsid w:val="00D77AA0"/>
    <w:rsid w:val="00D77C4A"/>
    <w:rsid w:val="00D77F25"/>
    <w:rsid w:val="00D8000E"/>
    <w:rsid w:val="00D82062"/>
    <w:rsid w:val="00D82CEA"/>
    <w:rsid w:val="00D8300F"/>
    <w:rsid w:val="00D83215"/>
    <w:rsid w:val="00D83E35"/>
    <w:rsid w:val="00D83E6F"/>
    <w:rsid w:val="00D84CC0"/>
    <w:rsid w:val="00D855F3"/>
    <w:rsid w:val="00D85B01"/>
    <w:rsid w:val="00D85B60"/>
    <w:rsid w:val="00D8612D"/>
    <w:rsid w:val="00D86D8D"/>
    <w:rsid w:val="00D877DC"/>
    <w:rsid w:val="00D90792"/>
    <w:rsid w:val="00D90DBB"/>
    <w:rsid w:val="00D916C4"/>
    <w:rsid w:val="00D92251"/>
    <w:rsid w:val="00D923C3"/>
    <w:rsid w:val="00D93030"/>
    <w:rsid w:val="00D936CF"/>
    <w:rsid w:val="00D9393E"/>
    <w:rsid w:val="00D93C69"/>
    <w:rsid w:val="00D93F67"/>
    <w:rsid w:val="00D946D9"/>
    <w:rsid w:val="00D94895"/>
    <w:rsid w:val="00D96AB2"/>
    <w:rsid w:val="00D975B9"/>
    <w:rsid w:val="00DA0BE8"/>
    <w:rsid w:val="00DA10E1"/>
    <w:rsid w:val="00DA1429"/>
    <w:rsid w:val="00DA1858"/>
    <w:rsid w:val="00DA1CE4"/>
    <w:rsid w:val="00DA1E3E"/>
    <w:rsid w:val="00DA2E58"/>
    <w:rsid w:val="00DA3289"/>
    <w:rsid w:val="00DA3DC3"/>
    <w:rsid w:val="00DA5589"/>
    <w:rsid w:val="00DA6325"/>
    <w:rsid w:val="00DA63E4"/>
    <w:rsid w:val="00DA739E"/>
    <w:rsid w:val="00DB005E"/>
    <w:rsid w:val="00DB00BC"/>
    <w:rsid w:val="00DB015F"/>
    <w:rsid w:val="00DB021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F3B"/>
    <w:rsid w:val="00DB6FA3"/>
    <w:rsid w:val="00DB7D3F"/>
    <w:rsid w:val="00DC06DE"/>
    <w:rsid w:val="00DC0F53"/>
    <w:rsid w:val="00DC15CE"/>
    <w:rsid w:val="00DC185A"/>
    <w:rsid w:val="00DC1E4B"/>
    <w:rsid w:val="00DC1E6B"/>
    <w:rsid w:val="00DC227D"/>
    <w:rsid w:val="00DC2322"/>
    <w:rsid w:val="00DC3077"/>
    <w:rsid w:val="00DC341B"/>
    <w:rsid w:val="00DC4350"/>
    <w:rsid w:val="00DC65A5"/>
    <w:rsid w:val="00DC6909"/>
    <w:rsid w:val="00DC7ED8"/>
    <w:rsid w:val="00DD04A5"/>
    <w:rsid w:val="00DD086D"/>
    <w:rsid w:val="00DD0DF0"/>
    <w:rsid w:val="00DD1168"/>
    <w:rsid w:val="00DD18B3"/>
    <w:rsid w:val="00DD1F0B"/>
    <w:rsid w:val="00DD2151"/>
    <w:rsid w:val="00DD27F0"/>
    <w:rsid w:val="00DD2A98"/>
    <w:rsid w:val="00DD4100"/>
    <w:rsid w:val="00DD43E1"/>
    <w:rsid w:val="00DD4986"/>
    <w:rsid w:val="00DD522B"/>
    <w:rsid w:val="00DD5249"/>
    <w:rsid w:val="00DD574B"/>
    <w:rsid w:val="00DD6DCB"/>
    <w:rsid w:val="00DD7DD4"/>
    <w:rsid w:val="00DE0F03"/>
    <w:rsid w:val="00DE28B7"/>
    <w:rsid w:val="00DE28D4"/>
    <w:rsid w:val="00DE342F"/>
    <w:rsid w:val="00DE36FE"/>
    <w:rsid w:val="00DE3FBA"/>
    <w:rsid w:val="00DE4301"/>
    <w:rsid w:val="00DE4A34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3594"/>
    <w:rsid w:val="00DF372B"/>
    <w:rsid w:val="00DF4526"/>
    <w:rsid w:val="00DF4B67"/>
    <w:rsid w:val="00DF4C8F"/>
    <w:rsid w:val="00DF52E8"/>
    <w:rsid w:val="00DF545C"/>
    <w:rsid w:val="00DF568A"/>
    <w:rsid w:val="00DF6380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AEA"/>
    <w:rsid w:val="00E04642"/>
    <w:rsid w:val="00E054DA"/>
    <w:rsid w:val="00E0675B"/>
    <w:rsid w:val="00E0731A"/>
    <w:rsid w:val="00E07665"/>
    <w:rsid w:val="00E07717"/>
    <w:rsid w:val="00E10505"/>
    <w:rsid w:val="00E10547"/>
    <w:rsid w:val="00E1077B"/>
    <w:rsid w:val="00E1106A"/>
    <w:rsid w:val="00E1266C"/>
    <w:rsid w:val="00E12883"/>
    <w:rsid w:val="00E12D8A"/>
    <w:rsid w:val="00E13D9F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6CC"/>
    <w:rsid w:val="00E17DD2"/>
    <w:rsid w:val="00E20BDF"/>
    <w:rsid w:val="00E20F55"/>
    <w:rsid w:val="00E219F9"/>
    <w:rsid w:val="00E21C7C"/>
    <w:rsid w:val="00E2226C"/>
    <w:rsid w:val="00E2355D"/>
    <w:rsid w:val="00E23B6D"/>
    <w:rsid w:val="00E24282"/>
    <w:rsid w:val="00E243F3"/>
    <w:rsid w:val="00E24479"/>
    <w:rsid w:val="00E24C33"/>
    <w:rsid w:val="00E2591A"/>
    <w:rsid w:val="00E2596B"/>
    <w:rsid w:val="00E264CD"/>
    <w:rsid w:val="00E2655E"/>
    <w:rsid w:val="00E26671"/>
    <w:rsid w:val="00E27B71"/>
    <w:rsid w:val="00E27D36"/>
    <w:rsid w:val="00E27D94"/>
    <w:rsid w:val="00E31CF9"/>
    <w:rsid w:val="00E321B2"/>
    <w:rsid w:val="00E32453"/>
    <w:rsid w:val="00E330AE"/>
    <w:rsid w:val="00E33AC7"/>
    <w:rsid w:val="00E349FB"/>
    <w:rsid w:val="00E34C3A"/>
    <w:rsid w:val="00E34DAE"/>
    <w:rsid w:val="00E35A20"/>
    <w:rsid w:val="00E35BFE"/>
    <w:rsid w:val="00E370EB"/>
    <w:rsid w:val="00E37276"/>
    <w:rsid w:val="00E37348"/>
    <w:rsid w:val="00E37761"/>
    <w:rsid w:val="00E37A34"/>
    <w:rsid w:val="00E40636"/>
    <w:rsid w:val="00E40B37"/>
    <w:rsid w:val="00E41659"/>
    <w:rsid w:val="00E422F6"/>
    <w:rsid w:val="00E426FE"/>
    <w:rsid w:val="00E42A69"/>
    <w:rsid w:val="00E44C33"/>
    <w:rsid w:val="00E454A1"/>
    <w:rsid w:val="00E45702"/>
    <w:rsid w:val="00E458C3"/>
    <w:rsid w:val="00E45C35"/>
    <w:rsid w:val="00E45CF7"/>
    <w:rsid w:val="00E45F3E"/>
    <w:rsid w:val="00E46066"/>
    <w:rsid w:val="00E47281"/>
    <w:rsid w:val="00E50320"/>
    <w:rsid w:val="00E50D62"/>
    <w:rsid w:val="00E513E6"/>
    <w:rsid w:val="00E51D6E"/>
    <w:rsid w:val="00E527B6"/>
    <w:rsid w:val="00E52BC5"/>
    <w:rsid w:val="00E54FB9"/>
    <w:rsid w:val="00E559D9"/>
    <w:rsid w:val="00E559E1"/>
    <w:rsid w:val="00E56459"/>
    <w:rsid w:val="00E56786"/>
    <w:rsid w:val="00E56B8F"/>
    <w:rsid w:val="00E57483"/>
    <w:rsid w:val="00E57506"/>
    <w:rsid w:val="00E60066"/>
    <w:rsid w:val="00E60F57"/>
    <w:rsid w:val="00E61D3E"/>
    <w:rsid w:val="00E61F0F"/>
    <w:rsid w:val="00E62874"/>
    <w:rsid w:val="00E6366D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1C0D"/>
    <w:rsid w:val="00E71F1F"/>
    <w:rsid w:val="00E727C3"/>
    <w:rsid w:val="00E73D2D"/>
    <w:rsid w:val="00E74280"/>
    <w:rsid w:val="00E747FB"/>
    <w:rsid w:val="00E74EC8"/>
    <w:rsid w:val="00E76A9D"/>
    <w:rsid w:val="00E76B71"/>
    <w:rsid w:val="00E76E74"/>
    <w:rsid w:val="00E76F56"/>
    <w:rsid w:val="00E776C9"/>
    <w:rsid w:val="00E7793D"/>
    <w:rsid w:val="00E801DF"/>
    <w:rsid w:val="00E80454"/>
    <w:rsid w:val="00E80D18"/>
    <w:rsid w:val="00E822B6"/>
    <w:rsid w:val="00E828FA"/>
    <w:rsid w:val="00E8295F"/>
    <w:rsid w:val="00E82A6E"/>
    <w:rsid w:val="00E82A97"/>
    <w:rsid w:val="00E83F2E"/>
    <w:rsid w:val="00E8429B"/>
    <w:rsid w:val="00E85428"/>
    <w:rsid w:val="00E8579B"/>
    <w:rsid w:val="00E85A6F"/>
    <w:rsid w:val="00E85B08"/>
    <w:rsid w:val="00E85E0F"/>
    <w:rsid w:val="00E85EEB"/>
    <w:rsid w:val="00E86707"/>
    <w:rsid w:val="00E878C9"/>
    <w:rsid w:val="00E87D5C"/>
    <w:rsid w:val="00E9033A"/>
    <w:rsid w:val="00E90C3E"/>
    <w:rsid w:val="00E92302"/>
    <w:rsid w:val="00E934DD"/>
    <w:rsid w:val="00E93505"/>
    <w:rsid w:val="00E95417"/>
    <w:rsid w:val="00E9560E"/>
    <w:rsid w:val="00E9574C"/>
    <w:rsid w:val="00E95867"/>
    <w:rsid w:val="00E96932"/>
    <w:rsid w:val="00E96B76"/>
    <w:rsid w:val="00E97251"/>
    <w:rsid w:val="00E97B9F"/>
    <w:rsid w:val="00E97EBA"/>
    <w:rsid w:val="00EA0133"/>
    <w:rsid w:val="00EA0273"/>
    <w:rsid w:val="00EA0516"/>
    <w:rsid w:val="00EA0D94"/>
    <w:rsid w:val="00EA0EDF"/>
    <w:rsid w:val="00EA1312"/>
    <w:rsid w:val="00EA2145"/>
    <w:rsid w:val="00EA236B"/>
    <w:rsid w:val="00EA2D25"/>
    <w:rsid w:val="00EA33E0"/>
    <w:rsid w:val="00EA354E"/>
    <w:rsid w:val="00EA3E9D"/>
    <w:rsid w:val="00EA3F62"/>
    <w:rsid w:val="00EA44AB"/>
    <w:rsid w:val="00EA5A27"/>
    <w:rsid w:val="00EA5FFA"/>
    <w:rsid w:val="00EA6A33"/>
    <w:rsid w:val="00EA6CA6"/>
    <w:rsid w:val="00EA7BE5"/>
    <w:rsid w:val="00EA7C8F"/>
    <w:rsid w:val="00EA7EAA"/>
    <w:rsid w:val="00EB00DD"/>
    <w:rsid w:val="00EB12BD"/>
    <w:rsid w:val="00EB1537"/>
    <w:rsid w:val="00EB1E17"/>
    <w:rsid w:val="00EB1FD7"/>
    <w:rsid w:val="00EB22CE"/>
    <w:rsid w:val="00EB2794"/>
    <w:rsid w:val="00EB359C"/>
    <w:rsid w:val="00EB46B0"/>
    <w:rsid w:val="00EB482E"/>
    <w:rsid w:val="00EB4FCF"/>
    <w:rsid w:val="00EB7259"/>
    <w:rsid w:val="00EB773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80E"/>
    <w:rsid w:val="00EC4816"/>
    <w:rsid w:val="00EC4C4E"/>
    <w:rsid w:val="00EC4F87"/>
    <w:rsid w:val="00EC5EA9"/>
    <w:rsid w:val="00EC65F3"/>
    <w:rsid w:val="00EC670A"/>
    <w:rsid w:val="00EC6819"/>
    <w:rsid w:val="00EC738F"/>
    <w:rsid w:val="00EC7518"/>
    <w:rsid w:val="00EC7723"/>
    <w:rsid w:val="00EC7D8C"/>
    <w:rsid w:val="00ED038E"/>
    <w:rsid w:val="00ED06CD"/>
    <w:rsid w:val="00ED07B3"/>
    <w:rsid w:val="00ED0825"/>
    <w:rsid w:val="00ED116B"/>
    <w:rsid w:val="00ED11AA"/>
    <w:rsid w:val="00ED161E"/>
    <w:rsid w:val="00ED1ECA"/>
    <w:rsid w:val="00ED205C"/>
    <w:rsid w:val="00ED2133"/>
    <w:rsid w:val="00ED2896"/>
    <w:rsid w:val="00ED413D"/>
    <w:rsid w:val="00ED52A8"/>
    <w:rsid w:val="00ED6BAB"/>
    <w:rsid w:val="00ED7412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61C"/>
    <w:rsid w:val="00EE4766"/>
    <w:rsid w:val="00EE4964"/>
    <w:rsid w:val="00EE4F6A"/>
    <w:rsid w:val="00EE5AD7"/>
    <w:rsid w:val="00EE5BE4"/>
    <w:rsid w:val="00EE6104"/>
    <w:rsid w:val="00EE6A0A"/>
    <w:rsid w:val="00EE7B40"/>
    <w:rsid w:val="00EE7E27"/>
    <w:rsid w:val="00EF06F0"/>
    <w:rsid w:val="00EF132A"/>
    <w:rsid w:val="00EF1FF6"/>
    <w:rsid w:val="00EF29E3"/>
    <w:rsid w:val="00EF2B33"/>
    <w:rsid w:val="00EF2C17"/>
    <w:rsid w:val="00EF31AD"/>
    <w:rsid w:val="00EF3710"/>
    <w:rsid w:val="00EF3A20"/>
    <w:rsid w:val="00EF3B45"/>
    <w:rsid w:val="00EF5175"/>
    <w:rsid w:val="00EF56D7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AB"/>
    <w:rsid w:val="00F02990"/>
    <w:rsid w:val="00F0326E"/>
    <w:rsid w:val="00F03290"/>
    <w:rsid w:val="00F0380A"/>
    <w:rsid w:val="00F03EE2"/>
    <w:rsid w:val="00F04378"/>
    <w:rsid w:val="00F04CB7"/>
    <w:rsid w:val="00F04D2B"/>
    <w:rsid w:val="00F05A8E"/>
    <w:rsid w:val="00F05D1A"/>
    <w:rsid w:val="00F05D3D"/>
    <w:rsid w:val="00F0654F"/>
    <w:rsid w:val="00F067EC"/>
    <w:rsid w:val="00F06FF5"/>
    <w:rsid w:val="00F07B86"/>
    <w:rsid w:val="00F11AA5"/>
    <w:rsid w:val="00F11D12"/>
    <w:rsid w:val="00F120F1"/>
    <w:rsid w:val="00F12AAC"/>
    <w:rsid w:val="00F13220"/>
    <w:rsid w:val="00F13B3B"/>
    <w:rsid w:val="00F13D45"/>
    <w:rsid w:val="00F13DAA"/>
    <w:rsid w:val="00F1405C"/>
    <w:rsid w:val="00F141EA"/>
    <w:rsid w:val="00F142FD"/>
    <w:rsid w:val="00F143A2"/>
    <w:rsid w:val="00F1472E"/>
    <w:rsid w:val="00F15A73"/>
    <w:rsid w:val="00F16131"/>
    <w:rsid w:val="00F16F49"/>
    <w:rsid w:val="00F1778C"/>
    <w:rsid w:val="00F17ACE"/>
    <w:rsid w:val="00F17B86"/>
    <w:rsid w:val="00F17E82"/>
    <w:rsid w:val="00F17F90"/>
    <w:rsid w:val="00F2083D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2E36"/>
    <w:rsid w:val="00F23A9B"/>
    <w:rsid w:val="00F23DAA"/>
    <w:rsid w:val="00F2445A"/>
    <w:rsid w:val="00F24646"/>
    <w:rsid w:val="00F247D0"/>
    <w:rsid w:val="00F249AA"/>
    <w:rsid w:val="00F24C89"/>
    <w:rsid w:val="00F25144"/>
    <w:rsid w:val="00F25461"/>
    <w:rsid w:val="00F255E0"/>
    <w:rsid w:val="00F2564C"/>
    <w:rsid w:val="00F2685F"/>
    <w:rsid w:val="00F26ACD"/>
    <w:rsid w:val="00F27274"/>
    <w:rsid w:val="00F27AC7"/>
    <w:rsid w:val="00F31FEF"/>
    <w:rsid w:val="00F325F1"/>
    <w:rsid w:val="00F33A4B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376FE"/>
    <w:rsid w:val="00F40819"/>
    <w:rsid w:val="00F40A63"/>
    <w:rsid w:val="00F40D2D"/>
    <w:rsid w:val="00F41241"/>
    <w:rsid w:val="00F418D7"/>
    <w:rsid w:val="00F41B1B"/>
    <w:rsid w:val="00F42CDB"/>
    <w:rsid w:val="00F42D8D"/>
    <w:rsid w:val="00F434EE"/>
    <w:rsid w:val="00F43D72"/>
    <w:rsid w:val="00F44AAF"/>
    <w:rsid w:val="00F450FC"/>
    <w:rsid w:val="00F45271"/>
    <w:rsid w:val="00F455C5"/>
    <w:rsid w:val="00F455E6"/>
    <w:rsid w:val="00F45BF9"/>
    <w:rsid w:val="00F45C00"/>
    <w:rsid w:val="00F4644F"/>
    <w:rsid w:val="00F46616"/>
    <w:rsid w:val="00F46974"/>
    <w:rsid w:val="00F50D56"/>
    <w:rsid w:val="00F51978"/>
    <w:rsid w:val="00F51ED1"/>
    <w:rsid w:val="00F5215A"/>
    <w:rsid w:val="00F52941"/>
    <w:rsid w:val="00F5380B"/>
    <w:rsid w:val="00F5479E"/>
    <w:rsid w:val="00F54C4C"/>
    <w:rsid w:val="00F551F4"/>
    <w:rsid w:val="00F55F4C"/>
    <w:rsid w:val="00F5609F"/>
    <w:rsid w:val="00F5646C"/>
    <w:rsid w:val="00F56976"/>
    <w:rsid w:val="00F56CC7"/>
    <w:rsid w:val="00F56DE7"/>
    <w:rsid w:val="00F60A08"/>
    <w:rsid w:val="00F60CB9"/>
    <w:rsid w:val="00F60CC2"/>
    <w:rsid w:val="00F6239E"/>
    <w:rsid w:val="00F62CB0"/>
    <w:rsid w:val="00F62F75"/>
    <w:rsid w:val="00F635E9"/>
    <w:rsid w:val="00F63913"/>
    <w:rsid w:val="00F639ED"/>
    <w:rsid w:val="00F6416F"/>
    <w:rsid w:val="00F64CA3"/>
    <w:rsid w:val="00F64FE3"/>
    <w:rsid w:val="00F66226"/>
    <w:rsid w:val="00F67271"/>
    <w:rsid w:val="00F700AA"/>
    <w:rsid w:val="00F71973"/>
    <w:rsid w:val="00F71C02"/>
    <w:rsid w:val="00F71D23"/>
    <w:rsid w:val="00F722BB"/>
    <w:rsid w:val="00F72832"/>
    <w:rsid w:val="00F72E26"/>
    <w:rsid w:val="00F730F1"/>
    <w:rsid w:val="00F73DF5"/>
    <w:rsid w:val="00F74F05"/>
    <w:rsid w:val="00F75490"/>
    <w:rsid w:val="00F75C02"/>
    <w:rsid w:val="00F75DDF"/>
    <w:rsid w:val="00F76E9F"/>
    <w:rsid w:val="00F7712D"/>
    <w:rsid w:val="00F773A9"/>
    <w:rsid w:val="00F81131"/>
    <w:rsid w:val="00F81D8B"/>
    <w:rsid w:val="00F81ECF"/>
    <w:rsid w:val="00F82AD9"/>
    <w:rsid w:val="00F82E23"/>
    <w:rsid w:val="00F8312C"/>
    <w:rsid w:val="00F83715"/>
    <w:rsid w:val="00F83AD0"/>
    <w:rsid w:val="00F83D7F"/>
    <w:rsid w:val="00F84FA9"/>
    <w:rsid w:val="00F85FFC"/>
    <w:rsid w:val="00F867BB"/>
    <w:rsid w:val="00F86BE5"/>
    <w:rsid w:val="00F874B4"/>
    <w:rsid w:val="00F87C58"/>
    <w:rsid w:val="00F91369"/>
    <w:rsid w:val="00F93037"/>
    <w:rsid w:val="00F93F39"/>
    <w:rsid w:val="00F94299"/>
    <w:rsid w:val="00F948DC"/>
    <w:rsid w:val="00F949A6"/>
    <w:rsid w:val="00F956CC"/>
    <w:rsid w:val="00F95B41"/>
    <w:rsid w:val="00F95F46"/>
    <w:rsid w:val="00F96773"/>
    <w:rsid w:val="00F9699F"/>
    <w:rsid w:val="00F9766A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7FE"/>
    <w:rsid w:val="00FA4FC9"/>
    <w:rsid w:val="00FA5034"/>
    <w:rsid w:val="00FA5FA9"/>
    <w:rsid w:val="00FA6045"/>
    <w:rsid w:val="00FA7436"/>
    <w:rsid w:val="00FA74DF"/>
    <w:rsid w:val="00FA7AB7"/>
    <w:rsid w:val="00FB06AA"/>
    <w:rsid w:val="00FB19FC"/>
    <w:rsid w:val="00FB1DD9"/>
    <w:rsid w:val="00FB1FD8"/>
    <w:rsid w:val="00FB2171"/>
    <w:rsid w:val="00FB234A"/>
    <w:rsid w:val="00FB267F"/>
    <w:rsid w:val="00FB27D1"/>
    <w:rsid w:val="00FB2949"/>
    <w:rsid w:val="00FB2D7B"/>
    <w:rsid w:val="00FB3396"/>
    <w:rsid w:val="00FB3A9F"/>
    <w:rsid w:val="00FB4804"/>
    <w:rsid w:val="00FB4CB6"/>
    <w:rsid w:val="00FB734A"/>
    <w:rsid w:val="00FB73A5"/>
    <w:rsid w:val="00FB7FEB"/>
    <w:rsid w:val="00FC044D"/>
    <w:rsid w:val="00FC0B23"/>
    <w:rsid w:val="00FC0E2D"/>
    <w:rsid w:val="00FC15F8"/>
    <w:rsid w:val="00FC1BAB"/>
    <w:rsid w:val="00FC232B"/>
    <w:rsid w:val="00FC305B"/>
    <w:rsid w:val="00FC318F"/>
    <w:rsid w:val="00FC3198"/>
    <w:rsid w:val="00FC3F1E"/>
    <w:rsid w:val="00FC450E"/>
    <w:rsid w:val="00FC479E"/>
    <w:rsid w:val="00FC48CF"/>
    <w:rsid w:val="00FC4A69"/>
    <w:rsid w:val="00FC4AF2"/>
    <w:rsid w:val="00FC56AC"/>
    <w:rsid w:val="00FC6259"/>
    <w:rsid w:val="00FC6687"/>
    <w:rsid w:val="00FC6BF6"/>
    <w:rsid w:val="00FC6C64"/>
    <w:rsid w:val="00FC6EB3"/>
    <w:rsid w:val="00FD20AA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577"/>
    <w:rsid w:val="00FD566B"/>
    <w:rsid w:val="00FD56B1"/>
    <w:rsid w:val="00FD57AA"/>
    <w:rsid w:val="00FD5EC0"/>
    <w:rsid w:val="00FD5FC1"/>
    <w:rsid w:val="00FE03AF"/>
    <w:rsid w:val="00FE0AAF"/>
    <w:rsid w:val="00FE0C41"/>
    <w:rsid w:val="00FE138D"/>
    <w:rsid w:val="00FE157D"/>
    <w:rsid w:val="00FE2409"/>
    <w:rsid w:val="00FE29CC"/>
    <w:rsid w:val="00FE3C0F"/>
    <w:rsid w:val="00FE52B7"/>
    <w:rsid w:val="00FE5777"/>
    <w:rsid w:val="00FE5BBA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ECF"/>
    <w:rsid w:val="00FF346B"/>
    <w:rsid w:val="00FF348D"/>
    <w:rsid w:val="00FF3EEF"/>
    <w:rsid w:val="00FF43CA"/>
    <w:rsid w:val="00FF4B92"/>
    <w:rsid w:val="00FF513C"/>
    <w:rsid w:val="00FF56B7"/>
    <w:rsid w:val="00FF6749"/>
    <w:rsid w:val="00FF737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69D9FA2C-2402-4958-BA6D-D4898A8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7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gotomeeting.com/join/14568891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nifestinvesting.com/dashboards/public/SEMIModClu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aronThomasd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RNTA7N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093C0-FEB4-4AFB-8D29-0B99B03B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7758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Jane Bellaver</cp:lastModifiedBy>
  <cp:revision>11</cp:revision>
  <cp:lastPrinted>2019-01-19T01:25:00Z</cp:lastPrinted>
  <dcterms:created xsi:type="dcterms:W3CDTF">2019-04-25T21:49:00Z</dcterms:created>
  <dcterms:modified xsi:type="dcterms:W3CDTF">2019-04-27T21:25:00Z</dcterms:modified>
</cp:coreProperties>
</file>