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69B75D73"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B5349E" w:rsidRPr="00AA5ACC">
        <w:t>Saturday</w:t>
      </w:r>
      <w:r w:rsidR="00E17B93">
        <w:t xml:space="preserve"> </w:t>
      </w:r>
      <w:r w:rsidR="00C57EE6">
        <w:t>September 17</w:t>
      </w:r>
      <w:r w:rsidR="00DA546B">
        <w:t>, 2022</w:t>
      </w:r>
      <w:r w:rsidR="00E85358">
        <w:t xml:space="preserve"> </w:t>
      </w:r>
    </w:p>
    <w:p w14:paraId="7CC39362" w14:textId="3382DA86"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1B11FF" w:rsidRPr="00AA5ACC">
        <w:t>10:</w:t>
      </w:r>
      <w:r w:rsidR="006046DC">
        <w:t>0</w:t>
      </w:r>
      <w:r w:rsidR="00C57EE6">
        <w:t>2</w:t>
      </w:r>
      <w:r w:rsidR="001C0CEC">
        <w:t xml:space="preserve"> </w:t>
      </w:r>
      <w:r w:rsidR="00D11E86" w:rsidRPr="00AA5ACC">
        <w:t>AM</w:t>
      </w:r>
    </w:p>
    <w:p w14:paraId="75FA0E69" w14:textId="4F8E2BA4" w:rsidR="00CB7009" w:rsidRPr="00AA5ACC" w:rsidRDefault="0010086E">
      <w:r w:rsidRPr="00AA5ACC">
        <w:rPr>
          <w:b/>
        </w:rPr>
        <w:t>Completion Time:</w:t>
      </w:r>
      <w:r w:rsidRPr="00AA5ACC">
        <w:t xml:space="preserve"> </w:t>
      </w:r>
      <w:r w:rsidR="00B22243" w:rsidRPr="00AA5ACC">
        <w:tab/>
      </w:r>
      <w:r w:rsidR="006244EC">
        <w:t>1</w:t>
      </w:r>
      <w:r w:rsidR="00C57EE6">
        <w:t>2:10 P</w:t>
      </w:r>
      <w:r w:rsidR="006244EC">
        <w:t>M</w:t>
      </w:r>
    </w:p>
    <w:p w14:paraId="1507BD12" w14:textId="6A71CE67" w:rsidR="00CB7009" w:rsidRDefault="00CB7009" w:rsidP="00E710A7">
      <w:r w:rsidRPr="00AA5ACC">
        <w:rPr>
          <w:b/>
        </w:rPr>
        <w:t>Location:</w:t>
      </w:r>
      <w:r w:rsidRPr="00AA5ACC">
        <w:t xml:space="preserve"> </w:t>
      </w:r>
      <w:r w:rsidR="00762308" w:rsidRPr="00AA5ACC">
        <w:tab/>
      </w:r>
      <w:r w:rsidR="00762308" w:rsidRPr="00AA5ACC">
        <w:tab/>
      </w:r>
      <w:r w:rsidR="00175AE8" w:rsidRPr="00AA5ACC">
        <w:t>Go To</w:t>
      </w:r>
      <w:r w:rsidRPr="00AA5ACC">
        <w:t xml:space="preserve"> Meeting</w:t>
      </w:r>
    </w:p>
    <w:p w14:paraId="0053F461" w14:textId="254ED45C" w:rsidR="00172D1A" w:rsidRPr="00AA5ACC" w:rsidRDefault="007F5321" w:rsidP="00E710A7">
      <w:r>
        <w:tab/>
      </w:r>
      <w:r>
        <w:tab/>
      </w:r>
      <w:r>
        <w:tab/>
      </w:r>
      <w:r w:rsidR="00DD24D9">
        <w:t>By phone 1</w:t>
      </w:r>
      <w:r w:rsidR="00172D1A">
        <w:t>-224-501-3412</w:t>
      </w:r>
    </w:p>
    <w:p w14:paraId="4D4D7E8C" w14:textId="79617422" w:rsidR="00172D1A" w:rsidRPr="00172D1A" w:rsidRDefault="00F0380A" w:rsidP="002B1C29">
      <w:pPr>
        <w:rPr>
          <w:rFonts w:ascii="Arial" w:hAnsi="Arial" w:cs="Arial"/>
          <w:color w:val="0000FF"/>
          <w:u w:val="single"/>
          <w:shd w:val="clear" w:color="auto" w:fill="FFFFFF"/>
        </w:rPr>
      </w:pPr>
      <w:r w:rsidRPr="00AA5ACC">
        <w:tab/>
      </w:r>
      <w:r w:rsidRPr="00AA5ACC">
        <w:tab/>
      </w:r>
      <w:r w:rsidR="00836EBD" w:rsidRPr="00AA5ACC">
        <w:tab/>
      </w:r>
      <w:hyperlink r:id="rId8" w:history="1">
        <w:r w:rsidR="00DD24D9" w:rsidRPr="00CF0BC2">
          <w:rPr>
            <w:rStyle w:val="Hyperlink"/>
            <w:rFonts w:ascii="Arial" w:hAnsi="Arial" w:cs="Arial"/>
            <w:shd w:val="clear" w:color="auto" w:fill="FFFFFF"/>
          </w:rPr>
          <w:t>https://.gotomeeting.com/join/</w:t>
        </w:r>
      </w:hyperlink>
      <w:r w:rsidR="00DD24D9">
        <w:rPr>
          <w:rStyle w:val="Hyperlink"/>
          <w:rFonts w:ascii="Arial" w:hAnsi="Arial" w:cs="Arial"/>
          <w:shd w:val="clear" w:color="auto" w:fill="FFFFFF"/>
        </w:rPr>
        <w:t>931468677</w:t>
      </w:r>
    </w:p>
    <w:p w14:paraId="6738A01B" w14:textId="2AB14060" w:rsidR="00172D1A" w:rsidRDefault="000E46C0" w:rsidP="00B748FF">
      <w:pPr>
        <w:ind w:firstLine="720"/>
      </w:pPr>
      <w:r w:rsidRPr="00AA5ACC">
        <w:tab/>
      </w:r>
      <w:r w:rsidRPr="00AA5ACC">
        <w:tab/>
      </w:r>
    </w:p>
    <w:p w14:paraId="40475361" w14:textId="31FD9058" w:rsidR="00B12F18" w:rsidRPr="00175AF9" w:rsidRDefault="00134EA6">
      <w:r w:rsidRPr="00AA5ACC">
        <w:rPr>
          <w:b/>
        </w:rPr>
        <w:t>Next Meeting</w:t>
      </w:r>
      <w:r w:rsidR="002D4B4F" w:rsidRPr="00AA5ACC">
        <w:rPr>
          <w:b/>
        </w:rPr>
        <w:t>:</w:t>
      </w:r>
      <w:r w:rsidR="00406373" w:rsidRPr="00AA5ACC">
        <w:rPr>
          <w:b/>
        </w:rPr>
        <w:tab/>
      </w:r>
      <w:r w:rsidR="00C57EE6">
        <w:t>October 15</w:t>
      </w:r>
      <w:r w:rsidR="00447EDC">
        <w:t>, 202</w:t>
      </w:r>
      <w:r w:rsidR="00175AF9">
        <w:t>2</w:t>
      </w:r>
      <w:r w:rsidR="00447EDC">
        <w:t xml:space="preserve"> at</w:t>
      </w:r>
      <w:r w:rsidR="006312A0">
        <w:t xml:space="preserve"> </w:t>
      </w:r>
      <w:r w:rsidR="0062623C">
        <w:t xml:space="preserve">GTM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4531AA70" w:rsidR="00F21412" w:rsidRPr="00AA5ACC" w:rsidRDefault="00446602" w:rsidP="009B4B4D">
      <w:r w:rsidRPr="00AA5ACC">
        <w:rPr>
          <w:b/>
          <w:noProof/>
        </w:rPr>
        <w:t>1. Call to Order</w:t>
      </w:r>
      <w:r w:rsidR="00E54FB9" w:rsidRPr="00AA5ACC">
        <w:rPr>
          <w:b/>
          <w:noProof/>
        </w:rPr>
        <w:t xml:space="preserve"> and Presiding Partner’s Opening Remarks </w:t>
      </w:r>
      <w:r w:rsidR="00A310EA">
        <w:rPr>
          <w:b/>
          <w:noProof/>
        </w:rPr>
        <w:t>Ram</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2F16E58C"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77777777" w:rsidR="001D71FE" w:rsidRPr="00592E8F" w:rsidRDefault="001D71FE" w:rsidP="00523138">
            <w:r w:rsidRPr="00592E8F">
              <w:t>Ram</w:t>
            </w:r>
            <w:r w:rsidRPr="00592E8F">
              <w:rPr>
                <w:noProof/>
              </w:rPr>
              <w:t xml:space="preserve"> Ganapathi</w:t>
            </w:r>
          </w:p>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69CC717B" w:rsidR="001D71FE" w:rsidRPr="00592E8F" w:rsidRDefault="00A310EA" w:rsidP="008012E7">
            <w:pPr>
              <w:jc w:val="center"/>
              <w:rPr>
                <w:color w:val="000000"/>
              </w:rPr>
            </w:pPr>
            <w:r>
              <w:rPr>
                <w:color w:val="000000"/>
              </w:rPr>
              <w:t>X</w:t>
            </w:r>
          </w:p>
        </w:tc>
        <w:tc>
          <w:tcPr>
            <w:tcW w:w="2160" w:type="dxa"/>
            <w:shd w:val="clear" w:color="auto" w:fill="auto"/>
          </w:tcPr>
          <w:p w14:paraId="28702A33" w14:textId="615F0CCB" w:rsidR="001D71FE" w:rsidRPr="00592E8F" w:rsidRDefault="00773920" w:rsidP="00523138">
            <w:r>
              <w:t>Bill Oleszczak</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42261765" w:rsidR="001D71FE" w:rsidRPr="00592E8F" w:rsidRDefault="00A310EA" w:rsidP="00FC48CF">
            <w:pPr>
              <w:jc w:val="center"/>
              <w:rPr>
                <w:color w:val="000000"/>
              </w:rPr>
            </w:pPr>
            <w:r>
              <w:rPr>
                <w:color w:val="000000"/>
              </w:rPr>
              <w:t>Absent</w:t>
            </w:r>
          </w:p>
        </w:tc>
      </w:tr>
      <w:tr w:rsidR="00C23D02" w:rsidRPr="00592E8F" w14:paraId="10123C78" w14:textId="77777777" w:rsidTr="00697F09">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659C3AA" w:rsidR="00C23D02" w:rsidRPr="00592E8F" w:rsidRDefault="00A310EA" w:rsidP="00E17B93">
            <w:pPr>
              <w:jc w:val="center"/>
              <w:rPr>
                <w:color w:val="000000"/>
              </w:rPr>
            </w:pPr>
            <w:r>
              <w:rPr>
                <w:color w:val="000000"/>
              </w:rPr>
              <w:t>X</w:t>
            </w:r>
          </w:p>
        </w:tc>
        <w:tc>
          <w:tcPr>
            <w:tcW w:w="2160" w:type="dxa"/>
            <w:shd w:val="clear" w:color="auto" w:fill="auto"/>
          </w:tcPr>
          <w:p w14:paraId="60EB0D54" w14:textId="34F38691" w:rsidR="00C23D02" w:rsidRPr="00592E8F" w:rsidRDefault="00C23D02" w:rsidP="00C23D02">
            <w:r w:rsidRPr="00592E8F">
              <w:t>Curt Cormier</w:t>
            </w:r>
          </w:p>
        </w:tc>
        <w:tc>
          <w:tcPr>
            <w:tcW w:w="1440" w:type="dxa"/>
            <w:shd w:val="clear" w:color="auto" w:fill="auto"/>
          </w:tcPr>
          <w:p w14:paraId="346B2AA1" w14:textId="764D3DA1" w:rsidR="00C23D02" w:rsidRPr="00592E8F" w:rsidRDefault="00C23D02" w:rsidP="00C23D02">
            <w:pPr>
              <w:jc w:val="center"/>
              <w:rPr>
                <w:color w:val="000000"/>
              </w:rPr>
            </w:pPr>
          </w:p>
        </w:tc>
        <w:tc>
          <w:tcPr>
            <w:tcW w:w="1440" w:type="dxa"/>
            <w:shd w:val="clear" w:color="auto" w:fill="auto"/>
          </w:tcPr>
          <w:p w14:paraId="0E4F3789" w14:textId="05FF6122" w:rsidR="00940932" w:rsidRPr="00592E8F" w:rsidRDefault="00705856" w:rsidP="00D457F3">
            <w:pPr>
              <w:jc w:val="center"/>
              <w:rPr>
                <w:color w:val="000000"/>
              </w:rPr>
            </w:pPr>
            <w:r>
              <w:rPr>
                <w:color w:val="000000"/>
              </w:rPr>
              <w:t>Absent</w:t>
            </w:r>
          </w:p>
        </w:tc>
      </w:tr>
      <w:tr w:rsidR="00C23D02" w:rsidRPr="00592E8F" w14:paraId="56C12231" w14:textId="77777777" w:rsidTr="00697F09">
        <w:tc>
          <w:tcPr>
            <w:tcW w:w="2040" w:type="dxa"/>
            <w:shd w:val="clear" w:color="auto" w:fill="auto"/>
          </w:tcPr>
          <w:p w14:paraId="26A675D4" w14:textId="7377AF33" w:rsidR="00C23D02" w:rsidRPr="00592E8F" w:rsidRDefault="00C23D02" w:rsidP="00C23D02">
            <w:r w:rsidRPr="00592E8F">
              <w:rPr>
                <w:color w:val="000000"/>
              </w:rPr>
              <w:t>Jane Bellaver</w:t>
            </w:r>
          </w:p>
        </w:tc>
        <w:tc>
          <w:tcPr>
            <w:tcW w:w="1560" w:type="dxa"/>
            <w:shd w:val="clear" w:color="auto" w:fill="auto"/>
          </w:tcPr>
          <w:p w14:paraId="5B02FC43" w14:textId="0AE1A482" w:rsidR="00C23D02" w:rsidRPr="00592E8F" w:rsidRDefault="00C23D02" w:rsidP="00C23D02">
            <w:pPr>
              <w:jc w:val="center"/>
              <w:rPr>
                <w:color w:val="000000"/>
              </w:rPr>
            </w:pPr>
          </w:p>
        </w:tc>
        <w:tc>
          <w:tcPr>
            <w:tcW w:w="1560" w:type="dxa"/>
            <w:shd w:val="clear" w:color="auto" w:fill="auto"/>
          </w:tcPr>
          <w:p w14:paraId="1C9483AA" w14:textId="0D70C494" w:rsidR="00C23D02" w:rsidRPr="00592E8F" w:rsidRDefault="00665764" w:rsidP="00C23D02">
            <w:pPr>
              <w:jc w:val="center"/>
              <w:rPr>
                <w:color w:val="000000"/>
              </w:rPr>
            </w:pPr>
            <w:r>
              <w:rPr>
                <w:color w:val="000000"/>
              </w:rPr>
              <w:t>X</w:t>
            </w:r>
          </w:p>
        </w:tc>
        <w:tc>
          <w:tcPr>
            <w:tcW w:w="2160" w:type="dxa"/>
            <w:shd w:val="clear" w:color="auto" w:fill="auto"/>
          </w:tcPr>
          <w:p w14:paraId="088BC4C3" w14:textId="4BA0DD33" w:rsidR="00C23D02" w:rsidRPr="00592E8F" w:rsidRDefault="00C23D02" w:rsidP="00C23D02">
            <w:r w:rsidRPr="00592E8F">
              <w:t>Deb Brown</w:t>
            </w:r>
          </w:p>
        </w:tc>
        <w:tc>
          <w:tcPr>
            <w:tcW w:w="1440" w:type="dxa"/>
            <w:shd w:val="clear" w:color="auto" w:fill="auto"/>
          </w:tcPr>
          <w:p w14:paraId="7508228F" w14:textId="4487200C" w:rsidR="00C23D02" w:rsidRPr="00592E8F" w:rsidRDefault="00C23D02" w:rsidP="00C23D02">
            <w:pPr>
              <w:jc w:val="center"/>
              <w:rPr>
                <w:color w:val="000000"/>
              </w:rPr>
            </w:pPr>
          </w:p>
        </w:tc>
        <w:tc>
          <w:tcPr>
            <w:tcW w:w="1440" w:type="dxa"/>
            <w:shd w:val="clear" w:color="auto" w:fill="auto"/>
          </w:tcPr>
          <w:p w14:paraId="5422D138" w14:textId="2A880833" w:rsidR="00C23D02" w:rsidRPr="00592E8F" w:rsidRDefault="00F43246" w:rsidP="00C23D02">
            <w:pPr>
              <w:jc w:val="center"/>
              <w:rPr>
                <w:color w:val="000000"/>
              </w:rPr>
            </w:pPr>
            <w:r>
              <w:rPr>
                <w:color w:val="000000"/>
              </w:rPr>
              <w:t>X</w:t>
            </w:r>
          </w:p>
        </w:tc>
      </w:tr>
      <w:tr w:rsidR="00C23D02" w:rsidRPr="00592E8F" w14:paraId="1354359B" w14:textId="77777777" w:rsidTr="00697F09">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3A3221D4" w:rsidR="00C23D02" w:rsidRPr="00592E8F" w:rsidRDefault="00C23D02" w:rsidP="00C23D02">
            <w:pPr>
              <w:jc w:val="center"/>
              <w:rPr>
                <w:color w:val="000000"/>
              </w:rPr>
            </w:pPr>
          </w:p>
        </w:tc>
        <w:tc>
          <w:tcPr>
            <w:tcW w:w="1560" w:type="dxa"/>
            <w:shd w:val="clear" w:color="auto" w:fill="auto"/>
          </w:tcPr>
          <w:p w14:paraId="03F4F907" w14:textId="3C646787" w:rsidR="00C23D02" w:rsidRPr="00592E8F" w:rsidRDefault="00044E01" w:rsidP="00C23D02">
            <w:pPr>
              <w:jc w:val="center"/>
              <w:rPr>
                <w:color w:val="000000"/>
              </w:rPr>
            </w:pPr>
            <w:r>
              <w:rPr>
                <w:color w:val="000000"/>
              </w:rPr>
              <w:t>X</w:t>
            </w:r>
          </w:p>
        </w:tc>
        <w:tc>
          <w:tcPr>
            <w:tcW w:w="2160" w:type="dxa"/>
            <w:shd w:val="clear" w:color="auto" w:fill="auto"/>
          </w:tcPr>
          <w:p w14:paraId="68023265" w14:textId="4D9A88BB" w:rsidR="00C23D02" w:rsidRPr="00592E8F" w:rsidRDefault="00C23D02" w:rsidP="00C23D02">
            <w:r w:rsidRPr="00592E8F">
              <w:rPr>
                <w:color w:val="000000"/>
              </w:rPr>
              <w:t>Jim Barrett</w:t>
            </w:r>
          </w:p>
        </w:tc>
        <w:tc>
          <w:tcPr>
            <w:tcW w:w="1440" w:type="dxa"/>
            <w:shd w:val="clear" w:color="auto" w:fill="auto"/>
          </w:tcPr>
          <w:p w14:paraId="37543704" w14:textId="2985C24F" w:rsidR="00C23D02" w:rsidRPr="00592E8F" w:rsidRDefault="00C23D02" w:rsidP="00C23D02">
            <w:pPr>
              <w:jc w:val="center"/>
              <w:rPr>
                <w:color w:val="000000"/>
              </w:rPr>
            </w:pPr>
          </w:p>
        </w:tc>
        <w:tc>
          <w:tcPr>
            <w:tcW w:w="1440" w:type="dxa"/>
            <w:shd w:val="clear" w:color="auto" w:fill="auto"/>
          </w:tcPr>
          <w:p w14:paraId="34CF64A1" w14:textId="0B567656" w:rsidR="00C23D02" w:rsidRPr="00592E8F" w:rsidRDefault="00A310EA" w:rsidP="00A310EA">
            <w:pPr>
              <w:rPr>
                <w:color w:val="000000"/>
              </w:rPr>
            </w:pPr>
            <w:r>
              <w:rPr>
                <w:color w:val="000000"/>
              </w:rPr>
              <w:t xml:space="preserve">         X</w:t>
            </w:r>
          </w:p>
        </w:tc>
      </w:tr>
      <w:tr w:rsidR="00C23D02" w:rsidRPr="00592E8F" w14:paraId="4FD19DAC" w14:textId="77777777" w:rsidTr="00697F09">
        <w:tc>
          <w:tcPr>
            <w:tcW w:w="2040" w:type="dxa"/>
            <w:shd w:val="clear" w:color="auto" w:fill="auto"/>
          </w:tcPr>
          <w:p w14:paraId="209928DE" w14:textId="3ABB4888" w:rsidR="00C23D02" w:rsidRPr="00592E8F" w:rsidRDefault="00D0247F" w:rsidP="00C23D02">
            <w:r>
              <w:t>Joe Bowen</w:t>
            </w:r>
          </w:p>
        </w:tc>
        <w:tc>
          <w:tcPr>
            <w:tcW w:w="1560" w:type="dxa"/>
            <w:shd w:val="clear" w:color="auto" w:fill="auto"/>
          </w:tcPr>
          <w:p w14:paraId="2EC190E9" w14:textId="3EA377C6" w:rsidR="00C23D02" w:rsidRPr="00592E8F" w:rsidRDefault="00C23D02" w:rsidP="00C23D02">
            <w:pPr>
              <w:jc w:val="center"/>
              <w:rPr>
                <w:color w:val="000000"/>
              </w:rPr>
            </w:pPr>
          </w:p>
        </w:tc>
        <w:tc>
          <w:tcPr>
            <w:tcW w:w="1560" w:type="dxa"/>
            <w:shd w:val="clear" w:color="auto" w:fill="auto"/>
          </w:tcPr>
          <w:p w14:paraId="52E10054" w14:textId="1B05B969" w:rsidR="00C23D02" w:rsidRPr="00592E8F" w:rsidRDefault="00A310EA" w:rsidP="00C23D02">
            <w:pPr>
              <w:jc w:val="center"/>
              <w:rPr>
                <w:color w:val="000000"/>
              </w:rPr>
            </w:pPr>
            <w:r>
              <w:rPr>
                <w:color w:val="000000"/>
              </w:rPr>
              <w:t>X</w:t>
            </w:r>
          </w:p>
        </w:tc>
        <w:tc>
          <w:tcPr>
            <w:tcW w:w="2160" w:type="dxa"/>
            <w:shd w:val="clear" w:color="auto" w:fill="auto"/>
          </w:tcPr>
          <w:p w14:paraId="1CD66D83" w14:textId="1EFBC514" w:rsidR="00C23D02" w:rsidRPr="00592E8F" w:rsidRDefault="00C23D02" w:rsidP="00C23D02">
            <w:pPr>
              <w:rPr>
                <w:color w:val="000000"/>
              </w:rPr>
            </w:pPr>
            <w:r w:rsidRPr="00592E8F">
              <w:rPr>
                <w:color w:val="000000"/>
              </w:rPr>
              <w:t>Teresa Barr</w:t>
            </w:r>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47C7190E" w:rsidR="00C23D02" w:rsidRPr="00592E8F" w:rsidRDefault="00A310EA" w:rsidP="00C23D02">
            <w:pPr>
              <w:jc w:val="center"/>
              <w:rPr>
                <w:color w:val="000000"/>
              </w:rPr>
            </w:pPr>
            <w:r>
              <w:rPr>
                <w:color w:val="000000"/>
              </w:rPr>
              <w:t>Absent</w:t>
            </w:r>
          </w:p>
        </w:tc>
      </w:tr>
      <w:tr w:rsidR="00C23D02" w:rsidRPr="00592E8F" w14:paraId="2EA69951" w14:textId="77777777" w:rsidTr="00697F09">
        <w:tc>
          <w:tcPr>
            <w:tcW w:w="2040" w:type="dxa"/>
            <w:shd w:val="clear" w:color="auto" w:fill="auto"/>
          </w:tcPr>
          <w:p w14:paraId="379AADF8" w14:textId="77777777"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47E39D85" w:rsidR="00C23D02" w:rsidRPr="00592E8F" w:rsidRDefault="00C23D02" w:rsidP="00C23D02">
            <w:pPr>
              <w:rPr>
                <w:strike/>
              </w:rPr>
            </w:pPr>
            <w:r w:rsidRPr="00592E8F">
              <w:t>Sudip Suvedi</w:t>
            </w:r>
          </w:p>
        </w:tc>
        <w:tc>
          <w:tcPr>
            <w:tcW w:w="1440" w:type="dxa"/>
            <w:shd w:val="clear" w:color="auto" w:fill="auto"/>
          </w:tcPr>
          <w:p w14:paraId="768D1956" w14:textId="230AEC12" w:rsidR="00C23D02" w:rsidRPr="00592E8F" w:rsidRDefault="00C23D02" w:rsidP="00C23D02">
            <w:pPr>
              <w:jc w:val="center"/>
              <w:rPr>
                <w:color w:val="000000"/>
              </w:rPr>
            </w:pPr>
          </w:p>
        </w:tc>
        <w:tc>
          <w:tcPr>
            <w:tcW w:w="1440" w:type="dxa"/>
            <w:shd w:val="clear" w:color="auto" w:fill="auto"/>
          </w:tcPr>
          <w:p w14:paraId="1E11DF0C" w14:textId="1AA56843" w:rsidR="005D61E9" w:rsidRPr="00592E8F" w:rsidRDefault="00044E01"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687E0073" w:rsidR="00C23D02" w:rsidRPr="00592E8F" w:rsidRDefault="00C23D02" w:rsidP="00C23D02">
            <w:r>
              <w:t>Tony Profota</w:t>
            </w:r>
          </w:p>
        </w:tc>
        <w:tc>
          <w:tcPr>
            <w:tcW w:w="1440" w:type="dxa"/>
            <w:shd w:val="clear" w:color="auto" w:fill="auto"/>
          </w:tcPr>
          <w:p w14:paraId="70E2A50D" w14:textId="12E856E2" w:rsidR="00C23D02" w:rsidRPr="00592E8F" w:rsidRDefault="00C23D02" w:rsidP="00C23D02">
            <w:pPr>
              <w:jc w:val="center"/>
              <w:rPr>
                <w:color w:val="000000"/>
              </w:rPr>
            </w:pPr>
          </w:p>
        </w:tc>
        <w:tc>
          <w:tcPr>
            <w:tcW w:w="1440" w:type="dxa"/>
            <w:shd w:val="clear" w:color="auto" w:fill="auto"/>
          </w:tcPr>
          <w:p w14:paraId="41E2DD7B" w14:textId="7659E77A" w:rsidR="00C23D02" w:rsidRPr="00592E8F" w:rsidRDefault="00F67271"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35A9A5A9" w:rsidR="00C23D02" w:rsidRPr="00592E8F" w:rsidRDefault="001E4685" w:rsidP="00C23D02">
            <w:r>
              <w:t>Aaron Thomas</w:t>
            </w:r>
          </w:p>
        </w:tc>
        <w:tc>
          <w:tcPr>
            <w:tcW w:w="1440" w:type="dxa"/>
            <w:shd w:val="clear" w:color="auto" w:fill="auto"/>
          </w:tcPr>
          <w:p w14:paraId="29BA9004" w14:textId="5CACAD3B" w:rsidR="00C23D02" w:rsidRPr="00592E8F" w:rsidRDefault="00C23D02" w:rsidP="00C23D02">
            <w:pPr>
              <w:jc w:val="center"/>
              <w:rPr>
                <w:color w:val="000000"/>
              </w:rPr>
            </w:pPr>
          </w:p>
        </w:tc>
        <w:tc>
          <w:tcPr>
            <w:tcW w:w="1440" w:type="dxa"/>
            <w:shd w:val="clear" w:color="auto" w:fill="auto"/>
          </w:tcPr>
          <w:p w14:paraId="7533AB9D" w14:textId="63A9F2C0" w:rsidR="00C23D02" w:rsidRPr="00592E8F" w:rsidRDefault="00A42C9B" w:rsidP="00C23D02">
            <w:pPr>
              <w:jc w:val="center"/>
              <w:rPr>
                <w:color w:val="000000"/>
              </w:rPr>
            </w:pPr>
            <w:r>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692CB2A4" w:rsidR="00C23D02" w:rsidRPr="00592E8F" w:rsidRDefault="00005873" w:rsidP="00C23D02">
            <w:r>
              <w:t>Pedro Ortiz</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1951B7D5" w:rsidR="00C23D02" w:rsidRPr="00592E8F" w:rsidRDefault="00A42C9B" w:rsidP="00C23D02">
            <w:pPr>
              <w:jc w:val="center"/>
              <w:rPr>
                <w:color w:val="000000"/>
              </w:rPr>
            </w:pPr>
            <w:r>
              <w:rPr>
                <w:color w:val="000000"/>
              </w:rPr>
              <w:t>Absent</w:t>
            </w:r>
          </w:p>
        </w:tc>
      </w:tr>
      <w:tr w:rsidR="00773920" w:rsidRPr="00592E8F" w14:paraId="2E291268" w14:textId="77777777" w:rsidTr="00697F09">
        <w:tc>
          <w:tcPr>
            <w:tcW w:w="2040" w:type="dxa"/>
            <w:shd w:val="clear" w:color="auto" w:fill="auto"/>
          </w:tcPr>
          <w:p w14:paraId="4EE587A8" w14:textId="77777777"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1E992750" w:rsidR="00773920" w:rsidRDefault="00773920" w:rsidP="00C23D02">
            <w:r>
              <w:t>Peggy Kingston</w:t>
            </w:r>
          </w:p>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07761AC2" w:rsidR="00773920" w:rsidRDefault="00A42C9B" w:rsidP="00C23D02">
            <w:pPr>
              <w:jc w:val="center"/>
              <w:rPr>
                <w:color w:val="000000"/>
              </w:rPr>
            </w:pPr>
            <w:r>
              <w:rPr>
                <w:color w:val="000000"/>
              </w:rPr>
              <w:t>X</w:t>
            </w:r>
          </w:p>
        </w:tc>
      </w:tr>
    </w:tbl>
    <w:p w14:paraId="29E1A677" w14:textId="77777777" w:rsidR="00A738CA" w:rsidRPr="00592E8F" w:rsidRDefault="00A738CA" w:rsidP="00E54FB9">
      <w:pPr>
        <w:tabs>
          <w:tab w:val="left" w:pos="960"/>
          <w:tab w:val="num" w:pos="1800"/>
          <w:tab w:val="right" w:leader="dot" w:pos="8640"/>
        </w:tabs>
        <w:rPr>
          <w:b/>
          <w:noProof/>
        </w:rPr>
      </w:pPr>
    </w:p>
    <w:p w14:paraId="7DD48C7C" w14:textId="68764ADE" w:rsidR="00533B38" w:rsidRDefault="00422DB0" w:rsidP="00F06FF5">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705856">
        <w:rPr>
          <w:b/>
          <w:noProof/>
        </w:rPr>
        <w:t xml:space="preserve"> </w:t>
      </w:r>
      <w:r w:rsidR="00A42C9B">
        <w:rPr>
          <w:rStyle w:val="Hyperlink"/>
          <w:b/>
          <w:noProof/>
          <w:color w:val="000000" w:themeColor="text1"/>
          <w:u w:val="none"/>
        </w:rPr>
        <w:t>Clifton Bond, Steve Clauter</w:t>
      </w:r>
    </w:p>
    <w:p w14:paraId="6D26E62F" w14:textId="4635CEA1" w:rsidR="00AB649B" w:rsidRDefault="00AB649B" w:rsidP="00E54FB9">
      <w:pPr>
        <w:tabs>
          <w:tab w:val="left" w:pos="960"/>
          <w:tab w:val="num" w:pos="1800"/>
          <w:tab w:val="right" w:leader="dot" w:pos="8640"/>
        </w:tabs>
        <w:rPr>
          <w:b/>
          <w:noProof/>
        </w:rPr>
      </w:pPr>
    </w:p>
    <w:p w14:paraId="2972FA1E" w14:textId="20597916" w:rsidR="00BD3BCD" w:rsidRDefault="00BD3BCD" w:rsidP="00BD3BCD">
      <w:pPr>
        <w:tabs>
          <w:tab w:val="left" w:pos="960"/>
          <w:tab w:val="num" w:pos="1800"/>
          <w:tab w:val="right" w:leader="dot" w:pos="8640"/>
        </w:tabs>
        <w:rPr>
          <w:b/>
          <w:noProof/>
        </w:rPr>
      </w:pPr>
      <w:r>
        <w:rPr>
          <w:b/>
          <w:noProof/>
        </w:rPr>
        <w:t xml:space="preserve">Secretary’s report for </w:t>
      </w:r>
      <w:r w:rsidR="00A42C9B">
        <w:rPr>
          <w:b/>
          <w:noProof/>
        </w:rPr>
        <w:t>August</w:t>
      </w:r>
      <w:r w:rsidR="00D25558">
        <w:rPr>
          <w:b/>
          <w:noProof/>
        </w:rPr>
        <w:t xml:space="preserve"> no changes. Motion </w:t>
      </w:r>
      <w:r w:rsidR="001B2F41">
        <w:rPr>
          <w:b/>
          <w:noProof/>
        </w:rPr>
        <w:t xml:space="preserve">to accept </w:t>
      </w:r>
      <w:r w:rsidR="00D25558">
        <w:rPr>
          <w:b/>
          <w:noProof/>
        </w:rPr>
        <w:t xml:space="preserve">by </w:t>
      </w:r>
      <w:r w:rsidR="00A42C9B">
        <w:rPr>
          <w:b/>
          <w:noProof/>
        </w:rPr>
        <w:t>Ram</w:t>
      </w:r>
      <w:r w:rsidR="00D25558">
        <w:rPr>
          <w:b/>
          <w:noProof/>
        </w:rPr>
        <w:t>, 2</w:t>
      </w:r>
      <w:r w:rsidR="00D25558" w:rsidRPr="00D25558">
        <w:rPr>
          <w:b/>
          <w:noProof/>
          <w:vertAlign w:val="superscript"/>
        </w:rPr>
        <w:t>nd</w:t>
      </w:r>
      <w:r w:rsidR="00D25558">
        <w:rPr>
          <w:b/>
          <w:noProof/>
        </w:rPr>
        <w:t xml:space="preserve"> </w:t>
      </w:r>
      <w:r w:rsidR="00A42C9B">
        <w:rPr>
          <w:b/>
          <w:noProof/>
        </w:rPr>
        <w:t>Pegg</w:t>
      </w:r>
      <w:r w:rsidR="00044E01">
        <w:rPr>
          <w:b/>
          <w:noProof/>
        </w:rPr>
        <w:t>y</w:t>
      </w:r>
      <w:r w:rsidR="00D25558">
        <w:rPr>
          <w:b/>
          <w:noProof/>
        </w:rPr>
        <w:t>. All in favor</w:t>
      </w:r>
    </w:p>
    <w:p w14:paraId="6645EA67" w14:textId="77777777" w:rsidR="002F0DAD" w:rsidRPr="0083279E" w:rsidRDefault="002F0DAD" w:rsidP="00E54FB9">
      <w:pPr>
        <w:tabs>
          <w:tab w:val="left" w:pos="960"/>
          <w:tab w:val="num" w:pos="1800"/>
          <w:tab w:val="right" w:leader="dot" w:pos="8640"/>
        </w:tabs>
        <w:rPr>
          <w:b/>
          <w:noProof/>
        </w:rPr>
      </w:pPr>
    </w:p>
    <w:p w14:paraId="527EC009" w14:textId="067C2639" w:rsidR="00E54FB9"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044E01">
        <w:rPr>
          <w:b/>
          <w:noProof/>
        </w:rPr>
        <w:t>Brittany</w:t>
      </w:r>
      <w:r w:rsidR="004A192A">
        <w:rPr>
          <w:b/>
          <w:noProof/>
        </w:rPr>
        <w:t>)</w:t>
      </w:r>
    </w:p>
    <w:p w14:paraId="3DA64924" w14:textId="68696A1E" w:rsidR="0037542B" w:rsidRPr="0083279E" w:rsidRDefault="0037542B" w:rsidP="00E54FB9">
      <w:pPr>
        <w:tabs>
          <w:tab w:val="left" w:pos="960"/>
          <w:tab w:val="num" w:pos="1800"/>
          <w:tab w:val="right" w:leader="dot" w:pos="8640"/>
        </w:tabs>
        <w:rPr>
          <w:b/>
          <w:noProof/>
        </w:rPr>
      </w:pPr>
      <w:r>
        <w:rPr>
          <w:b/>
          <w:noProof/>
        </w:rPr>
        <w:t xml:space="preserve">As of </w:t>
      </w:r>
      <w:r w:rsidR="00A42C9B">
        <w:rPr>
          <w:b/>
          <w:noProof/>
        </w:rPr>
        <w:t>9-15</w:t>
      </w:r>
      <w:r>
        <w:rPr>
          <w:b/>
          <w:noProof/>
        </w:rPr>
        <w:t>-2022</w:t>
      </w:r>
    </w:p>
    <w:tbl>
      <w:tblPr>
        <w:tblStyle w:val="TableGrid"/>
        <w:tblW w:w="0" w:type="auto"/>
        <w:tblLook w:val="04A0" w:firstRow="1" w:lastRow="0" w:firstColumn="1" w:lastColumn="0" w:noHBand="0" w:noVBand="1"/>
      </w:tblPr>
      <w:tblGrid>
        <w:gridCol w:w="5251"/>
        <w:gridCol w:w="5251"/>
      </w:tblGrid>
      <w:tr w:rsidR="0037542B" w14:paraId="017E43B8" w14:textId="77777777" w:rsidTr="0037542B">
        <w:tc>
          <w:tcPr>
            <w:tcW w:w="5251" w:type="dxa"/>
          </w:tcPr>
          <w:p w14:paraId="328D478F" w14:textId="2A22FB20" w:rsidR="0037542B" w:rsidRDefault="0037542B" w:rsidP="00B52DA1">
            <w:pPr>
              <w:tabs>
                <w:tab w:val="left" w:pos="960"/>
                <w:tab w:val="num" w:pos="1800"/>
                <w:tab w:val="right" w:leader="dot" w:pos="8640"/>
              </w:tabs>
              <w:rPr>
                <w:noProof/>
              </w:rPr>
            </w:pPr>
            <w:r>
              <w:rPr>
                <w:noProof/>
              </w:rPr>
              <w:t>Total securities</w:t>
            </w:r>
          </w:p>
        </w:tc>
        <w:tc>
          <w:tcPr>
            <w:tcW w:w="5251" w:type="dxa"/>
          </w:tcPr>
          <w:p w14:paraId="70FEFEB4" w14:textId="7AED1971" w:rsidR="0037542B" w:rsidRDefault="0037542B" w:rsidP="00B52DA1">
            <w:pPr>
              <w:tabs>
                <w:tab w:val="left" w:pos="960"/>
                <w:tab w:val="num" w:pos="1800"/>
                <w:tab w:val="right" w:leader="dot" w:pos="8640"/>
              </w:tabs>
              <w:rPr>
                <w:noProof/>
              </w:rPr>
            </w:pPr>
            <w:r>
              <w:rPr>
                <w:noProof/>
              </w:rPr>
              <w:t>$</w:t>
            </w:r>
            <w:r w:rsidR="00F43246">
              <w:rPr>
                <w:noProof/>
              </w:rPr>
              <w:t xml:space="preserve"> </w:t>
            </w:r>
            <w:r w:rsidR="00A42C9B">
              <w:rPr>
                <w:noProof/>
              </w:rPr>
              <w:t>199,580.13</w:t>
            </w:r>
          </w:p>
        </w:tc>
      </w:tr>
      <w:tr w:rsidR="0037542B" w14:paraId="1B8D53F8" w14:textId="77777777" w:rsidTr="0037542B">
        <w:tc>
          <w:tcPr>
            <w:tcW w:w="5251" w:type="dxa"/>
          </w:tcPr>
          <w:p w14:paraId="63F894ED" w14:textId="4CF20C73" w:rsidR="0037542B" w:rsidRDefault="0037542B" w:rsidP="00B52DA1">
            <w:pPr>
              <w:tabs>
                <w:tab w:val="left" w:pos="960"/>
                <w:tab w:val="num" w:pos="1800"/>
                <w:tab w:val="right" w:leader="dot" w:pos="8640"/>
              </w:tabs>
              <w:rPr>
                <w:noProof/>
              </w:rPr>
            </w:pPr>
            <w:r>
              <w:rPr>
                <w:noProof/>
              </w:rPr>
              <w:t>Cash in Fidelity</w:t>
            </w:r>
          </w:p>
        </w:tc>
        <w:tc>
          <w:tcPr>
            <w:tcW w:w="5251" w:type="dxa"/>
          </w:tcPr>
          <w:p w14:paraId="527632F2" w14:textId="2AAFA4E4" w:rsidR="0037542B" w:rsidRDefault="0037542B" w:rsidP="00B52DA1">
            <w:pPr>
              <w:tabs>
                <w:tab w:val="left" w:pos="960"/>
                <w:tab w:val="num" w:pos="1800"/>
                <w:tab w:val="right" w:leader="dot" w:pos="8640"/>
              </w:tabs>
              <w:rPr>
                <w:noProof/>
              </w:rPr>
            </w:pPr>
            <w:r>
              <w:rPr>
                <w:noProof/>
              </w:rPr>
              <w:t xml:space="preserve">$    </w:t>
            </w:r>
            <w:r w:rsidR="00007843">
              <w:rPr>
                <w:noProof/>
              </w:rPr>
              <w:t xml:space="preserve">  </w:t>
            </w:r>
            <w:r w:rsidR="00A42C9B">
              <w:rPr>
                <w:noProof/>
              </w:rPr>
              <w:t>1,579.42</w:t>
            </w:r>
          </w:p>
        </w:tc>
      </w:tr>
      <w:tr w:rsidR="00A30DD8" w14:paraId="3F490FAD" w14:textId="77777777" w:rsidTr="0037542B">
        <w:tc>
          <w:tcPr>
            <w:tcW w:w="5251" w:type="dxa"/>
          </w:tcPr>
          <w:p w14:paraId="5F6A3265" w14:textId="650CE629" w:rsidR="00A30DD8" w:rsidRDefault="00A30DD8" w:rsidP="00B52DA1">
            <w:pPr>
              <w:tabs>
                <w:tab w:val="left" w:pos="960"/>
                <w:tab w:val="num" w:pos="1800"/>
                <w:tab w:val="right" w:leader="dot" w:pos="8640"/>
              </w:tabs>
              <w:rPr>
                <w:noProof/>
              </w:rPr>
            </w:pPr>
            <w:r>
              <w:rPr>
                <w:noProof/>
              </w:rPr>
              <w:t>Cash in suspense</w:t>
            </w:r>
          </w:p>
        </w:tc>
        <w:tc>
          <w:tcPr>
            <w:tcW w:w="5251" w:type="dxa"/>
          </w:tcPr>
          <w:p w14:paraId="081C4328" w14:textId="0003008E" w:rsidR="00A30DD8" w:rsidRDefault="00A30DD8" w:rsidP="00B52DA1">
            <w:pPr>
              <w:tabs>
                <w:tab w:val="left" w:pos="960"/>
                <w:tab w:val="num" w:pos="1800"/>
                <w:tab w:val="right" w:leader="dot" w:pos="8640"/>
              </w:tabs>
              <w:rPr>
                <w:noProof/>
              </w:rPr>
            </w:pPr>
            <w:r>
              <w:rPr>
                <w:noProof/>
              </w:rPr>
              <w:t xml:space="preserve">$       </w:t>
            </w:r>
            <w:r w:rsidR="00632918">
              <w:rPr>
                <w:noProof/>
              </w:rPr>
              <w:t>(123.41)</w:t>
            </w:r>
          </w:p>
        </w:tc>
      </w:tr>
      <w:tr w:rsidR="0037542B" w14:paraId="18673346" w14:textId="77777777" w:rsidTr="0037542B">
        <w:tc>
          <w:tcPr>
            <w:tcW w:w="5251" w:type="dxa"/>
          </w:tcPr>
          <w:p w14:paraId="1F93AB6A" w14:textId="2161AF6B" w:rsidR="0037542B" w:rsidRDefault="0037542B" w:rsidP="00B52DA1">
            <w:pPr>
              <w:tabs>
                <w:tab w:val="left" w:pos="960"/>
                <w:tab w:val="num" w:pos="1800"/>
                <w:tab w:val="right" w:leader="dot" w:pos="8640"/>
              </w:tabs>
              <w:rPr>
                <w:noProof/>
              </w:rPr>
            </w:pPr>
            <w:r>
              <w:rPr>
                <w:noProof/>
              </w:rPr>
              <w:t>Total securities and cash</w:t>
            </w:r>
          </w:p>
        </w:tc>
        <w:tc>
          <w:tcPr>
            <w:tcW w:w="5251" w:type="dxa"/>
          </w:tcPr>
          <w:p w14:paraId="7F23B86D" w14:textId="7A90C559" w:rsidR="0037542B" w:rsidRDefault="0037542B" w:rsidP="00B52DA1">
            <w:pPr>
              <w:tabs>
                <w:tab w:val="left" w:pos="960"/>
                <w:tab w:val="num" w:pos="1800"/>
                <w:tab w:val="right" w:leader="dot" w:pos="8640"/>
              </w:tabs>
              <w:rPr>
                <w:noProof/>
              </w:rPr>
            </w:pPr>
            <w:r>
              <w:rPr>
                <w:noProof/>
              </w:rPr>
              <w:t>$</w:t>
            </w:r>
            <w:r w:rsidR="00A04A98">
              <w:rPr>
                <w:noProof/>
              </w:rPr>
              <w:t xml:space="preserve"> </w:t>
            </w:r>
            <w:r w:rsidR="00164F8A">
              <w:rPr>
                <w:noProof/>
              </w:rPr>
              <w:t>201,159.55</w:t>
            </w:r>
          </w:p>
        </w:tc>
      </w:tr>
      <w:tr w:rsidR="0037542B" w14:paraId="38B32768" w14:textId="77777777" w:rsidTr="0037542B">
        <w:tc>
          <w:tcPr>
            <w:tcW w:w="5251" w:type="dxa"/>
          </w:tcPr>
          <w:p w14:paraId="4A26B9B4" w14:textId="0F2F50A5" w:rsidR="0037542B" w:rsidRDefault="00DF4AD0" w:rsidP="00B52DA1">
            <w:pPr>
              <w:tabs>
                <w:tab w:val="left" w:pos="960"/>
                <w:tab w:val="num" w:pos="1800"/>
                <w:tab w:val="right" w:leader="dot" w:pos="8640"/>
              </w:tabs>
              <w:rPr>
                <w:noProof/>
              </w:rPr>
            </w:pPr>
            <w:r>
              <w:rPr>
                <w:noProof/>
              </w:rPr>
              <w:t>Value of One Unit</w:t>
            </w:r>
          </w:p>
        </w:tc>
        <w:tc>
          <w:tcPr>
            <w:tcW w:w="5251" w:type="dxa"/>
          </w:tcPr>
          <w:p w14:paraId="4AAF0DD9" w14:textId="205536D9" w:rsidR="0037542B" w:rsidRDefault="00DF4AD0" w:rsidP="00B52DA1">
            <w:pPr>
              <w:tabs>
                <w:tab w:val="left" w:pos="960"/>
                <w:tab w:val="num" w:pos="1800"/>
                <w:tab w:val="right" w:leader="dot" w:pos="8640"/>
              </w:tabs>
              <w:rPr>
                <w:noProof/>
              </w:rPr>
            </w:pPr>
            <w:r>
              <w:rPr>
                <w:noProof/>
              </w:rPr>
              <w:t xml:space="preserve">$   </w:t>
            </w:r>
            <w:r w:rsidR="00D26FB4">
              <w:rPr>
                <w:noProof/>
              </w:rPr>
              <w:t>4</w:t>
            </w:r>
            <w:r w:rsidR="00164F8A">
              <w:rPr>
                <w:noProof/>
              </w:rPr>
              <w:t>2.529597</w:t>
            </w:r>
          </w:p>
        </w:tc>
      </w:tr>
      <w:tr w:rsidR="0037542B" w14:paraId="2388DC8B" w14:textId="77777777" w:rsidTr="0037542B">
        <w:tc>
          <w:tcPr>
            <w:tcW w:w="5251" w:type="dxa"/>
          </w:tcPr>
          <w:p w14:paraId="4BFB97FF" w14:textId="77777777" w:rsidR="0037542B" w:rsidRDefault="0037542B" w:rsidP="00B52DA1">
            <w:pPr>
              <w:tabs>
                <w:tab w:val="left" w:pos="960"/>
                <w:tab w:val="num" w:pos="1800"/>
                <w:tab w:val="right" w:leader="dot" w:pos="8640"/>
              </w:tabs>
              <w:rPr>
                <w:noProof/>
              </w:rPr>
            </w:pPr>
          </w:p>
        </w:tc>
        <w:tc>
          <w:tcPr>
            <w:tcW w:w="5251" w:type="dxa"/>
          </w:tcPr>
          <w:p w14:paraId="0E02FBF7" w14:textId="77777777" w:rsidR="0037542B" w:rsidRDefault="0037542B" w:rsidP="00B52DA1">
            <w:pPr>
              <w:tabs>
                <w:tab w:val="left" w:pos="960"/>
                <w:tab w:val="num" w:pos="1800"/>
                <w:tab w:val="right" w:leader="dot" w:pos="8640"/>
              </w:tabs>
              <w:rPr>
                <w:noProof/>
              </w:rPr>
            </w:pPr>
          </w:p>
        </w:tc>
      </w:tr>
    </w:tbl>
    <w:tbl>
      <w:tblPr>
        <w:tblpPr w:leftFromText="180" w:rightFromText="180" w:vertAnchor="text" w:tblpY="1"/>
        <w:tblOverlap w:val="never"/>
        <w:tblW w:w="8946" w:type="dxa"/>
        <w:tblLook w:val="01E0" w:firstRow="1" w:lastRow="1" w:firstColumn="1" w:lastColumn="1" w:noHBand="0" w:noVBand="0"/>
      </w:tblPr>
      <w:tblGrid>
        <w:gridCol w:w="2315"/>
        <w:gridCol w:w="6631"/>
      </w:tblGrid>
      <w:tr w:rsidR="00DF4AD0" w:rsidRPr="0083279E" w14:paraId="6E7916CF" w14:textId="77777777" w:rsidTr="00B4207A">
        <w:trPr>
          <w:trHeight w:val="481"/>
        </w:trPr>
        <w:tc>
          <w:tcPr>
            <w:tcW w:w="2315" w:type="dxa"/>
            <w:shd w:val="clear" w:color="auto" w:fill="auto"/>
          </w:tcPr>
          <w:p w14:paraId="22FB2B7C" w14:textId="77777777" w:rsidR="00DF4AD0" w:rsidRPr="0083279E" w:rsidRDefault="00DF4AD0" w:rsidP="00B4207A">
            <w:pPr>
              <w:numPr>
                <w:ilvl w:val="0"/>
                <w:numId w:val="2"/>
              </w:numPr>
              <w:tabs>
                <w:tab w:val="left" w:pos="960"/>
                <w:tab w:val="right" w:leader="dot" w:pos="8640"/>
              </w:tabs>
              <w:rPr>
                <w:noProof/>
                <w:color w:val="000000"/>
              </w:rPr>
            </w:pPr>
            <w:r>
              <w:rPr>
                <w:noProof/>
                <w:color w:val="000000"/>
              </w:rPr>
              <w:t>Benchmark</w:t>
            </w:r>
          </w:p>
        </w:tc>
        <w:tc>
          <w:tcPr>
            <w:tcW w:w="6631" w:type="dxa"/>
            <w:shd w:val="clear" w:color="auto" w:fill="auto"/>
          </w:tcPr>
          <w:p w14:paraId="12CB46EC" w14:textId="367966DB" w:rsidR="00B33016" w:rsidRDefault="00DF4AD0" w:rsidP="00291B99">
            <w:pPr>
              <w:tabs>
                <w:tab w:val="left" w:pos="960"/>
                <w:tab w:val="num" w:pos="1800"/>
                <w:tab w:val="right" w:leader="dot" w:pos="8640"/>
              </w:tabs>
              <w:rPr>
                <w:noProof/>
                <w:color w:val="000000"/>
              </w:rPr>
            </w:pPr>
            <w:r>
              <w:rPr>
                <w:noProof/>
                <w:color w:val="000000"/>
              </w:rPr>
              <w:t xml:space="preserve">5 yr growth </w:t>
            </w:r>
            <w:r w:rsidR="00164F8A">
              <w:rPr>
                <w:noProof/>
                <w:color w:val="000000"/>
              </w:rPr>
              <w:t>8.7</w:t>
            </w:r>
            <w:r>
              <w:rPr>
                <w:noProof/>
                <w:color w:val="000000"/>
              </w:rPr>
              <w:t>%  VFINX 1</w:t>
            </w:r>
            <w:r w:rsidR="00164F8A">
              <w:rPr>
                <w:noProof/>
                <w:color w:val="000000"/>
              </w:rPr>
              <w:t>0.9</w:t>
            </w:r>
            <w:r>
              <w:rPr>
                <w:noProof/>
                <w:color w:val="000000"/>
              </w:rPr>
              <w:t xml:space="preserve">% </w:t>
            </w:r>
          </w:p>
          <w:p w14:paraId="6D49C40E" w14:textId="5C365DA6" w:rsidR="00B33016" w:rsidRDefault="00DF4AD0" w:rsidP="00291B99">
            <w:pPr>
              <w:tabs>
                <w:tab w:val="left" w:pos="960"/>
                <w:tab w:val="num" w:pos="1800"/>
                <w:tab w:val="right" w:leader="dot" w:pos="8640"/>
              </w:tabs>
              <w:rPr>
                <w:noProof/>
                <w:color w:val="000000"/>
              </w:rPr>
            </w:pPr>
            <w:r>
              <w:rPr>
                <w:noProof/>
                <w:color w:val="000000"/>
              </w:rPr>
              <w:t xml:space="preserve">Manifest Quality </w:t>
            </w:r>
            <w:r w:rsidR="009A0F20">
              <w:rPr>
                <w:noProof/>
                <w:color w:val="000000"/>
              </w:rPr>
              <w:t>89.</w:t>
            </w:r>
            <w:r w:rsidR="00164F8A">
              <w:rPr>
                <w:noProof/>
                <w:color w:val="000000"/>
              </w:rPr>
              <w:t>8</w:t>
            </w:r>
            <w:r w:rsidR="00EF381D">
              <w:rPr>
                <w:noProof/>
                <w:color w:val="000000"/>
              </w:rPr>
              <w:t>;</w:t>
            </w:r>
            <w:r>
              <w:rPr>
                <w:noProof/>
                <w:color w:val="000000"/>
              </w:rPr>
              <w:t xml:space="preserve"> </w:t>
            </w:r>
            <w:r w:rsidR="00EF381D">
              <w:rPr>
                <w:noProof/>
                <w:color w:val="000000"/>
              </w:rPr>
              <w:t>PAR 1</w:t>
            </w:r>
            <w:r w:rsidR="00164F8A">
              <w:rPr>
                <w:noProof/>
                <w:color w:val="000000"/>
              </w:rPr>
              <w:t>5.9</w:t>
            </w:r>
            <w:r w:rsidR="00EF381D">
              <w:rPr>
                <w:noProof/>
                <w:color w:val="000000"/>
              </w:rPr>
              <w:t>%; MIPAR 1</w:t>
            </w:r>
            <w:r w:rsidR="00164F8A">
              <w:rPr>
                <w:noProof/>
                <w:color w:val="000000"/>
              </w:rPr>
              <w:t>2</w:t>
            </w:r>
            <w:r w:rsidR="006846F2">
              <w:rPr>
                <w:noProof/>
                <w:color w:val="000000"/>
              </w:rPr>
              <w:t>.2</w:t>
            </w:r>
            <w:r w:rsidR="00EF381D">
              <w:rPr>
                <w:noProof/>
                <w:color w:val="000000"/>
              </w:rPr>
              <w:t>%</w:t>
            </w:r>
          </w:p>
          <w:p w14:paraId="179FF4A5" w14:textId="1F3810B9" w:rsidR="00291B99" w:rsidRPr="0083279E" w:rsidRDefault="00291B99" w:rsidP="00291B99">
            <w:pPr>
              <w:tabs>
                <w:tab w:val="left" w:pos="960"/>
                <w:tab w:val="num" w:pos="1800"/>
                <w:tab w:val="right" w:leader="dot" w:pos="8640"/>
              </w:tabs>
              <w:rPr>
                <w:noProof/>
                <w:color w:val="000000"/>
              </w:rPr>
            </w:pPr>
          </w:p>
        </w:tc>
      </w:tr>
    </w:tbl>
    <w:p w14:paraId="034B924F" w14:textId="6364E0EE" w:rsidR="00291B99" w:rsidRDefault="00291B99" w:rsidP="00B52DA1">
      <w:pPr>
        <w:tabs>
          <w:tab w:val="left" w:pos="960"/>
          <w:tab w:val="num" w:pos="1800"/>
          <w:tab w:val="right" w:leader="dot" w:pos="8640"/>
        </w:tabs>
        <w:rPr>
          <w:b/>
          <w:noProof/>
        </w:rPr>
      </w:pPr>
    </w:p>
    <w:p w14:paraId="66687638" w14:textId="77777777" w:rsidR="00291B99" w:rsidRDefault="00291B99" w:rsidP="00B52DA1">
      <w:pPr>
        <w:tabs>
          <w:tab w:val="left" w:pos="960"/>
          <w:tab w:val="num" w:pos="1800"/>
          <w:tab w:val="right" w:leader="dot" w:pos="8640"/>
        </w:tabs>
        <w:rPr>
          <w:b/>
          <w:noProof/>
        </w:rPr>
      </w:pPr>
    </w:p>
    <w:p w14:paraId="30FB705F" w14:textId="77777777" w:rsidR="00B33016" w:rsidRDefault="00B33016" w:rsidP="00B52DA1">
      <w:pPr>
        <w:tabs>
          <w:tab w:val="left" w:pos="960"/>
          <w:tab w:val="num" w:pos="1800"/>
          <w:tab w:val="right" w:leader="dot" w:pos="8640"/>
        </w:tabs>
        <w:rPr>
          <w:b/>
          <w:noProof/>
        </w:rPr>
      </w:pPr>
    </w:p>
    <w:p w14:paraId="44BB7E03" w14:textId="0A7187AD" w:rsidR="001A5092" w:rsidRDefault="001A5092" w:rsidP="00B52DA1">
      <w:pPr>
        <w:tabs>
          <w:tab w:val="left" w:pos="960"/>
          <w:tab w:val="num" w:pos="1800"/>
          <w:tab w:val="right" w:leader="dot" w:pos="8640"/>
        </w:tabs>
        <w:rPr>
          <w:b/>
          <w:noProof/>
        </w:rPr>
      </w:pPr>
      <w:r>
        <w:rPr>
          <w:b/>
          <w:noProof/>
        </w:rPr>
        <w:lastRenderedPageBreak/>
        <w:t>To make deposits by Online Bill Pay: Fidelity Investments</w:t>
      </w:r>
      <w:r w:rsidR="00583FCF">
        <w:rPr>
          <w:b/>
          <w:noProof/>
        </w:rPr>
        <w:t>;</w:t>
      </w:r>
      <w:r>
        <w:rPr>
          <w:b/>
          <w:noProof/>
        </w:rPr>
        <w:t xml:space="preserve"> </w:t>
      </w:r>
      <w:r w:rsidR="00583FCF">
        <w:rPr>
          <w:b/>
          <w:noProof/>
        </w:rPr>
        <w:t>A</w:t>
      </w:r>
      <w:r>
        <w:rPr>
          <w:b/>
          <w:noProof/>
        </w:rPr>
        <w:t xml:space="preserve">ccount number Z07832184; </w:t>
      </w:r>
      <w:r w:rsidR="00583FCF">
        <w:rPr>
          <w:b/>
          <w:noProof/>
        </w:rPr>
        <w:t>A</w:t>
      </w:r>
      <w:r>
        <w:rPr>
          <w:b/>
          <w:noProof/>
        </w:rPr>
        <w:t xml:space="preserve">ddress P.O. Box 777001, Cincinnati OH 45277; </w:t>
      </w:r>
      <w:r w:rsidR="00583FCF">
        <w:rPr>
          <w:b/>
          <w:noProof/>
        </w:rPr>
        <w:t>P</w:t>
      </w:r>
      <w:r>
        <w:rPr>
          <w:b/>
          <w:noProof/>
        </w:rPr>
        <w:t xml:space="preserve">hone 800-544-6666. Be sure to include your cents in the amount so Cliff can identify </w:t>
      </w:r>
      <w:r w:rsidR="00705F93">
        <w:rPr>
          <w:b/>
          <w:noProof/>
        </w:rPr>
        <w:t>the deposit as yours.</w:t>
      </w:r>
    </w:p>
    <w:p w14:paraId="30B3A32E" w14:textId="7DEE960D" w:rsidR="00EA0D21" w:rsidRPr="00530997" w:rsidRDefault="00EA0D21" w:rsidP="00DA1838">
      <w:pPr>
        <w:tabs>
          <w:tab w:val="left" w:pos="960"/>
          <w:tab w:val="num" w:pos="1800"/>
          <w:tab w:val="right" w:leader="dot" w:pos="8640"/>
        </w:tabs>
        <w:rPr>
          <w:b/>
          <w:noProof/>
        </w:rPr>
      </w:pPr>
    </w:p>
    <w:p w14:paraId="54B22346" w14:textId="2CAFE32F" w:rsidR="009A0F20" w:rsidRDefault="009A0F20" w:rsidP="009A0F20">
      <w:pPr>
        <w:rPr>
          <w:rFonts w:ascii="Arial" w:hAnsi="Arial" w:cs="Arial"/>
          <w:color w:val="500050"/>
          <w:shd w:val="clear" w:color="auto" w:fill="FFFFFF"/>
        </w:rPr>
      </w:pPr>
      <w:r>
        <w:rPr>
          <w:b/>
          <w:noProof/>
          <w:u w:val="single"/>
        </w:rPr>
        <w:t xml:space="preserve">Or </w:t>
      </w:r>
      <w:r w:rsidR="00DA1838">
        <w:rPr>
          <w:b/>
          <w:noProof/>
          <w:u w:val="single"/>
        </w:rPr>
        <w:t xml:space="preserve"> </w:t>
      </w:r>
      <w:r>
        <w:rPr>
          <w:rFonts w:ascii="Arial" w:hAnsi="Arial" w:cs="Arial"/>
          <w:color w:val="500050"/>
          <w:shd w:val="clear" w:color="auto" w:fill="FFFFFF"/>
        </w:rPr>
        <w:t xml:space="preserve">The second method is to have a check sent to </w:t>
      </w:r>
      <w:r w:rsidR="00164F8A">
        <w:rPr>
          <w:rFonts w:ascii="Arial" w:hAnsi="Arial" w:cs="Arial"/>
          <w:color w:val="500050"/>
          <w:shd w:val="clear" w:color="auto" w:fill="FFFFFF"/>
        </w:rPr>
        <w:t>Cliff</w:t>
      </w:r>
      <w:r>
        <w:rPr>
          <w:rFonts w:ascii="Arial" w:hAnsi="Arial" w:cs="Arial"/>
          <w:color w:val="500050"/>
          <w:shd w:val="clear" w:color="auto" w:fill="FFFFFF"/>
        </w:rPr>
        <w:t xml:space="preserve"> that is made out to </w:t>
      </w:r>
      <w:r>
        <w:rPr>
          <w:rFonts w:ascii="Arial" w:hAnsi="Arial" w:cs="Arial"/>
          <w:b/>
          <w:bCs/>
          <w:color w:val="500050"/>
          <w:shd w:val="clear" w:color="auto" w:fill="FFFFFF"/>
        </w:rPr>
        <w:t>SE</w:t>
      </w:r>
      <w:r>
        <w:rPr>
          <w:rFonts w:ascii="Arial" w:hAnsi="Arial" w:cs="Arial"/>
          <w:b/>
          <w:bCs/>
          <w:color w:val="500050"/>
        </w:rPr>
        <w:br/>
      </w:r>
      <w:r>
        <w:rPr>
          <w:rFonts w:ascii="Arial" w:hAnsi="Arial" w:cs="Arial"/>
          <w:b/>
          <w:bCs/>
          <w:color w:val="500050"/>
          <w:shd w:val="clear" w:color="auto" w:fill="FFFFFF"/>
        </w:rPr>
        <w:t>Michigan NAIC Model Club</w:t>
      </w:r>
      <w:r>
        <w:rPr>
          <w:rFonts w:ascii="Arial" w:hAnsi="Arial" w:cs="Arial"/>
          <w:color w:val="500050"/>
          <w:shd w:val="clear" w:color="auto" w:fill="FFFFFF"/>
        </w:rPr>
        <w:t xml:space="preserve">.  </w:t>
      </w:r>
      <w:r w:rsidR="00164F8A">
        <w:rPr>
          <w:rFonts w:ascii="Arial" w:hAnsi="Arial" w:cs="Arial"/>
          <w:color w:val="500050"/>
          <w:shd w:val="clear" w:color="auto" w:fill="FFFFFF"/>
        </w:rPr>
        <w:t>He</w:t>
      </w:r>
      <w:r>
        <w:rPr>
          <w:rFonts w:ascii="Arial" w:hAnsi="Arial" w:cs="Arial"/>
          <w:color w:val="500050"/>
          <w:shd w:val="clear" w:color="auto" w:fill="FFFFFF"/>
        </w:rPr>
        <w:t xml:space="preserve"> can use the mobile app to deposit the check</w:t>
      </w:r>
      <w:r>
        <w:rPr>
          <w:rFonts w:ascii="Arial" w:hAnsi="Arial" w:cs="Arial"/>
          <w:color w:val="500050"/>
        </w:rPr>
        <w:br/>
      </w:r>
      <w:r>
        <w:rPr>
          <w:rFonts w:ascii="Arial" w:hAnsi="Arial" w:cs="Arial"/>
          <w:color w:val="500050"/>
          <w:shd w:val="clear" w:color="auto" w:fill="FFFFFF"/>
        </w:rPr>
        <w:t xml:space="preserve">into the account.  </w:t>
      </w:r>
    </w:p>
    <w:p w14:paraId="72AB3D91" w14:textId="77777777" w:rsidR="00164F8A" w:rsidRDefault="00164F8A" w:rsidP="009A0F20">
      <w:pPr>
        <w:rPr>
          <w:rFonts w:ascii="Arial" w:hAnsi="Arial" w:cs="Arial"/>
          <w:color w:val="500050"/>
          <w:sz w:val="22"/>
          <w:szCs w:val="22"/>
          <w:shd w:val="clear" w:color="auto" w:fill="FFFFFF"/>
        </w:rPr>
      </w:pPr>
    </w:p>
    <w:p w14:paraId="51000E6B"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Mail checks to </w:t>
      </w:r>
    </w:p>
    <w:p w14:paraId="0A35FE7C"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Cliff Trent </w:t>
      </w:r>
    </w:p>
    <w:p w14:paraId="547085D4" w14:textId="77777777" w:rsidR="009A0F20" w:rsidRDefault="009A0F20" w:rsidP="009A0F20">
      <w:pPr>
        <w:ind w:firstLine="720"/>
        <w:rPr>
          <w:rFonts w:ascii="Arial" w:hAnsi="Arial" w:cs="Arial"/>
          <w:b/>
          <w:bCs/>
          <w:i/>
          <w:iCs/>
          <w:color w:val="222222"/>
        </w:rPr>
      </w:pPr>
      <w:r>
        <w:rPr>
          <w:rFonts w:ascii="Arial" w:hAnsi="Arial" w:cs="Arial"/>
          <w:b/>
          <w:bCs/>
          <w:i/>
          <w:iCs/>
          <w:color w:val="222222"/>
        </w:rPr>
        <w:t>36539 St. Clair Dr</w:t>
      </w:r>
    </w:p>
    <w:p w14:paraId="7BCB0B5A" w14:textId="77777777" w:rsidR="009A0F20" w:rsidRDefault="009A0F20" w:rsidP="009A0F20">
      <w:pPr>
        <w:ind w:firstLine="720"/>
        <w:rPr>
          <w:rFonts w:ascii="Calibri" w:hAnsi="Calibri" w:cs="Calibri"/>
        </w:rPr>
      </w:pPr>
      <w:r>
        <w:rPr>
          <w:rFonts w:ascii="Arial" w:hAnsi="Arial" w:cs="Arial"/>
          <w:b/>
          <w:bCs/>
          <w:i/>
          <w:iCs/>
          <w:color w:val="222222"/>
        </w:rPr>
        <w:t>New Baltimore, MI 48047</w:t>
      </w:r>
    </w:p>
    <w:p w14:paraId="5517A1CE" w14:textId="377F66C5" w:rsidR="00C56A51" w:rsidRDefault="00C56A51" w:rsidP="009A0F20">
      <w:pPr>
        <w:rPr>
          <w:b/>
          <w:noProof/>
          <w:u w:val="single"/>
        </w:rPr>
      </w:pPr>
    </w:p>
    <w:p w14:paraId="45C3544D" w14:textId="42AFD610" w:rsidR="008810DD" w:rsidRPr="0083279E" w:rsidRDefault="0077571C" w:rsidP="004917E1">
      <w:pPr>
        <w:ind w:left="720"/>
        <w:rPr>
          <w:b/>
          <w:noProof/>
        </w:rPr>
      </w:pPr>
      <w:r w:rsidRPr="0083279E">
        <w:rPr>
          <w:b/>
          <w:noProof/>
          <w:u w:val="single"/>
        </w:rPr>
        <w:t xml:space="preserve">Purchases </w:t>
      </w:r>
      <w:r w:rsidR="00483647">
        <w:rPr>
          <w:b/>
          <w:noProof/>
          <w:u w:val="single"/>
        </w:rPr>
        <w:t xml:space="preserve"> 20</w:t>
      </w:r>
      <w:r w:rsidR="00D462EC">
        <w:rPr>
          <w:b/>
          <w:noProof/>
          <w:u w:val="single"/>
        </w:rPr>
        <w:t>2</w:t>
      </w:r>
      <w:r w:rsidR="009953C8">
        <w:rPr>
          <w:b/>
          <w:noProof/>
          <w:u w:val="single"/>
        </w:rPr>
        <w:t>2</w:t>
      </w:r>
      <w:r w:rsidR="006A07F1" w:rsidRPr="0083279E">
        <w:rPr>
          <w:noProof/>
        </w:rPr>
        <w:t xml:space="preserve"> </w:t>
      </w:r>
    </w:p>
    <w:p w14:paraId="015BBAC3" w14:textId="77777777" w:rsidR="008E4521" w:rsidRDefault="00E61D3E" w:rsidP="00C76DA3">
      <w:pPr>
        <w:ind w:left="360"/>
        <w:rPr>
          <w:b/>
          <w:noProof/>
        </w:rPr>
      </w:pPr>
      <w:r w:rsidRPr="0083279E">
        <w:rPr>
          <w:noProof/>
        </w:rPr>
        <w:tab/>
      </w:r>
      <w:r w:rsidRPr="0083279E">
        <w:rPr>
          <w:b/>
          <w:noProof/>
        </w:rPr>
        <w:t>TICKER</w:t>
      </w:r>
      <w:r w:rsidRPr="0083279E">
        <w:rPr>
          <w:b/>
          <w:noProof/>
        </w:rPr>
        <w:tab/>
        <w:t>SHARES</w:t>
      </w:r>
      <w:r w:rsidR="00B9471D">
        <w:rPr>
          <w:b/>
          <w:noProof/>
        </w:rPr>
        <w:t xml:space="preserve">  </w:t>
      </w:r>
    </w:p>
    <w:p w14:paraId="6E2A4C9F" w14:textId="10233F45" w:rsidR="00C813B8" w:rsidRDefault="00C813B8" w:rsidP="00C76DA3">
      <w:pPr>
        <w:ind w:left="360"/>
        <w:rPr>
          <w:b/>
          <w:noProof/>
        </w:rPr>
      </w:pPr>
      <w:r>
        <w:rPr>
          <w:b/>
          <w:noProof/>
        </w:rPr>
        <w:t xml:space="preserve">           </w:t>
      </w:r>
      <w:r w:rsidR="00164F8A">
        <w:rPr>
          <w:b/>
          <w:noProof/>
        </w:rPr>
        <w:t>NFLX</w:t>
      </w:r>
      <w:r w:rsidR="00E424EA">
        <w:rPr>
          <w:b/>
          <w:noProof/>
        </w:rPr>
        <w:t xml:space="preserve">              </w:t>
      </w:r>
      <w:r w:rsidR="00164F8A">
        <w:rPr>
          <w:b/>
          <w:noProof/>
        </w:rPr>
        <w:t xml:space="preserve"> 3</w:t>
      </w:r>
    </w:p>
    <w:p w14:paraId="09666353" w14:textId="5D33B111" w:rsidR="002277FE" w:rsidRDefault="00705F93" w:rsidP="00C76DA3">
      <w:pPr>
        <w:ind w:left="360"/>
        <w:rPr>
          <w:b/>
          <w:noProof/>
        </w:rPr>
      </w:pPr>
      <w:r>
        <w:rPr>
          <w:b/>
          <w:noProof/>
        </w:rPr>
        <w:t xml:space="preserve"> </w:t>
      </w:r>
      <w:r w:rsidR="00C61AAF">
        <w:rPr>
          <w:b/>
          <w:noProof/>
        </w:rPr>
        <w:t xml:space="preserve">       </w:t>
      </w:r>
      <w:r w:rsidR="003477D3">
        <w:rPr>
          <w:b/>
          <w:noProof/>
        </w:rPr>
        <w:t xml:space="preserve">                </w:t>
      </w:r>
    </w:p>
    <w:p w14:paraId="6E1AA5B0" w14:textId="265BD43C" w:rsidR="00B029B1" w:rsidRPr="0083279E" w:rsidRDefault="00CE0560" w:rsidP="009D5D44">
      <w:pPr>
        <w:ind w:left="720"/>
        <w:rPr>
          <w:b/>
          <w:noProof/>
          <w:u w:val="single"/>
        </w:rPr>
      </w:pPr>
      <w:r w:rsidRPr="0083279E">
        <w:rPr>
          <w:b/>
          <w:noProof/>
          <w:u w:val="single"/>
        </w:rPr>
        <w:t>Sal</w:t>
      </w:r>
      <w:r w:rsidR="00034FFE" w:rsidRPr="0083279E">
        <w:rPr>
          <w:b/>
          <w:noProof/>
          <w:u w:val="single"/>
        </w:rPr>
        <w:t>es</w:t>
      </w:r>
    </w:p>
    <w:p w14:paraId="719C80DA" w14:textId="1B7928A0" w:rsidR="00C61AAF" w:rsidRDefault="00B029B1" w:rsidP="0009464B">
      <w:pPr>
        <w:ind w:left="360"/>
        <w:rPr>
          <w:b/>
          <w:noProof/>
        </w:rPr>
      </w:pPr>
      <w:r w:rsidRPr="0083279E">
        <w:rPr>
          <w:noProof/>
        </w:rPr>
        <w:tab/>
      </w:r>
      <w:r w:rsidRPr="0083279E">
        <w:rPr>
          <w:b/>
          <w:noProof/>
        </w:rPr>
        <w:t>TICKER</w:t>
      </w:r>
      <w:r w:rsidRPr="0083279E">
        <w:rPr>
          <w:b/>
          <w:noProof/>
        </w:rPr>
        <w:tab/>
        <w:t>SHARES</w:t>
      </w:r>
      <w:r w:rsidR="00C61AAF">
        <w:rPr>
          <w:b/>
          <w:noProof/>
        </w:rPr>
        <w:t xml:space="preserve">        </w:t>
      </w:r>
    </w:p>
    <w:p w14:paraId="6E9360AF" w14:textId="62CB1B42" w:rsidR="00C61AAF" w:rsidRDefault="00C61AAF" w:rsidP="0009464B">
      <w:pPr>
        <w:ind w:left="360"/>
        <w:rPr>
          <w:b/>
          <w:noProof/>
        </w:rPr>
      </w:pPr>
      <w:r>
        <w:rPr>
          <w:b/>
          <w:noProof/>
        </w:rPr>
        <w:t xml:space="preserve">          </w:t>
      </w:r>
    </w:p>
    <w:p w14:paraId="23D03F9B" w14:textId="77777777" w:rsidR="00766AE4" w:rsidRDefault="00766AE4" w:rsidP="0009464B">
      <w:pPr>
        <w:ind w:left="360"/>
        <w:rPr>
          <w:b/>
          <w:noProof/>
        </w:rPr>
      </w:pPr>
    </w:p>
    <w:p w14:paraId="30A379F5" w14:textId="6EA19F86" w:rsidR="00766AE4" w:rsidRDefault="00766AE4" w:rsidP="008E4521">
      <w:pPr>
        <w:ind w:left="360"/>
        <w:rPr>
          <w:b/>
          <w:noProof/>
        </w:rPr>
      </w:pPr>
      <w:r>
        <w:rPr>
          <w:b/>
          <w:noProof/>
        </w:rPr>
        <w:t>Please note that the $123.41 in Suspense is owed to Cliff until he can get our Fidelity Checking Account set up</w:t>
      </w:r>
      <w:r w:rsidR="00E3041A">
        <w:rPr>
          <w:b/>
          <w:noProof/>
        </w:rPr>
        <w:t xml:space="preserve"> and write himself a check</w:t>
      </w:r>
      <w:r>
        <w:rPr>
          <w:b/>
          <w:noProof/>
        </w:rPr>
        <w:t>.</w:t>
      </w:r>
    </w:p>
    <w:p w14:paraId="2D09C5A4" w14:textId="1678BAD0" w:rsidR="003D6BD0" w:rsidRDefault="00ED116B" w:rsidP="00F756E5">
      <w:pPr>
        <w:rPr>
          <w:b/>
          <w:noProof/>
        </w:rPr>
      </w:pPr>
      <w:r>
        <w:rPr>
          <w:b/>
          <w:noProof/>
        </w:rPr>
        <w:tab/>
      </w:r>
    </w:p>
    <w:p w14:paraId="687A208C" w14:textId="66479A6A" w:rsidR="006B7BDB" w:rsidRDefault="00CC189A" w:rsidP="00540C1D">
      <w:pPr>
        <w:tabs>
          <w:tab w:val="left" w:pos="270"/>
          <w:tab w:val="left" w:pos="360"/>
          <w:tab w:val="left" w:pos="3960"/>
        </w:tabs>
        <w:rPr>
          <w:b/>
          <w:noProof/>
        </w:rPr>
      </w:pPr>
      <w:r w:rsidRPr="00B123A2">
        <w:rPr>
          <w:b/>
          <w:noProof/>
        </w:rPr>
        <w:t>3</w:t>
      </w:r>
      <w:r w:rsidR="002208BA" w:rsidRPr="00B123A2">
        <w:rPr>
          <w:b/>
          <w:noProof/>
        </w:rPr>
        <w:t>.</w:t>
      </w:r>
      <w:r w:rsidR="00333298" w:rsidRPr="00B123A2">
        <w:rPr>
          <w:b/>
          <w:noProof/>
        </w:rPr>
        <w:t xml:space="preserve">  </w:t>
      </w:r>
      <w:r w:rsidR="00C32A0C" w:rsidRPr="00B123A2">
        <w:rPr>
          <w:b/>
          <w:noProof/>
        </w:rPr>
        <w:t xml:space="preserve">Team </w:t>
      </w:r>
      <w:r w:rsidR="00F756E5">
        <w:rPr>
          <w:b/>
          <w:noProof/>
        </w:rPr>
        <w:t>A</w:t>
      </w:r>
      <w:r w:rsidR="008706DE" w:rsidRPr="00B123A2">
        <w:rPr>
          <w:b/>
          <w:noProof/>
        </w:rPr>
        <w:t xml:space="preserve">: </w:t>
      </w:r>
      <w:r w:rsidR="00F756E5">
        <w:rPr>
          <w:b/>
          <w:noProof/>
        </w:rPr>
        <w:t xml:space="preserve">Deb, Cliff, Pedro, Peggy, Jane gave a stock study on </w:t>
      </w:r>
      <w:r w:rsidR="00796D52">
        <w:rPr>
          <w:b/>
          <w:noProof/>
        </w:rPr>
        <w:t xml:space="preserve">the Healthcare Sector Diagnostics/Research </w:t>
      </w:r>
      <w:r w:rsidR="00174E50">
        <w:rPr>
          <w:b/>
          <w:noProof/>
        </w:rPr>
        <w:t>Industry</w:t>
      </w:r>
      <w:r w:rsidR="00A02ED6">
        <w:rPr>
          <w:b/>
          <w:noProof/>
        </w:rPr>
        <w:t xml:space="preserve">. </w:t>
      </w:r>
      <w:r w:rsidR="00174E50">
        <w:rPr>
          <w:b/>
          <w:noProof/>
        </w:rPr>
        <w:t>Cliff gave a PowerPoint presentation on how the team decided on the companies to study</w:t>
      </w:r>
      <w:r w:rsidR="00BF23B5">
        <w:rPr>
          <w:b/>
          <w:noProof/>
        </w:rPr>
        <w:t xml:space="preserve"> describing the stock screen he used</w:t>
      </w:r>
      <w:r w:rsidR="00174E50">
        <w:rPr>
          <w:b/>
          <w:noProof/>
        </w:rPr>
        <w:t>.</w:t>
      </w:r>
    </w:p>
    <w:p w14:paraId="441A11D7" w14:textId="372B3428" w:rsidR="00174E50" w:rsidRDefault="00174E50" w:rsidP="00540C1D">
      <w:pPr>
        <w:tabs>
          <w:tab w:val="left" w:pos="270"/>
          <w:tab w:val="left" w:pos="360"/>
          <w:tab w:val="left" w:pos="3960"/>
        </w:tabs>
        <w:rPr>
          <w:b/>
          <w:noProof/>
        </w:rPr>
      </w:pPr>
    </w:p>
    <w:p w14:paraId="0F7CAE36" w14:textId="7D434C63" w:rsidR="00174E50" w:rsidRDefault="00174E50" w:rsidP="00540C1D">
      <w:pPr>
        <w:tabs>
          <w:tab w:val="left" w:pos="270"/>
          <w:tab w:val="left" w:pos="360"/>
          <w:tab w:val="left" w:pos="3960"/>
        </w:tabs>
        <w:rPr>
          <w:b/>
          <w:noProof/>
        </w:rPr>
      </w:pPr>
      <w:r>
        <w:rPr>
          <w:b/>
          <w:noProof/>
        </w:rPr>
        <w:t xml:space="preserve">Jane updated the Medpace Hldgs Co. (MEDP) that is a clinical contract research organization that provides scientifically driven outsourced clinical development services. </w:t>
      </w:r>
    </w:p>
    <w:p w14:paraId="19D66B34" w14:textId="51DB5978" w:rsidR="00174E50" w:rsidRDefault="00174E50" w:rsidP="00540C1D">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174E50" w14:paraId="2C4FE781" w14:textId="77777777" w:rsidTr="00174E50">
        <w:tc>
          <w:tcPr>
            <w:tcW w:w="3500" w:type="dxa"/>
          </w:tcPr>
          <w:p w14:paraId="0ADB9783" w14:textId="48111E6C" w:rsidR="00174E50" w:rsidRDefault="00F959B3" w:rsidP="00540C1D">
            <w:pPr>
              <w:tabs>
                <w:tab w:val="left" w:pos="270"/>
                <w:tab w:val="left" w:pos="360"/>
                <w:tab w:val="left" w:pos="3960"/>
              </w:tabs>
              <w:rPr>
                <w:b/>
                <w:noProof/>
              </w:rPr>
            </w:pPr>
            <w:r>
              <w:rPr>
                <w:b/>
                <w:noProof/>
              </w:rPr>
              <w:t>Sales</w:t>
            </w:r>
          </w:p>
        </w:tc>
        <w:tc>
          <w:tcPr>
            <w:tcW w:w="3501" w:type="dxa"/>
          </w:tcPr>
          <w:p w14:paraId="2550329D" w14:textId="35F975C9" w:rsidR="00174E50" w:rsidRDefault="00F959B3" w:rsidP="00540C1D">
            <w:pPr>
              <w:tabs>
                <w:tab w:val="left" w:pos="270"/>
                <w:tab w:val="left" w:pos="360"/>
                <w:tab w:val="left" w:pos="3960"/>
              </w:tabs>
              <w:rPr>
                <w:b/>
                <w:noProof/>
              </w:rPr>
            </w:pPr>
            <w:r>
              <w:rPr>
                <w:b/>
                <w:noProof/>
              </w:rPr>
              <w:t>Earnings</w:t>
            </w:r>
          </w:p>
        </w:tc>
        <w:tc>
          <w:tcPr>
            <w:tcW w:w="3501" w:type="dxa"/>
          </w:tcPr>
          <w:p w14:paraId="10B28974" w14:textId="77777777" w:rsidR="00174E50" w:rsidRDefault="00174E50" w:rsidP="00540C1D">
            <w:pPr>
              <w:tabs>
                <w:tab w:val="left" w:pos="270"/>
                <w:tab w:val="left" w:pos="360"/>
                <w:tab w:val="left" w:pos="3960"/>
              </w:tabs>
              <w:rPr>
                <w:b/>
                <w:noProof/>
              </w:rPr>
            </w:pPr>
          </w:p>
        </w:tc>
      </w:tr>
      <w:tr w:rsidR="00174E50" w14:paraId="554C0F28" w14:textId="77777777" w:rsidTr="00174E50">
        <w:tc>
          <w:tcPr>
            <w:tcW w:w="3500" w:type="dxa"/>
          </w:tcPr>
          <w:p w14:paraId="10711AD4" w14:textId="41BE3E1E" w:rsidR="00174E50" w:rsidRDefault="00F959B3" w:rsidP="00540C1D">
            <w:pPr>
              <w:tabs>
                <w:tab w:val="left" w:pos="270"/>
                <w:tab w:val="left" w:pos="360"/>
                <w:tab w:val="left" w:pos="3960"/>
              </w:tabs>
              <w:rPr>
                <w:b/>
                <w:noProof/>
              </w:rPr>
            </w:pPr>
            <w:r>
              <w:rPr>
                <w:b/>
                <w:noProof/>
              </w:rPr>
              <w:t>14.0%</w:t>
            </w:r>
          </w:p>
        </w:tc>
        <w:tc>
          <w:tcPr>
            <w:tcW w:w="3501" w:type="dxa"/>
          </w:tcPr>
          <w:p w14:paraId="5E1EFE1F" w14:textId="337C8F7A" w:rsidR="00174E50" w:rsidRDefault="00F959B3" w:rsidP="00540C1D">
            <w:pPr>
              <w:tabs>
                <w:tab w:val="left" w:pos="270"/>
                <w:tab w:val="left" w:pos="360"/>
                <w:tab w:val="left" w:pos="3960"/>
              </w:tabs>
              <w:rPr>
                <w:b/>
                <w:noProof/>
              </w:rPr>
            </w:pPr>
            <w:r>
              <w:rPr>
                <w:b/>
                <w:noProof/>
              </w:rPr>
              <w:t>12.1%</w:t>
            </w:r>
          </w:p>
        </w:tc>
        <w:tc>
          <w:tcPr>
            <w:tcW w:w="3501" w:type="dxa"/>
          </w:tcPr>
          <w:p w14:paraId="6607D38F" w14:textId="77777777" w:rsidR="00174E50" w:rsidRDefault="00174E50" w:rsidP="00540C1D">
            <w:pPr>
              <w:tabs>
                <w:tab w:val="left" w:pos="270"/>
                <w:tab w:val="left" w:pos="360"/>
                <w:tab w:val="left" w:pos="3960"/>
              </w:tabs>
              <w:rPr>
                <w:b/>
                <w:noProof/>
              </w:rPr>
            </w:pPr>
          </w:p>
        </w:tc>
      </w:tr>
      <w:tr w:rsidR="00174E50" w14:paraId="2E10F705" w14:textId="77777777" w:rsidTr="00174E50">
        <w:tc>
          <w:tcPr>
            <w:tcW w:w="3500" w:type="dxa"/>
          </w:tcPr>
          <w:p w14:paraId="61EE552F" w14:textId="37E15ACE" w:rsidR="00174E50" w:rsidRDefault="00F959B3" w:rsidP="00540C1D">
            <w:pPr>
              <w:tabs>
                <w:tab w:val="left" w:pos="270"/>
                <w:tab w:val="left" w:pos="360"/>
                <w:tab w:val="left" w:pos="3960"/>
              </w:tabs>
              <w:rPr>
                <w:b/>
                <w:noProof/>
              </w:rPr>
            </w:pPr>
            <w:r>
              <w:rPr>
                <w:b/>
                <w:noProof/>
              </w:rPr>
              <w:t>High P/E</w:t>
            </w:r>
          </w:p>
        </w:tc>
        <w:tc>
          <w:tcPr>
            <w:tcW w:w="3501" w:type="dxa"/>
          </w:tcPr>
          <w:p w14:paraId="0F46DC3F" w14:textId="120C85F5" w:rsidR="00174E50" w:rsidRDefault="00F959B3" w:rsidP="00540C1D">
            <w:pPr>
              <w:tabs>
                <w:tab w:val="left" w:pos="270"/>
                <w:tab w:val="left" w:pos="360"/>
                <w:tab w:val="left" w:pos="3960"/>
              </w:tabs>
              <w:rPr>
                <w:b/>
                <w:noProof/>
              </w:rPr>
            </w:pPr>
            <w:r>
              <w:rPr>
                <w:b/>
                <w:noProof/>
              </w:rPr>
              <w:t>Low P/E</w:t>
            </w:r>
          </w:p>
        </w:tc>
        <w:tc>
          <w:tcPr>
            <w:tcW w:w="3501" w:type="dxa"/>
          </w:tcPr>
          <w:p w14:paraId="2C7C0D24" w14:textId="28280071" w:rsidR="00174E50" w:rsidRDefault="00F959B3" w:rsidP="00540C1D">
            <w:pPr>
              <w:tabs>
                <w:tab w:val="left" w:pos="270"/>
                <w:tab w:val="left" w:pos="360"/>
                <w:tab w:val="left" w:pos="3960"/>
              </w:tabs>
              <w:rPr>
                <w:b/>
                <w:noProof/>
              </w:rPr>
            </w:pPr>
            <w:r>
              <w:rPr>
                <w:b/>
                <w:noProof/>
              </w:rPr>
              <w:t>Low Price</w:t>
            </w:r>
          </w:p>
        </w:tc>
      </w:tr>
      <w:tr w:rsidR="00174E50" w14:paraId="3B442A20" w14:textId="77777777" w:rsidTr="00174E50">
        <w:tc>
          <w:tcPr>
            <w:tcW w:w="3500" w:type="dxa"/>
          </w:tcPr>
          <w:p w14:paraId="5BE14598" w14:textId="6C475078" w:rsidR="00174E50" w:rsidRDefault="00F959B3" w:rsidP="00540C1D">
            <w:pPr>
              <w:tabs>
                <w:tab w:val="left" w:pos="270"/>
                <w:tab w:val="left" w:pos="360"/>
                <w:tab w:val="left" w:pos="3960"/>
              </w:tabs>
              <w:rPr>
                <w:b/>
                <w:noProof/>
              </w:rPr>
            </w:pPr>
            <w:r>
              <w:rPr>
                <w:b/>
                <w:noProof/>
              </w:rPr>
              <w:t>39</w:t>
            </w:r>
          </w:p>
        </w:tc>
        <w:tc>
          <w:tcPr>
            <w:tcW w:w="3501" w:type="dxa"/>
          </w:tcPr>
          <w:p w14:paraId="6C37BCB2" w14:textId="65EDC330" w:rsidR="00174E50" w:rsidRDefault="00F959B3" w:rsidP="00540C1D">
            <w:pPr>
              <w:tabs>
                <w:tab w:val="left" w:pos="270"/>
                <w:tab w:val="left" w:pos="360"/>
                <w:tab w:val="left" w:pos="3960"/>
              </w:tabs>
              <w:rPr>
                <w:b/>
                <w:noProof/>
              </w:rPr>
            </w:pPr>
            <w:r>
              <w:rPr>
                <w:b/>
                <w:noProof/>
              </w:rPr>
              <w:t>20</w:t>
            </w:r>
          </w:p>
        </w:tc>
        <w:tc>
          <w:tcPr>
            <w:tcW w:w="3501" w:type="dxa"/>
          </w:tcPr>
          <w:p w14:paraId="314EE8C2" w14:textId="0F7DBAC3" w:rsidR="00174E50" w:rsidRDefault="00F959B3" w:rsidP="00540C1D">
            <w:pPr>
              <w:tabs>
                <w:tab w:val="left" w:pos="270"/>
                <w:tab w:val="left" w:pos="360"/>
                <w:tab w:val="left" w:pos="3960"/>
              </w:tabs>
              <w:rPr>
                <w:b/>
                <w:noProof/>
              </w:rPr>
            </w:pPr>
            <w:r>
              <w:rPr>
                <w:b/>
                <w:noProof/>
              </w:rPr>
              <w:t>$115.20</w:t>
            </w:r>
          </w:p>
        </w:tc>
      </w:tr>
    </w:tbl>
    <w:p w14:paraId="6704378B" w14:textId="77777777" w:rsidR="00174E50" w:rsidRDefault="00174E50" w:rsidP="00540C1D">
      <w:pPr>
        <w:tabs>
          <w:tab w:val="left" w:pos="270"/>
          <w:tab w:val="left" w:pos="360"/>
          <w:tab w:val="left" w:pos="3960"/>
        </w:tabs>
        <w:rPr>
          <w:b/>
          <w:noProof/>
        </w:rPr>
      </w:pPr>
    </w:p>
    <w:p w14:paraId="16563256" w14:textId="0950F74D" w:rsidR="00617FB6" w:rsidRDefault="00F959B3" w:rsidP="00540C1D">
      <w:pPr>
        <w:tabs>
          <w:tab w:val="left" w:pos="270"/>
          <w:tab w:val="left" w:pos="360"/>
          <w:tab w:val="left" w:pos="3960"/>
        </w:tabs>
        <w:rPr>
          <w:b/>
          <w:noProof/>
        </w:rPr>
      </w:pPr>
      <w:r>
        <w:rPr>
          <w:b/>
          <w:noProof/>
        </w:rPr>
        <w:t>US/DS 4.5 to 1 P</w:t>
      </w:r>
      <w:r w:rsidR="00B91D59">
        <w:rPr>
          <w:b/>
          <w:noProof/>
        </w:rPr>
        <w:t>AR</w:t>
      </w:r>
      <w:r>
        <w:rPr>
          <w:b/>
          <w:noProof/>
        </w:rPr>
        <w:t xml:space="preserve"> 14.7</w:t>
      </w:r>
    </w:p>
    <w:p w14:paraId="132B8447" w14:textId="077E51DE" w:rsidR="00A40A41" w:rsidRDefault="00A40A41" w:rsidP="00540C1D">
      <w:pPr>
        <w:tabs>
          <w:tab w:val="left" w:pos="270"/>
          <w:tab w:val="left" w:pos="360"/>
          <w:tab w:val="left" w:pos="3960"/>
        </w:tabs>
        <w:rPr>
          <w:b/>
          <w:noProof/>
        </w:rPr>
      </w:pPr>
    </w:p>
    <w:p w14:paraId="14175C5C" w14:textId="4F8AFF95" w:rsidR="00A40A41" w:rsidRDefault="00A40A41" w:rsidP="00540C1D">
      <w:pPr>
        <w:tabs>
          <w:tab w:val="left" w:pos="270"/>
          <w:tab w:val="left" w:pos="360"/>
          <w:tab w:val="left" w:pos="3960"/>
        </w:tabs>
        <w:rPr>
          <w:b/>
          <w:noProof/>
        </w:rPr>
      </w:pPr>
      <w:r>
        <w:rPr>
          <w:b/>
          <w:noProof/>
        </w:rPr>
        <w:t>Peggy gave a study on Charles Ri</w:t>
      </w:r>
      <w:r w:rsidR="002D6C22">
        <w:rPr>
          <w:b/>
          <w:noProof/>
        </w:rPr>
        <w:t>v</w:t>
      </w:r>
      <w:r>
        <w:rPr>
          <w:b/>
          <w:noProof/>
        </w:rPr>
        <w:t>er Lab. Intl. (CRL). The company</w:t>
      </w:r>
      <w:r w:rsidR="0089461D">
        <w:rPr>
          <w:b/>
          <w:noProof/>
        </w:rPr>
        <w:t xml:space="preserve">, </w:t>
      </w:r>
      <w:r>
        <w:rPr>
          <w:b/>
          <w:noProof/>
        </w:rPr>
        <w:t>in business since 1947</w:t>
      </w:r>
      <w:r w:rsidR="0089461D">
        <w:rPr>
          <w:b/>
          <w:noProof/>
        </w:rPr>
        <w:t>,</w:t>
      </w:r>
      <w:r>
        <w:rPr>
          <w:b/>
          <w:noProof/>
        </w:rPr>
        <w:t xml:space="preserve"> is a leading provider of drug and development services for pharma companies. </w:t>
      </w:r>
      <w:r w:rsidR="00B91D59">
        <w:rPr>
          <w:b/>
          <w:noProof/>
        </w:rPr>
        <w:t>It is a leading provider of animal models for research including rats.  It has a 53.8% debt to capital ratio.</w:t>
      </w:r>
    </w:p>
    <w:p w14:paraId="1FC5219A" w14:textId="68A6E503" w:rsidR="00B91D59" w:rsidRDefault="00B91D59" w:rsidP="00540C1D">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B91D59" w14:paraId="0CF3EA9B" w14:textId="77777777" w:rsidTr="00B91D59">
        <w:tc>
          <w:tcPr>
            <w:tcW w:w="3500" w:type="dxa"/>
          </w:tcPr>
          <w:p w14:paraId="57754AF5" w14:textId="361FFC21" w:rsidR="00B91D59" w:rsidRDefault="00B91D59" w:rsidP="00540C1D">
            <w:pPr>
              <w:tabs>
                <w:tab w:val="left" w:pos="270"/>
                <w:tab w:val="left" w:pos="360"/>
                <w:tab w:val="left" w:pos="3960"/>
              </w:tabs>
              <w:rPr>
                <w:b/>
                <w:noProof/>
              </w:rPr>
            </w:pPr>
            <w:r>
              <w:rPr>
                <w:b/>
                <w:noProof/>
              </w:rPr>
              <w:t>Sales</w:t>
            </w:r>
          </w:p>
        </w:tc>
        <w:tc>
          <w:tcPr>
            <w:tcW w:w="3501" w:type="dxa"/>
          </w:tcPr>
          <w:p w14:paraId="49C981D4" w14:textId="204B3D61" w:rsidR="00B91D59" w:rsidRDefault="00B91D59" w:rsidP="00540C1D">
            <w:pPr>
              <w:tabs>
                <w:tab w:val="left" w:pos="270"/>
                <w:tab w:val="left" w:pos="360"/>
                <w:tab w:val="left" w:pos="3960"/>
              </w:tabs>
              <w:rPr>
                <w:b/>
                <w:noProof/>
              </w:rPr>
            </w:pPr>
            <w:r>
              <w:rPr>
                <w:b/>
                <w:noProof/>
              </w:rPr>
              <w:t>Earnings</w:t>
            </w:r>
          </w:p>
        </w:tc>
        <w:tc>
          <w:tcPr>
            <w:tcW w:w="3501" w:type="dxa"/>
          </w:tcPr>
          <w:p w14:paraId="52868046" w14:textId="77777777" w:rsidR="00B91D59" w:rsidRDefault="00B91D59" w:rsidP="00540C1D">
            <w:pPr>
              <w:tabs>
                <w:tab w:val="left" w:pos="270"/>
                <w:tab w:val="left" w:pos="360"/>
                <w:tab w:val="left" w:pos="3960"/>
              </w:tabs>
              <w:rPr>
                <w:b/>
                <w:noProof/>
              </w:rPr>
            </w:pPr>
          </w:p>
        </w:tc>
      </w:tr>
      <w:tr w:rsidR="00B91D59" w14:paraId="003CDE3C" w14:textId="77777777" w:rsidTr="00B91D59">
        <w:tc>
          <w:tcPr>
            <w:tcW w:w="3500" w:type="dxa"/>
          </w:tcPr>
          <w:p w14:paraId="047BE260" w14:textId="6DC838D5" w:rsidR="00B91D59" w:rsidRDefault="00B91D59" w:rsidP="00540C1D">
            <w:pPr>
              <w:tabs>
                <w:tab w:val="left" w:pos="270"/>
                <w:tab w:val="left" w:pos="360"/>
                <w:tab w:val="left" w:pos="3960"/>
              </w:tabs>
              <w:rPr>
                <w:b/>
                <w:noProof/>
              </w:rPr>
            </w:pPr>
            <w:r>
              <w:rPr>
                <w:b/>
                <w:noProof/>
              </w:rPr>
              <w:t>13</w:t>
            </w:r>
          </w:p>
        </w:tc>
        <w:tc>
          <w:tcPr>
            <w:tcW w:w="3501" w:type="dxa"/>
          </w:tcPr>
          <w:p w14:paraId="1FA83AD8" w14:textId="7024D0F3" w:rsidR="00B91D59" w:rsidRDefault="00B91D59" w:rsidP="00540C1D">
            <w:pPr>
              <w:tabs>
                <w:tab w:val="left" w:pos="270"/>
                <w:tab w:val="left" w:pos="360"/>
                <w:tab w:val="left" w:pos="3960"/>
              </w:tabs>
              <w:rPr>
                <w:b/>
                <w:noProof/>
              </w:rPr>
            </w:pPr>
            <w:r>
              <w:rPr>
                <w:b/>
                <w:noProof/>
              </w:rPr>
              <w:t>12</w:t>
            </w:r>
          </w:p>
        </w:tc>
        <w:tc>
          <w:tcPr>
            <w:tcW w:w="3501" w:type="dxa"/>
          </w:tcPr>
          <w:p w14:paraId="13E62C44" w14:textId="77777777" w:rsidR="00B91D59" w:rsidRDefault="00B91D59" w:rsidP="00540C1D">
            <w:pPr>
              <w:tabs>
                <w:tab w:val="left" w:pos="270"/>
                <w:tab w:val="left" w:pos="360"/>
                <w:tab w:val="left" w:pos="3960"/>
              </w:tabs>
              <w:rPr>
                <w:b/>
                <w:noProof/>
              </w:rPr>
            </w:pPr>
          </w:p>
        </w:tc>
      </w:tr>
      <w:tr w:rsidR="00B91D59" w14:paraId="12CBDDFB" w14:textId="77777777" w:rsidTr="00B91D59">
        <w:tc>
          <w:tcPr>
            <w:tcW w:w="3500" w:type="dxa"/>
          </w:tcPr>
          <w:p w14:paraId="3A2659BF" w14:textId="33DA6F5E" w:rsidR="00B91D59" w:rsidRDefault="00B91D59" w:rsidP="00540C1D">
            <w:pPr>
              <w:tabs>
                <w:tab w:val="left" w:pos="270"/>
                <w:tab w:val="left" w:pos="360"/>
                <w:tab w:val="left" w:pos="3960"/>
              </w:tabs>
              <w:rPr>
                <w:b/>
                <w:noProof/>
              </w:rPr>
            </w:pPr>
            <w:r>
              <w:rPr>
                <w:b/>
                <w:noProof/>
              </w:rPr>
              <w:t>High P/E</w:t>
            </w:r>
          </w:p>
        </w:tc>
        <w:tc>
          <w:tcPr>
            <w:tcW w:w="3501" w:type="dxa"/>
          </w:tcPr>
          <w:p w14:paraId="6C4DC5D5" w14:textId="2690CA9A" w:rsidR="00B91D59" w:rsidRDefault="00B91D59" w:rsidP="00540C1D">
            <w:pPr>
              <w:tabs>
                <w:tab w:val="left" w:pos="270"/>
                <w:tab w:val="left" w:pos="360"/>
                <w:tab w:val="left" w:pos="3960"/>
              </w:tabs>
              <w:rPr>
                <w:b/>
                <w:noProof/>
              </w:rPr>
            </w:pPr>
            <w:r>
              <w:rPr>
                <w:b/>
                <w:noProof/>
              </w:rPr>
              <w:t>Low P/E</w:t>
            </w:r>
          </w:p>
        </w:tc>
        <w:tc>
          <w:tcPr>
            <w:tcW w:w="3501" w:type="dxa"/>
          </w:tcPr>
          <w:p w14:paraId="7EAB759C" w14:textId="544B5DB7" w:rsidR="00B91D59" w:rsidRDefault="00B91D59" w:rsidP="00540C1D">
            <w:pPr>
              <w:tabs>
                <w:tab w:val="left" w:pos="270"/>
                <w:tab w:val="left" w:pos="360"/>
                <w:tab w:val="left" w:pos="3960"/>
              </w:tabs>
              <w:rPr>
                <w:b/>
                <w:noProof/>
              </w:rPr>
            </w:pPr>
            <w:r>
              <w:rPr>
                <w:b/>
                <w:noProof/>
              </w:rPr>
              <w:t>Low Price</w:t>
            </w:r>
          </w:p>
        </w:tc>
      </w:tr>
      <w:tr w:rsidR="00B91D59" w14:paraId="57496796" w14:textId="77777777" w:rsidTr="00B91D59">
        <w:tc>
          <w:tcPr>
            <w:tcW w:w="3500" w:type="dxa"/>
          </w:tcPr>
          <w:p w14:paraId="320FA6D9" w14:textId="5B4937C7" w:rsidR="00B91D59" w:rsidRDefault="00B91D59" w:rsidP="00540C1D">
            <w:pPr>
              <w:tabs>
                <w:tab w:val="left" w:pos="270"/>
                <w:tab w:val="left" w:pos="360"/>
                <w:tab w:val="left" w:pos="3960"/>
              </w:tabs>
              <w:rPr>
                <w:b/>
                <w:noProof/>
              </w:rPr>
            </w:pPr>
            <w:r>
              <w:rPr>
                <w:b/>
                <w:noProof/>
              </w:rPr>
              <w:t>32.2</w:t>
            </w:r>
          </w:p>
        </w:tc>
        <w:tc>
          <w:tcPr>
            <w:tcW w:w="3501" w:type="dxa"/>
          </w:tcPr>
          <w:p w14:paraId="1D80A34F" w14:textId="7BD9065C" w:rsidR="00B91D59" w:rsidRDefault="00B91D59" w:rsidP="00540C1D">
            <w:pPr>
              <w:tabs>
                <w:tab w:val="left" w:pos="270"/>
                <w:tab w:val="left" w:pos="360"/>
                <w:tab w:val="left" w:pos="3960"/>
              </w:tabs>
              <w:rPr>
                <w:b/>
                <w:noProof/>
              </w:rPr>
            </w:pPr>
            <w:r>
              <w:rPr>
                <w:b/>
                <w:noProof/>
              </w:rPr>
              <w:t>18.2</w:t>
            </w:r>
          </w:p>
        </w:tc>
        <w:tc>
          <w:tcPr>
            <w:tcW w:w="3501" w:type="dxa"/>
          </w:tcPr>
          <w:p w14:paraId="6B05C452" w14:textId="2B0A38B4" w:rsidR="00B91D59" w:rsidRDefault="00B91D59" w:rsidP="00540C1D">
            <w:pPr>
              <w:tabs>
                <w:tab w:val="left" w:pos="270"/>
                <w:tab w:val="left" w:pos="360"/>
                <w:tab w:val="left" w:pos="3960"/>
              </w:tabs>
              <w:rPr>
                <w:b/>
                <w:noProof/>
              </w:rPr>
            </w:pPr>
            <w:r>
              <w:rPr>
                <w:b/>
                <w:noProof/>
              </w:rPr>
              <w:t>$156.90</w:t>
            </w:r>
          </w:p>
        </w:tc>
      </w:tr>
    </w:tbl>
    <w:p w14:paraId="65AC9CA6" w14:textId="77777777" w:rsidR="00B91D59" w:rsidRDefault="00B91D59" w:rsidP="00540C1D">
      <w:pPr>
        <w:tabs>
          <w:tab w:val="left" w:pos="270"/>
          <w:tab w:val="left" w:pos="360"/>
          <w:tab w:val="left" w:pos="3960"/>
        </w:tabs>
        <w:rPr>
          <w:b/>
          <w:noProof/>
        </w:rPr>
      </w:pPr>
    </w:p>
    <w:p w14:paraId="4885A65F" w14:textId="022BF95A" w:rsidR="00B91D59" w:rsidRDefault="00B91D59" w:rsidP="00540C1D">
      <w:pPr>
        <w:tabs>
          <w:tab w:val="left" w:pos="270"/>
          <w:tab w:val="left" w:pos="360"/>
          <w:tab w:val="left" w:pos="3960"/>
        </w:tabs>
        <w:rPr>
          <w:b/>
          <w:noProof/>
        </w:rPr>
      </w:pPr>
      <w:r>
        <w:rPr>
          <w:b/>
          <w:noProof/>
        </w:rPr>
        <w:t>US/DS 6.1 to 1 PAR 13.5</w:t>
      </w:r>
    </w:p>
    <w:p w14:paraId="6C09A3E5" w14:textId="48E17CDB" w:rsidR="00B91D59" w:rsidRDefault="00B91D59" w:rsidP="00540C1D">
      <w:pPr>
        <w:tabs>
          <w:tab w:val="left" w:pos="270"/>
          <w:tab w:val="left" w:pos="360"/>
          <w:tab w:val="left" w:pos="3960"/>
        </w:tabs>
        <w:rPr>
          <w:b/>
          <w:noProof/>
        </w:rPr>
      </w:pPr>
    </w:p>
    <w:p w14:paraId="0D7FC749" w14:textId="227BCE6C" w:rsidR="00B91D59" w:rsidRDefault="00B91D59" w:rsidP="00540C1D">
      <w:pPr>
        <w:tabs>
          <w:tab w:val="left" w:pos="270"/>
          <w:tab w:val="left" w:pos="360"/>
          <w:tab w:val="left" w:pos="3960"/>
        </w:tabs>
        <w:rPr>
          <w:b/>
          <w:noProof/>
        </w:rPr>
      </w:pPr>
      <w:r>
        <w:rPr>
          <w:b/>
          <w:noProof/>
        </w:rPr>
        <w:lastRenderedPageBreak/>
        <w:t xml:space="preserve">Deb gave a study on </w:t>
      </w:r>
      <w:r w:rsidR="00BF70FF">
        <w:rPr>
          <w:b/>
          <w:noProof/>
        </w:rPr>
        <w:t>IDEXX Labs (</w:t>
      </w:r>
      <w:r>
        <w:rPr>
          <w:b/>
          <w:noProof/>
        </w:rPr>
        <w:t>IDXX</w:t>
      </w:r>
      <w:r w:rsidR="00BF70FF">
        <w:rPr>
          <w:b/>
          <w:noProof/>
        </w:rPr>
        <w:t>). The company develops, manufacturers, and distributes diagnostics for pet</w:t>
      </w:r>
      <w:r w:rsidR="0089461D">
        <w:rPr>
          <w:b/>
          <w:noProof/>
        </w:rPr>
        <w:t>s</w:t>
      </w:r>
      <w:r w:rsidR="00BF70FF">
        <w:rPr>
          <w:b/>
          <w:noProof/>
        </w:rPr>
        <w:t xml:space="preserve"> and livestock. It is </w:t>
      </w:r>
      <w:r>
        <w:rPr>
          <w:b/>
          <w:noProof/>
        </w:rPr>
        <w:t>a top player in vet</w:t>
      </w:r>
      <w:r w:rsidR="00BF70FF">
        <w:rPr>
          <w:b/>
          <w:noProof/>
        </w:rPr>
        <w:t>e</w:t>
      </w:r>
      <w:r>
        <w:rPr>
          <w:b/>
          <w:noProof/>
        </w:rPr>
        <w:t xml:space="preserve">rinary </w:t>
      </w:r>
      <w:r w:rsidR="00BF70FF">
        <w:rPr>
          <w:b/>
          <w:noProof/>
        </w:rPr>
        <w:t>clinics.</w:t>
      </w:r>
      <w:r w:rsidR="00C465AF">
        <w:rPr>
          <w:b/>
          <w:noProof/>
        </w:rPr>
        <w:t xml:space="preserve"> It has a debt to capital ratio of 59.9%.</w:t>
      </w:r>
    </w:p>
    <w:p w14:paraId="20E94FC1" w14:textId="1D599E14" w:rsidR="00C465AF" w:rsidRDefault="00C465AF" w:rsidP="00540C1D">
      <w:pPr>
        <w:tabs>
          <w:tab w:val="left" w:pos="270"/>
          <w:tab w:val="left" w:pos="360"/>
          <w:tab w:val="left" w:pos="3960"/>
        </w:tabs>
        <w:rPr>
          <w:b/>
          <w:noProof/>
        </w:rPr>
      </w:pPr>
    </w:p>
    <w:tbl>
      <w:tblPr>
        <w:tblStyle w:val="TableGrid"/>
        <w:tblW w:w="0" w:type="auto"/>
        <w:tblLook w:val="04A0" w:firstRow="1" w:lastRow="0" w:firstColumn="1" w:lastColumn="0" w:noHBand="0" w:noVBand="1"/>
      </w:tblPr>
      <w:tblGrid>
        <w:gridCol w:w="3500"/>
        <w:gridCol w:w="3501"/>
        <w:gridCol w:w="3501"/>
      </w:tblGrid>
      <w:tr w:rsidR="00C465AF" w14:paraId="6D0CE246" w14:textId="77777777" w:rsidTr="00C465AF">
        <w:tc>
          <w:tcPr>
            <w:tcW w:w="3500" w:type="dxa"/>
          </w:tcPr>
          <w:p w14:paraId="6E2080DF" w14:textId="0563A0C2" w:rsidR="00C465AF" w:rsidRDefault="00C465AF" w:rsidP="00540C1D">
            <w:pPr>
              <w:tabs>
                <w:tab w:val="left" w:pos="270"/>
                <w:tab w:val="left" w:pos="360"/>
                <w:tab w:val="left" w:pos="3960"/>
              </w:tabs>
              <w:rPr>
                <w:b/>
                <w:noProof/>
              </w:rPr>
            </w:pPr>
            <w:r>
              <w:rPr>
                <w:b/>
                <w:noProof/>
              </w:rPr>
              <w:t>Sales</w:t>
            </w:r>
          </w:p>
        </w:tc>
        <w:tc>
          <w:tcPr>
            <w:tcW w:w="3501" w:type="dxa"/>
          </w:tcPr>
          <w:p w14:paraId="6FFCDA94" w14:textId="52DC5708" w:rsidR="00C465AF" w:rsidRDefault="00C465AF" w:rsidP="00540C1D">
            <w:pPr>
              <w:tabs>
                <w:tab w:val="left" w:pos="270"/>
                <w:tab w:val="left" w:pos="360"/>
                <w:tab w:val="left" w:pos="3960"/>
              </w:tabs>
              <w:rPr>
                <w:b/>
                <w:noProof/>
              </w:rPr>
            </w:pPr>
            <w:r>
              <w:rPr>
                <w:b/>
                <w:noProof/>
              </w:rPr>
              <w:t>Earnings</w:t>
            </w:r>
          </w:p>
        </w:tc>
        <w:tc>
          <w:tcPr>
            <w:tcW w:w="3501" w:type="dxa"/>
          </w:tcPr>
          <w:p w14:paraId="525A4B70" w14:textId="77777777" w:rsidR="00C465AF" w:rsidRDefault="00C465AF" w:rsidP="00540C1D">
            <w:pPr>
              <w:tabs>
                <w:tab w:val="left" w:pos="270"/>
                <w:tab w:val="left" w:pos="360"/>
                <w:tab w:val="left" w:pos="3960"/>
              </w:tabs>
              <w:rPr>
                <w:b/>
                <w:noProof/>
              </w:rPr>
            </w:pPr>
          </w:p>
        </w:tc>
      </w:tr>
      <w:tr w:rsidR="00C465AF" w14:paraId="353E289B" w14:textId="77777777" w:rsidTr="00C465AF">
        <w:tc>
          <w:tcPr>
            <w:tcW w:w="3500" w:type="dxa"/>
          </w:tcPr>
          <w:p w14:paraId="2251886C" w14:textId="2B0734B6" w:rsidR="00C465AF" w:rsidRDefault="00C465AF" w:rsidP="00540C1D">
            <w:pPr>
              <w:tabs>
                <w:tab w:val="left" w:pos="270"/>
                <w:tab w:val="left" w:pos="360"/>
                <w:tab w:val="left" w:pos="3960"/>
              </w:tabs>
              <w:rPr>
                <w:b/>
                <w:noProof/>
              </w:rPr>
            </w:pPr>
            <w:r>
              <w:rPr>
                <w:b/>
                <w:noProof/>
              </w:rPr>
              <w:t>10.5</w:t>
            </w:r>
          </w:p>
        </w:tc>
        <w:tc>
          <w:tcPr>
            <w:tcW w:w="3501" w:type="dxa"/>
          </w:tcPr>
          <w:p w14:paraId="2CEB6DC7" w14:textId="503D2446" w:rsidR="00C465AF" w:rsidRDefault="00C465AF" w:rsidP="00540C1D">
            <w:pPr>
              <w:tabs>
                <w:tab w:val="left" w:pos="270"/>
                <w:tab w:val="left" w:pos="360"/>
                <w:tab w:val="left" w:pos="3960"/>
              </w:tabs>
              <w:rPr>
                <w:b/>
                <w:noProof/>
              </w:rPr>
            </w:pPr>
            <w:r>
              <w:rPr>
                <w:b/>
                <w:noProof/>
              </w:rPr>
              <w:t>12</w:t>
            </w:r>
          </w:p>
        </w:tc>
        <w:tc>
          <w:tcPr>
            <w:tcW w:w="3501" w:type="dxa"/>
          </w:tcPr>
          <w:p w14:paraId="5EDF3D43" w14:textId="77777777" w:rsidR="00C465AF" w:rsidRDefault="00C465AF" w:rsidP="00540C1D">
            <w:pPr>
              <w:tabs>
                <w:tab w:val="left" w:pos="270"/>
                <w:tab w:val="left" w:pos="360"/>
                <w:tab w:val="left" w:pos="3960"/>
              </w:tabs>
              <w:rPr>
                <w:b/>
                <w:noProof/>
              </w:rPr>
            </w:pPr>
          </w:p>
        </w:tc>
      </w:tr>
      <w:tr w:rsidR="00C465AF" w14:paraId="15FE7C4F" w14:textId="77777777" w:rsidTr="00C465AF">
        <w:tc>
          <w:tcPr>
            <w:tcW w:w="3500" w:type="dxa"/>
          </w:tcPr>
          <w:p w14:paraId="2CA8800D" w14:textId="3CDB646B" w:rsidR="00C465AF" w:rsidRDefault="00C465AF" w:rsidP="00540C1D">
            <w:pPr>
              <w:tabs>
                <w:tab w:val="left" w:pos="270"/>
                <w:tab w:val="left" w:pos="360"/>
                <w:tab w:val="left" w:pos="3960"/>
              </w:tabs>
              <w:rPr>
                <w:b/>
                <w:noProof/>
              </w:rPr>
            </w:pPr>
            <w:r>
              <w:rPr>
                <w:b/>
                <w:noProof/>
              </w:rPr>
              <w:t>High P/E</w:t>
            </w:r>
          </w:p>
        </w:tc>
        <w:tc>
          <w:tcPr>
            <w:tcW w:w="3501" w:type="dxa"/>
          </w:tcPr>
          <w:p w14:paraId="57453FF9" w14:textId="687B8EE6" w:rsidR="00C465AF" w:rsidRDefault="00C465AF" w:rsidP="00540C1D">
            <w:pPr>
              <w:tabs>
                <w:tab w:val="left" w:pos="270"/>
                <w:tab w:val="left" w:pos="360"/>
                <w:tab w:val="left" w:pos="3960"/>
              </w:tabs>
              <w:rPr>
                <w:b/>
                <w:noProof/>
              </w:rPr>
            </w:pPr>
            <w:r>
              <w:rPr>
                <w:b/>
                <w:noProof/>
              </w:rPr>
              <w:t>Low P/E</w:t>
            </w:r>
          </w:p>
        </w:tc>
        <w:tc>
          <w:tcPr>
            <w:tcW w:w="3501" w:type="dxa"/>
          </w:tcPr>
          <w:p w14:paraId="16B417B7" w14:textId="5547A03C" w:rsidR="00C465AF" w:rsidRDefault="00C465AF" w:rsidP="00540C1D">
            <w:pPr>
              <w:tabs>
                <w:tab w:val="left" w:pos="270"/>
                <w:tab w:val="left" w:pos="360"/>
                <w:tab w:val="left" w:pos="3960"/>
              </w:tabs>
              <w:rPr>
                <w:b/>
                <w:noProof/>
              </w:rPr>
            </w:pPr>
            <w:r>
              <w:rPr>
                <w:b/>
                <w:noProof/>
              </w:rPr>
              <w:t>Low Price</w:t>
            </w:r>
          </w:p>
        </w:tc>
      </w:tr>
      <w:tr w:rsidR="00C465AF" w14:paraId="40FE685C" w14:textId="77777777" w:rsidTr="00C465AF">
        <w:tc>
          <w:tcPr>
            <w:tcW w:w="3500" w:type="dxa"/>
          </w:tcPr>
          <w:p w14:paraId="5EF39859" w14:textId="268E0075" w:rsidR="00C465AF" w:rsidRDefault="00C465AF" w:rsidP="00540C1D">
            <w:pPr>
              <w:tabs>
                <w:tab w:val="left" w:pos="270"/>
                <w:tab w:val="left" w:pos="360"/>
                <w:tab w:val="left" w:pos="3960"/>
              </w:tabs>
              <w:rPr>
                <w:b/>
                <w:noProof/>
              </w:rPr>
            </w:pPr>
            <w:r>
              <w:rPr>
                <w:b/>
                <w:noProof/>
              </w:rPr>
              <w:t>63.6</w:t>
            </w:r>
          </w:p>
        </w:tc>
        <w:tc>
          <w:tcPr>
            <w:tcW w:w="3501" w:type="dxa"/>
          </w:tcPr>
          <w:p w14:paraId="42286A45" w14:textId="779958B7" w:rsidR="00C465AF" w:rsidRDefault="00C465AF" w:rsidP="00540C1D">
            <w:pPr>
              <w:tabs>
                <w:tab w:val="left" w:pos="270"/>
                <w:tab w:val="left" w:pos="360"/>
                <w:tab w:val="left" w:pos="3960"/>
              </w:tabs>
              <w:rPr>
                <w:b/>
                <w:noProof/>
              </w:rPr>
            </w:pPr>
            <w:r>
              <w:rPr>
                <w:b/>
                <w:noProof/>
              </w:rPr>
              <w:t>34.2</w:t>
            </w:r>
          </w:p>
        </w:tc>
        <w:tc>
          <w:tcPr>
            <w:tcW w:w="3501" w:type="dxa"/>
          </w:tcPr>
          <w:p w14:paraId="2381AE0A" w14:textId="1E2E6366" w:rsidR="00C465AF" w:rsidRDefault="00C465AF" w:rsidP="00540C1D">
            <w:pPr>
              <w:tabs>
                <w:tab w:val="left" w:pos="270"/>
                <w:tab w:val="left" w:pos="360"/>
                <w:tab w:val="left" w:pos="3960"/>
              </w:tabs>
              <w:rPr>
                <w:b/>
                <w:noProof/>
              </w:rPr>
            </w:pPr>
            <w:r>
              <w:rPr>
                <w:b/>
                <w:noProof/>
              </w:rPr>
              <w:t>$265.10</w:t>
            </w:r>
          </w:p>
        </w:tc>
      </w:tr>
    </w:tbl>
    <w:p w14:paraId="12123777" w14:textId="74A7F361" w:rsidR="00C465AF" w:rsidRDefault="00C465AF" w:rsidP="00540C1D">
      <w:pPr>
        <w:tabs>
          <w:tab w:val="left" w:pos="270"/>
          <w:tab w:val="left" w:pos="360"/>
          <w:tab w:val="left" w:pos="3960"/>
        </w:tabs>
        <w:rPr>
          <w:b/>
          <w:noProof/>
        </w:rPr>
      </w:pPr>
    </w:p>
    <w:p w14:paraId="6A30BA56" w14:textId="15268AF0" w:rsidR="00C465AF" w:rsidRDefault="00C465AF" w:rsidP="00540C1D">
      <w:pPr>
        <w:tabs>
          <w:tab w:val="left" w:pos="270"/>
          <w:tab w:val="left" w:pos="360"/>
          <w:tab w:val="left" w:pos="3960"/>
        </w:tabs>
        <w:rPr>
          <w:b/>
          <w:noProof/>
        </w:rPr>
      </w:pPr>
      <w:r>
        <w:rPr>
          <w:b/>
          <w:noProof/>
        </w:rPr>
        <w:t>US/DS 6.1 to 1 PAR 13.8</w:t>
      </w:r>
    </w:p>
    <w:p w14:paraId="676E04F0" w14:textId="226EC8AA" w:rsidR="00C465AF" w:rsidRDefault="00C465AF" w:rsidP="00540C1D">
      <w:pPr>
        <w:tabs>
          <w:tab w:val="left" w:pos="270"/>
          <w:tab w:val="left" w:pos="360"/>
          <w:tab w:val="left" w:pos="3960"/>
        </w:tabs>
        <w:rPr>
          <w:b/>
          <w:noProof/>
        </w:rPr>
      </w:pPr>
      <w:r>
        <w:rPr>
          <w:b/>
          <w:noProof/>
        </w:rPr>
        <w:t>Ram commented that the company has a narrow moat rating in Morningstar. Team A recommends CRL as the best company we studied after looking at the Stock Comparison Guide on the three companies.</w:t>
      </w:r>
    </w:p>
    <w:p w14:paraId="0F14F6CE" w14:textId="77777777" w:rsidR="00C465AF" w:rsidRDefault="00C465AF" w:rsidP="00540C1D">
      <w:pPr>
        <w:tabs>
          <w:tab w:val="left" w:pos="270"/>
          <w:tab w:val="left" w:pos="360"/>
          <w:tab w:val="left" w:pos="3960"/>
        </w:tabs>
        <w:rPr>
          <w:b/>
          <w:noProof/>
        </w:rPr>
      </w:pPr>
    </w:p>
    <w:p w14:paraId="2FA30DEA" w14:textId="77777777" w:rsidR="00C465AF" w:rsidRDefault="00C465AF" w:rsidP="00540C1D">
      <w:pPr>
        <w:tabs>
          <w:tab w:val="left" w:pos="270"/>
          <w:tab w:val="left" w:pos="360"/>
          <w:tab w:val="left" w:pos="3960"/>
        </w:tabs>
        <w:rPr>
          <w:b/>
          <w:noProof/>
        </w:rPr>
      </w:pPr>
    </w:p>
    <w:p w14:paraId="540E2D16" w14:textId="25CAEEF3" w:rsidR="00EC6160" w:rsidRDefault="0003263F" w:rsidP="00540C1D">
      <w:pPr>
        <w:tabs>
          <w:tab w:val="left" w:pos="270"/>
          <w:tab w:val="left" w:pos="360"/>
          <w:tab w:val="left" w:pos="3960"/>
        </w:tabs>
        <w:rPr>
          <w:b/>
          <w:noProof/>
        </w:rPr>
      </w:pPr>
      <w:r>
        <w:rPr>
          <w:b/>
          <w:noProof/>
        </w:rPr>
        <w:t xml:space="preserve">4. </w:t>
      </w:r>
      <w:r w:rsidR="00F61F4D">
        <w:rPr>
          <w:b/>
          <w:noProof/>
        </w:rPr>
        <w:t xml:space="preserve">PERT and </w:t>
      </w:r>
      <w:r>
        <w:rPr>
          <w:b/>
          <w:noProof/>
        </w:rPr>
        <w:t>Stock Watcher Reports</w:t>
      </w:r>
    </w:p>
    <w:p w14:paraId="753DA9DB" w14:textId="58D511B6" w:rsidR="00745C7B" w:rsidRDefault="00E946B1" w:rsidP="00540C1D">
      <w:pPr>
        <w:tabs>
          <w:tab w:val="left" w:pos="270"/>
          <w:tab w:val="left" w:pos="360"/>
          <w:tab w:val="left" w:pos="3960"/>
        </w:tabs>
        <w:rPr>
          <w:b/>
          <w:noProof/>
        </w:rPr>
      </w:pPr>
      <w:r>
        <w:rPr>
          <w:b/>
          <w:noProof/>
        </w:rPr>
        <w:t xml:space="preserve">Cliff recommended to change the low price for </w:t>
      </w:r>
      <w:r w:rsidR="00745C7B">
        <w:rPr>
          <w:b/>
          <w:noProof/>
        </w:rPr>
        <w:t>GOOGL</w:t>
      </w:r>
      <w:r>
        <w:rPr>
          <w:b/>
          <w:noProof/>
        </w:rPr>
        <w:t xml:space="preserve"> to $88 and redo the PERT as the low price was not automatically reduced after the stock split several months ago. </w:t>
      </w:r>
    </w:p>
    <w:p w14:paraId="0115574D" w14:textId="2AC2D2D5" w:rsidR="00E946B1" w:rsidRDefault="00E946B1" w:rsidP="00540C1D">
      <w:pPr>
        <w:tabs>
          <w:tab w:val="left" w:pos="270"/>
          <w:tab w:val="left" w:pos="360"/>
          <w:tab w:val="left" w:pos="3960"/>
        </w:tabs>
        <w:rPr>
          <w:b/>
          <w:noProof/>
        </w:rPr>
      </w:pPr>
    </w:p>
    <w:p w14:paraId="0F1EEF27" w14:textId="3C294FD1" w:rsidR="00E946B1" w:rsidRDefault="00E946B1" w:rsidP="00540C1D">
      <w:pPr>
        <w:tabs>
          <w:tab w:val="left" w:pos="270"/>
          <w:tab w:val="left" w:pos="360"/>
          <w:tab w:val="left" w:pos="3960"/>
        </w:tabs>
        <w:rPr>
          <w:b/>
          <w:noProof/>
        </w:rPr>
      </w:pPr>
      <w:r>
        <w:rPr>
          <w:b/>
          <w:noProof/>
        </w:rPr>
        <w:t>Joe gave us an update on the low price for MBUU to $45. Also he reduced the high P/E to 12.0. The debt to capital at 19.5 is dropping.</w:t>
      </w:r>
    </w:p>
    <w:p w14:paraId="17E7E6DC" w14:textId="369048E9" w:rsidR="00E946B1" w:rsidRDefault="00E946B1" w:rsidP="00540C1D">
      <w:pPr>
        <w:tabs>
          <w:tab w:val="left" w:pos="270"/>
          <w:tab w:val="left" w:pos="360"/>
          <w:tab w:val="left" w:pos="3960"/>
        </w:tabs>
        <w:rPr>
          <w:b/>
          <w:noProof/>
        </w:rPr>
      </w:pPr>
    </w:p>
    <w:p w14:paraId="5849D4F4" w14:textId="3FCA86F4" w:rsidR="00E946B1" w:rsidRDefault="00E946B1" w:rsidP="00540C1D">
      <w:pPr>
        <w:tabs>
          <w:tab w:val="left" w:pos="270"/>
          <w:tab w:val="left" w:pos="360"/>
          <w:tab w:val="left" w:pos="3960"/>
        </w:tabs>
        <w:rPr>
          <w:b/>
          <w:noProof/>
        </w:rPr>
      </w:pPr>
      <w:r>
        <w:rPr>
          <w:b/>
          <w:noProof/>
        </w:rPr>
        <w:t>Still to be updated are AMZN and V when the stock watchers can do it.</w:t>
      </w:r>
    </w:p>
    <w:p w14:paraId="68454978" w14:textId="4520776E" w:rsidR="004A282D" w:rsidRDefault="004A282D" w:rsidP="00540C1D">
      <w:pPr>
        <w:tabs>
          <w:tab w:val="left" w:pos="270"/>
          <w:tab w:val="left" w:pos="360"/>
          <w:tab w:val="left" w:pos="3960"/>
        </w:tabs>
        <w:rPr>
          <w:b/>
          <w:noProof/>
        </w:rPr>
      </w:pPr>
    </w:p>
    <w:p w14:paraId="305AD2AB" w14:textId="07FE74F2" w:rsidR="00B52AD2" w:rsidRDefault="00B93CCD" w:rsidP="00B52AD2">
      <w:pPr>
        <w:tabs>
          <w:tab w:val="left" w:pos="270"/>
          <w:tab w:val="left" w:pos="360"/>
          <w:tab w:val="left" w:pos="3960"/>
        </w:tabs>
        <w:rPr>
          <w:b/>
          <w:noProof/>
        </w:rPr>
      </w:pPr>
      <w:r>
        <w:rPr>
          <w:b/>
          <w:noProof/>
        </w:rPr>
        <w:t>5</w:t>
      </w:r>
      <w:r w:rsidR="003C3504" w:rsidRPr="000A1D32">
        <w:rPr>
          <w:b/>
          <w:noProof/>
        </w:rPr>
        <w:t xml:space="preserve">. </w:t>
      </w:r>
      <w:r w:rsidR="00FC683E">
        <w:rPr>
          <w:b/>
          <w:noProof/>
        </w:rPr>
        <w:t xml:space="preserve">General Topics </w:t>
      </w:r>
    </w:p>
    <w:p w14:paraId="600821E8" w14:textId="3B616CFC" w:rsidR="007C79F7" w:rsidRDefault="007C1B54" w:rsidP="00B52AD2">
      <w:pPr>
        <w:tabs>
          <w:tab w:val="left" w:pos="270"/>
          <w:tab w:val="left" w:pos="360"/>
          <w:tab w:val="left" w:pos="3960"/>
        </w:tabs>
        <w:rPr>
          <w:b/>
          <w:noProof/>
        </w:rPr>
      </w:pPr>
      <w:r>
        <w:rPr>
          <w:b/>
          <w:noProof/>
        </w:rPr>
        <w:t xml:space="preserve">Brittany talked about getting volunteers from the club for the Southeastern Michigan Chapter. There was a lot of talk about the work Better Investing does for the Chapter. Chapter directors are responsible to the BI programs they present to the chapter to help members to be better investors. This model club in one of those programs. They also have a semi-monthly Zoom meeting </w:t>
      </w:r>
      <w:r w:rsidR="00BE2D61">
        <w:rPr>
          <w:b/>
          <w:noProof/>
        </w:rPr>
        <w:t>called Hey SEMI! to answer questions members may have. Ram commented that Bob Shaw and Bob Mann should advertise the meeting on Meetup because it goes out to a lot of non-members who are also eligible to attend.</w:t>
      </w:r>
    </w:p>
    <w:p w14:paraId="239ED45E" w14:textId="1F45E54E" w:rsidR="00BE2D61" w:rsidRDefault="00BE2D61" w:rsidP="00B52AD2">
      <w:pPr>
        <w:tabs>
          <w:tab w:val="left" w:pos="270"/>
          <w:tab w:val="left" w:pos="360"/>
          <w:tab w:val="left" w:pos="3960"/>
        </w:tabs>
        <w:rPr>
          <w:b/>
          <w:noProof/>
        </w:rPr>
      </w:pPr>
    </w:p>
    <w:p w14:paraId="577A9BEE" w14:textId="119133BE" w:rsidR="00BE2D61" w:rsidRDefault="00BE2D61" w:rsidP="00B52AD2">
      <w:pPr>
        <w:tabs>
          <w:tab w:val="left" w:pos="270"/>
          <w:tab w:val="left" w:pos="360"/>
          <w:tab w:val="left" w:pos="3960"/>
        </w:tabs>
        <w:rPr>
          <w:b/>
          <w:noProof/>
        </w:rPr>
      </w:pPr>
      <w:r>
        <w:rPr>
          <w:b/>
          <w:noProof/>
        </w:rPr>
        <w:t>Jane made a suggestion that we add another team so that we are not so busy studying stocks. Brittany commented that we should still do stock studies</w:t>
      </w:r>
      <w:r w:rsidR="00400D81">
        <w:rPr>
          <w:b/>
          <w:noProof/>
        </w:rPr>
        <w:t xml:space="preserve"> with three teams</w:t>
      </w:r>
      <w:r>
        <w:rPr>
          <w:b/>
          <w:noProof/>
        </w:rPr>
        <w:t>, but every forth meeting we should</w:t>
      </w:r>
      <w:r w:rsidR="0038711D">
        <w:rPr>
          <w:b/>
          <w:noProof/>
        </w:rPr>
        <w:t xml:space="preserve"> do a PERT update meeting. We should also do training during that forth meeting.</w:t>
      </w:r>
    </w:p>
    <w:p w14:paraId="42748247" w14:textId="77777777" w:rsidR="007C1B54" w:rsidRDefault="007C1B54" w:rsidP="00B52AD2">
      <w:pPr>
        <w:tabs>
          <w:tab w:val="left" w:pos="270"/>
          <w:tab w:val="left" w:pos="360"/>
          <w:tab w:val="left" w:pos="3960"/>
        </w:tabs>
        <w:rPr>
          <w:b/>
          <w:noProof/>
        </w:rPr>
      </w:pPr>
    </w:p>
    <w:p w14:paraId="1248E92B" w14:textId="7618C4AD" w:rsidR="007C79F7" w:rsidRDefault="007C79F7" w:rsidP="00B52AD2">
      <w:pPr>
        <w:tabs>
          <w:tab w:val="left" w:pos="270"/>
          <w:tab w:val="left" w:pos="360"/>
          <w:tab w:val="left" w:pos="3960"/>
        </w:tabs>
        <w:rPr>
          <w:b/>
          <w:noProof/>
        </w:rPr>
      </w:pPr>
      <w:r>
        <w:rPr>
          <w:b/>
          <w:noProof/>
        </w:rPr>
        <w:t>6. Buy/sell discussion</w:t>
      </w:r>
    </w:p>
    <w:p w14:paraId="16061658" w14:textId="1FF61D23" w:rsidR="00FA4686" w:rsidRDefault="0038711D" w:rsidP="00B52AD2">
      <w:pPr>
        <w:tabs>
          <w:tab w:val="left" w:pos="180"/>
          <w:tab w:val="left" w:pos="360"/>
        </w:tabs>
        <w:rPr>
          <w:b/>
          <w:noProof/>
        </w:rPr>
      </w:pPr>
      <w:r>
        <w:rPr>
          <w:b/>
          <w:noProof/>
        </w:rPr>
        <w:t>Joe made a motion to sell all Valley National (VLY) shares, 2</w:t>
      </w:r>
      <w:r w:rsidRPr="0038711D">
        <w:rPr>
          <w:b/>
          <w:noProof/>
          <w:vertAlign w:val="superscript"/>
        </w:rPr>
        <w:t>nd</w:t>
      </w:r>
      <w:r>
        <w:rPr>
          <w:b/>
          <w:noProof/>
        </w:rPr>
        <w:t xml:space="preserve"> by Jim. 11 yes, 1 no: passed.</w:t>
      </w:r>
    </w:p>
    <w:p w14:paraId="3FC89CE9" w14:textId="40D7FAA8" w:rsidR="0038711D" w:rsidRDefault="0038711D" w:rsidP="00B52AD2">
      <w:pPr>
        <w:tabs>
          <w:tab w:val="left" w:pos="180"/>
          <w:tab w:val="left" w:pos="360"/>
        </w:tabs>
        <w:rPr>
          <w:b/>
          <w:noProof/>
        </w:rPr>
      </w:pPr>
      <w:r>
        <w:rPr>
          <w:b/>
          <w:noProof/>
        </w:rPr>
        <w:t>Peggy made a motion to buy $3500 of CRL, 2</w:t>
      </w:r>
      <w:r w:rsidRPr="0038711D">
        <w:rPr>
          <w:b/>
          <w:noProof/>
          <w:vertAlign w:val="superscript"/>
        </w:rPr>
        <w:t>nd</w:t>
      </w:r>
      <w:r>
        <w:rPr>
          <w:b/>
          <w:noProof/>
        </w:rPr>
        <w:t xml:space="preserve"> by Cliff. 12 yes: passed.</w:t>
      </w:r>
    </w:p>
    <w:p w14:paraId="2825016E" w14:textId="77777777" w:rsidR="0038711D" w:rsidRDefault="0038711D" w:rsidP="00B52AD2">
      <w:pPr>
        <w:tabs>
          <w:tab w:val="left" w:pos="180"/>
          <w:tab w:val="left" w:pos="360"/>
        </w:tabs>
        <w:rPr>
          <w:b/>
          <w:noProof/>
        </w:rPr>
      </w:pPr>
    </w:p>
    <w:p w14:paraId="1BC140E1" w14:textId="108C3C53" w:rsidR="00433763" w:rsidRPr="000503B6" w:rsidRDefault="003B725C" w:rsidP="004D6C61">
      <w:pPr>
        <w:tabs>
          <w:tab w:val="num" w:pos="360"/>
          <w:tab w:val="left" w:pos="960"/>
          <w:tab w:val="right" w:leader="dot" w:pos="7740"/>
          <w:tab w:val="right" w:pos="8640"/>
        </w:tabs>
        <w:ind w:left="720" w:hanging="720"/>
        <w:rPr>
          <w:b/>
          <w:noProof/>
        </w:rPr>
      </w:pPr>
      <w:r>
        <w:rPr>
          <w:b/>
          <w:noProof/>
        </w:rPr>
        <w:t>Stock Watchers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5A2821">
        <w:tc>
          <w:tcPr>
            <w:tcW w:w="1217" w:type="dxa"/>
            <w:shd w:val="clear" w:color="auto" w:fill="E6E6E6"/>
          </w:tcPr>
          <w:p w14:paraId="5FE2C4F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D90DBB">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D90DBB">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D90DBB">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D90DBB">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D90DBB">
            <w:pPr>
              <w:tabs>
                <w:tab w:val="left" w:pos="960"/>
                <w:tab w:val="num" w:pos="1080"/>
                <w:tab w:val="right" w:leader="dot" w:pos="7740"/>
                <w:tab w:val="right" w:pos="8640"/>
              </w:tabs>
              <w:jc w:val="center"/>
              <w:rPr>
                <w:b/>
                <w:noProof/>
              </w:rPr>
            </w:pPr>
            <w:r w:rsidRPr="000503B6">
              <w:rPr>
                <w:b/>
                <w:noProof/>
              </w:rPr>
              <w:t>Comments</w:t>
            </w:r>
          </w:p>
        </w:tc>
      </w:tr>
      <w:tr w:rsidR="00E219F9" w:rsidRPr="00FA74DF" w14:paraId="3E501C77" w14:textId="77777777" w:rsidTr="005A2821">
        <w:trPr>
          <w:trHeight w:val="404"/>
        </w:trPr>
        <w:tc>
          <w:tcPr>
            <w:tcW w:w="1217" w:type="dxa"/>
            <w:vAlign w:val="center"/>
          </w:tcPr>
          <w:p w14:paraId="5F8A859E" w14:textId="079837A5"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AAPL</w:t>
            </w:r>
          </w:p>
        </w:tc>
        <w:tc>
          <w:tcPr>
            <w:tcW w:w="1199" w:type="dxa"/>
            <w:vAlign w:val="center"/>
          </w:tcPr>
          <w:p w14:paraId="6034F95B" w14:textId="77777777" w:rsidR="00E219F9" w:rsidRPr="008455D3" w:rsidRDefault="00E219F9" w:rsidP="00A4088D">
            <w:pPr>
              <w:tabs>
                <w:tab w:val="left" w:pos="960"/>
                <w:tab w:val="num" w:pos="1080"/>
                <w:tab w:val="right" w:leader="dot" w:pos="7740"/>
                <w:tab w:val="right" w:pos="8640"/>
              </w:tabs>
              <w:jc w:val="center"/>
              <w:rPr>
                <w:noProof/>
                <w:color w:val="000000"/>
              </w:rPr>
            </w:pPr>
            <w:r w:rsidRPr="008455D3">
              <w:rPr>
                <w:noProof/>
                <w:color w:val="000000"/>
              </w:rPr>
              <w:t>Sudip</w:t>
            </w:r>
          </w:p>
        </w:tc>
        <w:tc>
          <w:tcPr>
            <w:tcW w:w="1077" w:type="dxa"/>
          </w:tcPr>
          <w:p w14:paraId="20FADC36" w14:textId="367F94FB" w:rsidR="007E6324" w:rsidRPr="008455D3" w:rsidRDefault="00E303A7" w:rsidP="00A4088D">
            <w:pPr>
              <w:tabs>
                <w:tab w:val="left" w:pos="960"/>
                <w:tab w:val="num" w:pos="1080"/>
                <w:tab w:val="right" w:leader="dot" w:pos="7740"/>
                <w:tab w:val="right" w:pos="8640"/>
              </w:tabs>
              <w:jc w:val="center"/>
              <w:rPr>
                <w:noProof/>
                <w:color w:val="000000"/>
              </w:rPr>
            </w:pPr>
            <w:r>
              <w:rPr>
                <w:noProof/>
                <w:color w:val="000000"/>
              </w:rPr>
              <w:t>6/22</w:t>
            </w:r>
          </w:p>
          <w:p w14:paraId="48927DD1"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388D0FAC" w14:textId="77777777" w:rsidR="007E6324" w:rsidRPr="008455D3" w:rsidRDefault="007E6324" w:rsidP="00A4088D">
            <w:pPr>
              <w:tabs>
                <w:tab w:val="left" w:pos="960"/>
                <w:tab w:val="num" w:pos="1080"/>
                <w:tab w:val="right" w:leader="dot" w:pos="7740"/>
                <w:tab w:val="right" w:pos="8640"/>
              </w:tabs>
              <w:jc w:val="center"/>
              <w:rPr>
                <w:noProof/>
                <w:color w:val="000000"/>
              </w:rPr>
            </w:pPr>
          </w:p>
          <w:p w14:paraId="6AC14D8E" w14:textId="33B12F5E" w:rsidR="000655B4" w:rsidRPr="008455D3" w:rsidRDefault="000655B4" w:rsidP="00A4088D">
            <w:pPr>
              <w:tabs>
                <w:tab w:val="left" w:pos="960"/>
                <w:tab w:val="num" w:pos="1080"/>
                <w:tab w:val="right" w:leader="dot" w:pos="7740"/>
                <w:tab w:val="right" w:pos="8640"/>
              </w:tabs>
              <w:jc w:val="center"/>
              <w:rPr>
                <w:noProof/>
                <w:color w:val="000000"/>
              </w:rPr>
            </w:pPr>
          </w:p>
        </w:tc>
        <w:tc>
          <w:tcPr>
            <w:tcW w:w="1420" w:type="dxa"/>
            <w:vAlign w:val="center"/>
          </w:tcPr>
          <w:p w14:paraId="6B4EF4AB" w14:textId="0DBCE431" w:rsidR="00603774" w:rsidRPr="008455D3" w:rsidRDefault="00E303A7" w:rsidP="00A4088D">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4F0D3171" w14:textId="5C6DFE8C" w:rsidR="00E219F9" w:rsidRPr="008455D3" w:rsidRDefault="00350DCA" w:rsidP="00A4088D">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82E967D" w14:textId="5DA57526" w:rsidR="00E219F9" w:rsidRPr="00FA74DF" w:rsidRDefault="000421A0" w:rsidP="00C91AC0">
            <w:pPr>
              <w:tabs>
                <w:tab w:val="left" w:pos="960"/>
                <w:tab w:val="num" w:pos="1080"/>
                <w:tab w:val="right" w:leader="dot" w:pos="7740"/>
                <w:tab w:val="right" w:pos="8640"/>
              </w:tabs>
              <w:rPr>
                <w:noProof/>
                <w:highlight w:val="green"/>
              </w:rPr>
            </w:pPr>
            <w:r>
              <w:rPr>
                <w:noProof/>
              </w:rPr>
              <w:t>Updated the club SSG. Continue to hold the company.</w:t>
            </w:r>
          </w:p>
        </w:tc>
      </w:tr>
      <w:tr w:rsidR="00E219F9" w:rsidRPr="00FA74DF" w14:paraId="17AA80B6" w14:textId="77777777" w:rsidTr="005A2821">
        <w:trPr>
          <w:trHeight w:val="404"/>
        </w:trPr>
        <w:tc>
          <w:tcPr>
            <w:tcW w:w="1217" w:type="dxa"/>
            <w:vAlign w:val="center"/>
          </w:tcPr>
          <w:p w14:paraId="656963BA" w14:textId="6F55E145"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lastRenderedPageBreak/>
              <w:t>AMZN</w:t>
            </w:r>
          </w:p>
        </w:tc>
        <w:tc>
          <w:tcPr>
            <w:tcW w:w="1199" w:type="dxa"/>
            <w:vAlign w:val="center"/>
          </w:tcPr>
          <w:p w14:paraId="1723CF22" w14:textId="45220AC7" w:rsidR="00E219F9" w:rsidRPr="00FC6C64" w:rsidRDefault="00E219F9" w:rsidP="009C107E">
            <w:pPr>
              <w:tabs>
                <w:tab w:val="left" w:pos="960"/>
                <w:tab w:val="num" w:pos="1080"/>
                <w:tab w:val="right" w:leader="dot" w:pos="7740"/>
                <w:tab w:val="right" w:pos="8640"/>
              </w:tabs>
              <w:jc w:val="center"/>
              <w:rPr>
                <w:noProof/>
                <w:color w:val="000000"/>
                <w:highlight w:val="cyan"/>
              </w:rPr>
            </w:pPr>
            <w:r w:rsidRPr="00064C27">
              <w:rPr>
                <w:noProof/>
                <w:color w:val="000000"/>
              </w:rPr>
              <w:t>Ram</w:t>
            </w:r>
          </w:p>
        </w:tc>
        <w:tc>
          <w:tcPr>
            <w:tcW w:w="1077" w:type="dxa"/>
          </w:tcPr>
          <w:p w14:paraId="31056A8F" w14:textId="30D48209" w:rsidR="003D1BD7" w:rsidRPr="00346F4D" w:rsidRDefault="003A1D18" w:rsidP="00346F4D">
            <w:pPr>
              <w:tabs>
                <w:tab w:val="left" w:pos="960"/>
                <w:tab w:val="num" w:pos="1080"/>
                <w:tab w:val="right" w:leader="dot" w:pos="7740"/>
                <w:tab w:val="right" w:pos="8640"/>
              </w:tabs>
              <w:jc w:val="center"/>
              <w:rPr>
                <w:noProof/>
                <w:color w:val="000000"/>
              </w:rPr>
            </w:pPr>
            <w:r w:rsidRPr="003A1D18">
              <w:rPr>
                <w:noProof/>
                <w:color w:val="000000"/>
              </w:rPr>
              <w:t>5/21</w:t>
            </w:r>
          </w:p>
          <w:p w14:paraId="066E6694" w14:textId="2B30EE51" w:rsidR="001648A2" w:rsidRPr="00FC6C64" w:rsidRDefault="001648A2" w:rsidP="009C107E">
            <w:pPr>
              <w:tabs>
                <w:tab w:val="left" w:pos="960"/>
                <w:tab w:val="num" w:pos="1080"/>
                <w:tab w:val="right" w:leader="dot" w:pos="7740"/>
                <w:tab w:val="right" w:pos="8640"/>
              </w:tabs>
              <w:rPr>
                <w:noProof/>
                <w:color w:val="000000"/>
                <w:highlight w:val="cyan"/>
              </w:rPr>
            </w:pPr>
          </w:p>
        </w:tc>
        <w:tc>
          <w:tcPr>
            <w:tcW w:w="1420" w:type="dxa"/>
            <w:vAlign w:val="center"/>
          </w:tcPr>
          <w:p w14:paraId="53CE08CB" w14:textId="0EBA8BB9" w:rsidR="00E219F9" w:rsidRPr="00FC6C64" w:rsidRDefault="0061164A" w:rsidP="009C107E">
            <w:pPr>
              <w:tabs>
                <w:tab w:val="left" w:pos="960"/>
                <w:tab w:val="num" w:pos="1080"/>
                <w:tab w:val="right" w:leader="dot" w:pos="7740"/>
                <w:tab w:val="right" w:pos="8640"/>
              </w:tabs>
              <w:jc w:val="center"/>
              <w:rPr>
                <w:noProof/>
                <w:color w:val="000000"/>
                <w:highlight w:val="cyan"/>
              </w:rPr>
            </w:pPr>
            <w:r w:rsidRPr="0061164A">
              <w:rPr>
                <w:noProof/>
                <w:color w:val="000000"/>
              </w:rPr>
              <w:t>1/22</w:t>
            </w:r>
          </w:p>
        </w:tc>
        <w:tc>
          <w:tcPr>
            <w:tcW w:w="2016" w:type="dxa"/>
            <w:vAlign w:val="center"/>
          </w:tcPr>
          <w:p w14:paraId="22342B7D" w14:textId="3D3FD77F" w:rsidR="00E219F9" w:rsidRPr="00FC6C64" w:rsidRDefault="0084636B" w:rsidP="009C107E">
            <w:pPr>
              <w:tabs>
                <w:tab w:val="left" w:pos="960"/>
                <w:tab w:val="num" w:pos="1080"/>
                <w:tab w:val="right" w:leader="dot" w:pos="7740"/>
                <w:tab w:val="right" w:pos="8640"/>
              </w:tabs>
              <w:jc w:val="center"/>
              <w:rPr>
                <w:noProof/>
                <w:color w:val="000000"/>
                <w:highlight w:val="cyan"/>
              </w:rPr>
            </w:pPr>
            <w:r w:rsidRPr="0084636B">
              <w:rPr>
                <w:noProof/>
                <w:color w:val="000000"/>
              </w:rPr>
              <w:t>Hold</w:t>
            </w:r>
          </w:p>
        </w:tc>
        <w:tc>
          <w:tcPr>
            <w:tcW w:w="3573" w:type="dxa"/>
          </w:tcPr>
          <w:p w14:paraId="467528C9" w14:textId="48221922" w:rsidR="00E219F9" w:rsidRPr="00FA74DF" w:rsidRDefault="00964426" w:rsidP="00D90DBB">
            <w:pPr>
              <w:tabs>
                <w:tab w:val="left" w:pos="960"/>
                <w:tab w:val="num" w:pos="1080"/>
                <w:tab w:val="right" w:leader="dot" w:pos="7740"/>
                <w:tab w:val="right" w:pos="8640"/>
              </w:tabs>
              <w:rPr>
                <w:noProof/>
                <w:highlight w:val="green"/>
              </w:rPr>
            </w:pPr>
            <w:r>
              <w:rPr>
                <w:noProof/>
              </w:rPr>
              <w:t>The company is the leader in Cloud computing.</w:t>
            </w:r>
            <w:r w:rsidR="0061164A">
              <w:rPr>
                <w:noProof/>
              </w:rPr>
              <w:t>It’s a unicorn.</w:t>
            </w:r>
          </w:p>
        </w:tc>
      </w:tr>
      <w:tr w:rsidR="00E219F9" w:rsidRPr="00FA74DF" w14:paraId="04563D99" w14:textId="77777777" w:rsidTr="005A2821">
        <w:tc>
          <w:tcPr>
            <w:tcW w:w="1217" w:type="dxa"/>
            <w:shd w:val="clear" w:color="auto" w:fill="auto"/>
            <w:vAlign w:val="center"/>
          </w:tcPr>
          <w:p w14:paraId="435C3306" w14:textId="2E5C1DF3"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AMD</w:t>
            </w:r>
          </w:p>
        </w:tc>
        <w:tc>
          <w:tcPr>
            <w:tcW w:w="1199" w:type="dxa"/>
            <w:shd w:val="clear" w:color="auto" w:fill="auto"/>
            <w:vAlign w:val="center"/>
          </w:tcPr>
          <w:p w14:paraId="431E5435" w14:textId="440EB0E5"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Teresa</w:t>
            </w:r>
          </w:p>
        </w:tc>
        <w:tc>
          <w:tcPr>
            <w:tcW w:w="1077" w:type="dxa"/>
            <w:shd w:val="clear" w:color="auto" w:fill="auto"/>
          </w:tcPr>
          <w:p w14:paraId="4A9DEB3D" w14:textId="751EA91C"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7/22</w:t>
            </w:r>
          </w:p>
        </w:tc>
        <w:tc>
          <w:tcPr>
            <w:tcW w:w="1420" w:type="dxa"/>
            <w:shd w:val="clear" w:color="auto" w:fill="auto"/>
            <w:vAlign w:val="center"/>
          </w:tcPr>
          <w:p w14:paraId="7D9145B9" w14:textId="7D1FCC9D"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7/22</w:t>
            </w:r>
          </w:p>
        </w:tc>
        <w:tc>
          <w:tcPr>
            <w:tcW w:w="2016" w:type="dxa"/>
            <w:shd w:val="clear" w:color="auto" w:fill="auto"/>
            <w:vAlign w:val="center"/>
          </w:tcPr>
          <w:p w14:paraId="492CCD8E" w14:textId="14B1612C" w:rsidR="00E219F9" w:rsidRPr="006459B1" w:rsidRDefault="00FC683E" w:rsidP="008449F5">
            <w:pPr>
              <w:tabs>
                <w:tab w:val="left" w:pos="960"/>
                <w:tab w:val="num" w:pos="1080"/>
                <w:tab w:val="right" w:leader="dot" w:pos="7740"/>
                <w:tab w:val="right" w:pos="8640"/>
              </w:tabs>
              <w:jc w:val="center"/>
              <w:rPr>
                <w:noProof/>
                <w:color w:val="000000"/>
              </w:rPr>
            </w:pPr>
            <w:r>
              <w:rPr>
                <w:noProof/>
                <w:color w:val="000000"/>
              </w:rPr>
              <w:t>Buy</w:t>
            </w:r>
          </w:p>
        </w:tc>
        <w:tc>
          <w:tcPr>
            <w:tcW w:w="3573" w:type="dxa"/>
            <w:shd w:val="clear" w:color="auto" w:fill="auto"/>
          </w:tcPr>
          <w:p w14:paraId="56D6AA75" w14:textId="54F49356" w:rsidR="00E219F9" w:rsidRPr="006459B1" w:rsidRDefault="00FC683E" w:rsidP="00FA4FC9">
            <w:pPr>
              <w:pStyle w:val="NormalWeb"/>
              <w:shd w:val="clear" w:color="auto" w:fill="FFFFFF"/>
              <w:spacing w:before="0" w:beforeAutospacing="0" w:after="0" w:afterAutospacing="0"/>
              <w:rPr>
                <w:noProof/>
              </w:rPr>
            </w:pPr>
            <w:r>
              <w:rPr>
                <w:noProof/>
              </w:rPr>
              <w:t>Stock purchased</w:t>
            </w:r>
          </w:p>
        </w:tc>
      </w:tr>
      <w:tr w:rsidR="00B6622D" w:rsidRPr="00FA74DF" w14:paraId="77B28558" w14:textId="77777777" w:rsidTr="005A2821">
        <w:tc>
          <w:tcPr>
            <w:tcW w:w="1217" w:type="dxa"/>
            <w:shd w:val="clear" w:color="auto" w:fill="auto"/>
            <w:vAlign w:val="center"/>
          </w:tcPr>
          <w:p w14:paraId="45324483" w14:textId="3F012D2D"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CMCSA</w:t>
            </w:r>
          </w:p>
        </w:tc>
        <w:tc>
          <w:tcPr>
            <w:tcW w:w="1199" w:type="dxa"/>
            <w:shd w:val="clear" w:color="auto" w:fill="auto"/>
            <w:vAlign w:val="center"/>
          </w:tcPr>
          <w:p w14:paraId="347B3D71" w14:textId="073F9236" w:rsidR="00B6622D" w:rsidRPr="006459B1" w:rsidRDefault="00B6622D" w:rsidP="008449F5">
            <w:pPr>
              <w:tabs>
                <w:tab w:val="left" w:pos="960"/>
                <w:tab w:val="num" w:pos="1080"/>
                <w:tab w:val="right" w:leader="dot" w:pos="7740"/>
                <w:tab w:val="right" w:pos="8640"/>
              </w:tabs>
              <w:jc w:val="center"/>
              <w:rPr>
                <w:noProof/>
                <w:color w:val="000000"/>
              </w:rPr>
            </w:pPr>
            <w:r>
              <w:rPr>
                <w:noProof/>
                <w:color w:val="000000"/>
              </w:rPr>
              <w:t>Deb</w:t>
            </w:r>
          </w:p>
        </w:tc>
        <w:tc>
          <w:tcPr>
            <w:tcW w:w="1077" w:type="dxa"/>
            <w:shd w:val="clear" w:color="auto" w:fill="auto"/>
          </w:tcPr>
          <w:p w14:paraId="76F0E872" w14:textId="3F99E1DB" w:rsidR="00B6622D" w:rsidRPr="006459B1" w:rsidRDefault="008A56A3" w:rsidP="008449F5">
            <w:pPr>
              <w:tabs>
                <w:tab w:val="left" w:pos="960"/>
                <w:tab w:val="num" w:pos="1080"/>
                <w:tab w:val="right" w:leader="dot" w:pos="7740"/>
                <w:tab w:val="right" w:pos="8640"/>
              </w:tabs>
              <w:jc w:val="center"/>
              <w:rPr>
                <w:noProof/>
                <w:color w:val="000000"/>
              </w:rPr>
            </w:pPr>
            <w:r>
              <w:rPr>
                <w:noProof/>
                <w:color w:val="000000"/>
              </w:rPr>
              <w:t>5/22</w:t>
            </w:r>
          </w:p>
        </w:tc>
        <w:tc>
          <w:tcPr>
            <w:tcW w:w="1420" w:type="dxa"/>
            <w:shd w:val="clear" w:color="auto" w:fill="auto"/>
            <w:vAlign w:val="center"/>
          </w:tcPr>
          <w:p w14:paraId="131259CC" w14:textId="00FF77CE" w:rsidR="00B6622D" w:rsidRDefault="008A56A3" w:rsidP="008449F5">
            <w:pPr>
              <w:tabs>
                <w:tab w:val="left" w:pos="960"/>
                <w:tab w:val="num" w:pos="1080"/>
                <w:tab w:val="right" w:leader="dot" w:pos="7740"/>
                <w:tab w:val="right" w:pos="8640"/>
              </w:tabs>
              <w:jc w:val="center"/>
              <w:rPr>
                <w:noProof/>
                <w:color w:val="000000"/>
              </w:rPr>
            </w:pPr>
            <w:r>
              <w:rPr>
                <w:noProof/>
                <w:color w:val="000000"/>
              </w:rPr>
              <w:t>5/22</w:t>
            </w:r>
          </w:p>
        </w:tc>
        <w:tc>
          <w:tcPr>
            <w:tcW w:w="2016" w:type="dxa"/>
            <w:shd w:val="clear" w:color="auto" w:fill="auto"/>
            <w:vAlign w:val="center"/>
          </w:tcPr>
          <w:p w14:paraId="420BAEAB" w14:textId="76FBC978" w:rsidR="00B6622D" w:rsidRPr="006459B1" w:rsidRDefault="00F44DCF" w:rsidP="008449F5">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5389B81" w14:textId="057CFB00" w:rsidR="00B6622D" w:rsidRDefault="008A56A3" w:rsidP="00FA4FC9">
            <w:pPr>
              <w:pStyle w:val="NormalWeb"/>
              <w:shd w:val="clear" w:color="auto" w:fill="FFFFFF"/>
              <w:spacing w:before="0" w:beforeAutospacing="0" w:after="0" w:afterAutospacing="0"/>
              <w:rPr>
                <w:color w:val="000000"/>
                <w:shd w:val="clear" w:color="auto" w:fill="FFFFFF"/>
              </w:rPr>
            </w:pPr>
            <w:r>
              <w:rPr>
                <w:color w:val="000000"/>
                <w:shd w:val="clear" w:color="auto" w:fill="FFFFFF"/>
              </w:rPr>
              <w:t>Team C</w:t>
            </w:r>
          </w:p>
        </w:tc>
      </w:tr>
      <w:tr w:rsidR="00E219F9" w:rsidRPr="00FA74DF" w14:paraId="54ABECFE" w14:textId="77777777" w:rsidTr="00964426">
        <w:tc>
          <w:tcPr>
            <w:tcW w:w="1217" w:type="dxa"/>
            <w:shd w:val="clear" w:color="auto" w:fill="auto"/>
            <w:vAlign w:val="center"/>
          </w:tcPr>
          <w:p w14:paraId="1C96C47F" w14:textId="208E8B93" w:rsidR="00E219F9" w:rsidRPr="00721D8B" w:rsidRDefault="008E5D95" w:rsidP="00721D8B">
            <w:pPr>
              <w:tabs>
                <w:tab w:val="left" w:pos="960"/>
                <w:tab w:val="num" w:pos="1080"/>
                <w:tab w:val="right" w:leader="dot" w:pos="7740"/>
                <w:tab w:val="right" w:pos="8640"/>
              </w:tabs>
              <w:jc w:val="center"/>
              <w:rPr>
                <w:noProof/>
                <w:color w:val="000000"/>
              </w:rPr>
            </w:pPr>
            <w:r>
              <w:rPr>
                <w:noProof/>
                <w:color w:val="000000"/>
              </w:rPr>
              <w:t>GOOG</w:t>
            </w:r>
          </w:p>
        </w:tc>
        <w:tc>
          <w:tcPr>
            <w:tcW w:w="1199" w:type="dxa"/>
            <w:shd w:val="clear" w:color="auto" w:fill="auto"/>
            <w:vAlign w:val="center"/>
          </w:tcPr>
          <w:p w14:paraId="5EFCFF45" w14:textId="18FED124" w:rsidR="00E219F9" w:rsidRPr="00721D8B" w:rsidRDefault="00306FCA" w:rsidP="00721D8B">
            <w:pPr>
              <w:tabs>
                <w:tab w:val="left" w:pos="960"/>
                <w:tab w:val="num" w:pos="1080"/>
                <w:tab w:val="right" w:leader="dot" w:pos="7740"/>
                <w:tab w:val="right" w:pos="8640"/>
              </w:tabs>
              <w:jc w:val="center"/>
              <w:rPr>
                <w:noProof/>
                <w:color w:val="000000"/>
              </w:rPr>
            </w:pPr>
            <w:r>
              <w:rPr>
                <w:noProof/>
                <w:color w:val="000000"/>
              </w:rPr>
              <w:t>Cliff</w:t>
            </w:r>
          </w:p>
        </w:tc>
        <w:tc>
          <w:tcPr>
            <w:tcW w:w="1077" w:type="dxa"/>
            <w:shd w:val="clear" w:color="auto" w:fill="auto"/>
          </w:tcPr>
          <w:p w14:paraId="5E010E42" w14:textId="01791185" w:rsidR="0019574D" w:rsidRPr="00721D8B" w:rsidRDefault="000B70F9" w:rsidP="00721D8B">
            <w:pPr>
              <w:tabs>
                <w:tab w:val="left" w:pos="960"/>
                <w:tab w:val="num" w:pos="1080"/>
                <w:tab w:val="right" w:leader="dot" w:pos="7740"/>
                <w:tab w:val="right" w:pos="8640"/>
              </w:tabs>
              <w:jc w:val="center"/>
              <w:rPr>
                <w:noProof/>
                <w:color w:val="000000"/>
              </w:rPr>
            </w:pPr>
            <w:r>
              <w:rPr>
                <w:noProof/>
                <w:color w:val="000000"/>
              </w:rPr>
              <w:t>9</w:t>
            </w:r>
            <w:r w:rsidR="00E303A7">
              <w:rPr>
                <w:noProof/>
                <w:color w:val="000000"/>
              </w:rPr>
              <w:t>/22</w:t>
            </w:r>
          </w:p>
        </w:tc>
        <w:tc>
          <w:tcPr>
            <w:tcW w:w="1420" w:type="dxa"/>
            <w:shd w:val="clear" w:color="auto" w:fill="auto"/>
            <w:vAlign w:val="center"/>
          </w:tcPr>
          <w:p w14:paraId="2AD9F0AE" w14:textId="038795F4" w:rsidR="00E219F9" w:rsidRPr="00721D8B" w:rsidRDefault="000B70F9" w:rsidP="00721D8B">
            <w:pPr>
              <w:tabs>
                <w:tab w:val="left" w:pos="960"/>
                <w:tab w:val="num" w:pos="1080"/>
                <w:tab w:val="right" w:leader="dot" w:pos="7740"/>
                <w:tab w:val="right" w:pos="8640"/>
              </w:tabs>
              <w:jc w:val="center"/>
              <w:rPr>
                <w:noProof/>
                <w:color w:val="000000"/>
              </w:rPr>
            </w:pPr>
            <w:r>
              <w:rPr>
                <w:noProof/>
                <w:color w:val="000000"/>
              </w:rPr>
              <w:t>9</w:t>
            </w:r>
            <w:r w:rsidR="00E303A7">
              <w:rPr>
                <w:noProof/>
                <w:color w:val="000000"/>
              </w:rPr>
              <w:t>/22</w:t>
            </w:r>
          </w:p>
        </w:tc>
        <w:tc>
          <w:tcPr>
            <w:tcW w:w="2016" w:type="dxa"/>
            <w:shd w:val="clear" w:color="auto" w:fill="auto"/>
            <w:vAlign w:val="center"/>
          </w:tcPr>
          <w:p w14:paraId="05F30B4C" w14:textId="1718F413" w:rsidR="00E219F9" w:rsidRPr="00721D8B" w:rsidRDefault="00964426" w:rsidP="00721D8B">
            <w:pPr>
              <w:tabs>
                <w:tab w:val="left" w:pos="960"/>
                <w:tab w:val="num" w:pos="1080"/>
                <w:tab w:val="right" w:leader="dot" w:pos="7740"/>
                <w:tab w:val="right" w:pos="8640"/>
              </w:tabs>
              <w:jc w:val="center"/>
              <w:rPr>
                <w:noProof/>
                <w:color w:val="000000"/>
              </w:rPr>
            </w:pPr>
            <w:r>
              <w:rPr>
                <w:noProof/>
                <w:color w:val="000000"/>
              </w:rPr>
              <w:t>Hold</w:t>
            </w:r>
          </w:p>
        </w:tc>
        <w:tc>
          <w:tcPr>
            <w:tcW w:w="3573" w:type="dxa"/>
            <w:shd w:val="clear" w:color="auto" w:fill="auto"/>
          </w:tcPr>
          <w:p w14:paraId="58050C0B" w14:textId="0AD85C89" w:rsidR="00E219F9" w:rsidRPr="00FA74DF" w:rsidRDefault="0048776B" w:rsidP="00FA4FC9">
            <w:pPr>
              <w:rPr>
                <w:noProof/>
                <w:highlight w:val="green"/>
              </w:rPr>
            </w:pPr>
            <w:r>
              <w:rPr>
                <w:noProof/>
              </w:rPr>
              <w:t>Recording the low price after the stock split.</w:t>
            </w:r>
          </w:p>
        </w:tc>
      </w:tr>
      <w:tr w:rsidR="00B6622D" w:rsidRPr="00FA74DF" w14:paraId="4BE6B3DD" w14:textId="77777777" w:rsidTr="005A2821">
        <w:tc>
          <w:tcPr>
            <w:tcW w:w="1217" w:type="dxa"/>
            <w:shd w:val="clear" w:color="auto" w:fill="auto"/>
            <w:vAlign w:val="center"/>
          </w:tcPr>
          <w:p w14:paraId="13FBD614" w14:textId="157AB657" w:rsidR="00B6622D" w:rsidRPr="00721D8B" w:rsidRDefault="00903E14" w:rsidP="00721D8B">
            <w:pPr>
              <w:tabs>
                <w:tab w:val="left" w:pos="960"/>
                <w:tab w:val="num" w:pos="1080"/>
                <w:tab w:val="right" w:leader="dot" w:pos="7740"/>
                <w:tab w:val="right" w:pos="8640"/>
              </w:tabs>
              <w:jc w:val="center"/>
              <w:rPr>
                <w:noProof/>
                <w:color w:val="000000"/>
              </w:rPr>
            </w:pPr>
            <w:r>
              <w:rPr>
                <w:noProof/>
                <w:color w:val="000000"/>
              </w:rPr>
              <w:t>META</w:t>
            </w:r>
          </w:p>
        </w:tc>
        <w:tc>
          <w:tcPr>
            <w:tcW w:w="1199" w:type="dxa"/>
            <w:shd w:val="clear" w:color="auto" w:fill="auto"/>
            <w:vAlign w:val="center"/>
          </w:tcPr>
          <w:p w14:paraId="3F507995" w14:textId="0D68F122" w:rsidR="00B6622D" w:rsidRPr="00721D8B" w:rsidRDefault="00B6622D" w:rsidP="00721D8B">
            <w:pPr>
              <w:tabs>
                <w:tab w:val="left" w:pos="960"/>
                <w:tab w:val="num" w:pos="1080"/>
                <w:tab w:val="right" w:leader="dot" w:pos="7740"/>
                <w:tab w:val="right" w:pos="8640"/>
              </w:tabs>
              <w:jc w:val="center"/>
              <w:rPr>
                <w:noProof/>
                <w:color w:val="000000"/>
              </w:rPr>
            </w:pPr>
            <w:r>
              <w:rPr>
                <w:noProof/>
                <w:color w:val="000000"/>
              </w:rPr>
              <w:t>Brittany</w:t>
            </w:r>
          </w:p>
        </w:tc>
        <w:tc>
          <w:tcPr>
            <w:tcW w:w="1077" w:type="dxa"/>
            <w:shd w:val="clear" w:color="auto" w:fill="auto"/>
          </w:tcPr>
          <w:p w14:paraId="0D552B70" w14:textId="55B96CFC" w:rsidR="00B6622D" w:rsidRPr="00721D8B" w:rsidRDefault="00903E14" w:rsidP="00721D8B">
            <w:pPr>
              <w:tabs>
                <w:tab w:val="left" w:pos="960"/>
                <w:tab w:val="num" w:pos="1080"/>
                <w:tab w:val="right" w:leader="dot" w:pos="7740"/>
                <w:tab w:val="right" w:pos="8640"/>
              </w:tabs>
              <w:jc w:val="center"/>
              <w:rPr>
                <w:noProof/>
                <w:color w:val="000000"/>
              </w:rPr>
            </w:pPr>
            <w:r>
              <w:rPr>
                <w:noProof/>
                <w:color w:val="000000"/>
              </w:rPr>
              <w:t>6/22</w:t>
            </w:r>
          </w:p>
        </w:tc>
        <w:tc>
          <w:tcPr>
            <w:tcW w:w="1420" w:type="dxa"/>
            <w:shd w:val="clear" w:color="auto" w:fill="auto"/>
            <w:vAlign w:val="center"/>
          </w:tcPr>
          <w:p w14:paraId="17702728" w14:textId="4C169A85" w:rsidR="00B6622D" w:rsidRDefault="00903E14" w:rsidP="00721D8B">
            <w:pPr>
              <w:tabs>
                <w:tab w:val="left" w:pos="960"/>
                <w:tab w:val="num" w:pos="1080"/>
                <w:tab w:val="right" w:leader="dot" w:pos="7740"/>
                <w:tab w:val="right" w:pos="8640"/>
              </w:tabs>
              <w:jc w:val="center"/>
              <w:rPr>
                <w:noProof/>
                <w:color w:val="000000"/>
              </w:rPr>
            </w:pPr>
            <w:r>
              <w:rPr>
                <w:noProof/>
                <w:color w:val="000000"/>
              </w:rPr>
              <w:t>6/22</w:t>
            </w:r>
          </w:p>
        </w:tc>
        <w:tc>
          <w:tcPr>
            <w:tcW w:w="2016" w:type="dxa"/>
            <w:shd w:val="clear" w:color="auto" w:fill="auto"/>
            <w:vAlign w:val="center"/>
          </w:tcPr>
          <w:p w14:paraId="519FED18" w14:textId="122EF896" w:rsidR="00B6622D" w:rsidRDefault="00377ED1" w:rsidP="00721D8B">
            <w:pPr>
              <w:tabs>
                <w:tab w:val="left" w:pos="960"/>
                <w:tab w:val="num" w:pos="1080"/>
                <w:tab w:val="right" w:leader="dot" w:pos="7740"/>
                <w:tab w:val="right" w:pos="8640"/>
              </w:tabs>
              <w:jc w:val="center"/>
              <w:rPr>
                <w:noProof/>
                <w:color w:val="000000"/>
              </w:rPr>
            </w:pPr>
            <w:r>
              <w:rPr>
                <w:noProof/>
                <w:color w:val="000000"/>
              </w:rPr>
              <w:t>Hold</w:t>
            </w:r>
          </w:p>
          <w:p w14:paraId="449AD73D" w14:textId="426902DF" w:rsidR="00B6622D" w:rsidRPr="00721D8B" w:rsidRDefault="00B6622D" w:rsidP="00721D8B">
            <w:pPr>
              <w:tabs>
                <w:tab w:val="left" w:pos="960"/>
                <w:tab w:val="num" w:pos="1080"/>
                <w:tab w:val="right" w:leader="dot" w:pos="7740"/>
                <w:tab w:val="right" w:pos="8640"/>
              </w:tabs>
              <w:jc w:val="center"/>
              <w:rPr>
                <w:noProof/>
                <w:color w:val="000000"/>
              </w:rPr>
            </w:pPr>
          </w:p>
        </w:tc>
        <w:tc>
          <w:tcPr>
            <w:tcW w:w="3573" w:type="dxa"/>
          </w:tcPr>
          <w:p w14:paraId="0340115C" w14:textId="4CBC3B5D" w:rsidR="00B6622D" w:rsidRDefault="00377ED1" w:rsidP="00FA4FC9">
            <w:pPr>
              <w:rPr>
                <w:noProof/>
              </w:rPr>
            </w:pPr>
            <w:r>
              <w:rPr>
                <w:noProof/>
              </w:rPr>
              <w:t>A good company</w:t>
            </w:r>
            <w:r w:rsidR="0061164A">
              <w:rPr>
                <w:noProof/>
              </w:rPr>
              <w:t>, a one of a kind company</w:t>
            </w:r>
          </w:p>
        </w:tc>
      </w:tr>
      <w:tr w:rsidR="0076502F" w:rsidRPr="00FA74DF" w14:paraId="477EB4AB" w14:textId="77777777" w:rsidTr="005A2821">
        <w:tc>
          <w:tcPr>
            <w:tcW w:w="1217" w:type="dxa"/>
            <w:vAlign w:val="center"/>
          </w:tcPr>
          <w:p w14:paraId="6F08F8EB" w14:textId="37665F66"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MNST</w:t>
            </w:r>
          </w:p>
        </w:tc>
        <w:tc>
          <w:tcPr>
            <w:tcW w:w="1199" w:type="dxa"/>
            <w:vAlign w:val="center"/>
          </w:tcPr>
          <w:p w14:paraId="4642319A" w14:textId="5A23C285" w:rsidR="0076502F" w:rsidRPr="00BB045A" w:rsidRDefault="0076502F" w:rsidP="00FA4FC9">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7475BFE0" w14:textId="1C07B6DB" w:rsidR="0076502F" w:rsidRPr="00BB045A"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1420" w:type="dxa"/>
            <w:vAlign w:val="center"/>
          </w:tcPr>
          <w:p w14:paraId="644EF9E5" w14:textId="6D78F036" w:rsidR="0076502F" w:rsidRPr="00BB045A"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44D5BA68" w14:textId="276C239A" w:rsidR="0076502F" w:rsidRDefault="00AD756C"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565CF70E" w14:textId="1D385A40" w:rsidR="0076502F" w:rsidRDefault="0076502F" w:rsidP="00FA4FC9">
            <w:pPr>
              <w:tabs>
                <w:tab w:val="left" w:pos="270"/>
              </w:tabs>
              <w:rPr>
                <w:noProof/>
              </w:rPr>
            </w:pPr>
          </w:p>
        </w:tc>
      </w:tr>
      <w:tr w:rsidR="00E219F9" w:rsidRPr="00FA74DF" w14:paraId="7283C751" w14:textId="77777777" w:rsidTr="005A2821">
        <w:tc>
          <w:tcPr>
            <w:tcW w:w="1217" w:type="dxa"/>
            <w:vAlign w:val="center"/>
          </w:tcPr>
          <w:p w14:paraId="67104545" w14:textId="5121A366" w:rsidR="00E219F9" w:rsidRPr="00E35A20" w:rsidRDefault="00C72941" w:rsidP="00FA4FC9">
            <w:pPr>
              <w:tabs>
                <w:tab w:val="left" w:pos="960"/>
                <w:tab w:val="num" w:pos="1080"/>
                <w:tab w:val="right" w:leader="dot" w:pos="7740"/>
                <w:tab w:val="right" w:pos="8640"/>
              </w:tabs>
              <w:jc w:val="center"/>
              <w:rPr>
                <w:noProof/>
                <w:color w:val="000000"/>
              </w:rPr>
            </w:pPr>
            <w:r>
              <w:rPr>
                <w:noProof/>
                <w:color w:val="000000"/>
              </w:rPr>
              <w:t>LMT</w:t>
            </w:r>
          </w:p>
          <w:p w14:paraId="5483DDB7" w14:textId="65650D44" w:rsidR="00E219F9" w:rsidRPr="00E35A20" w:rsidRDefault="00E219F9" w:rsidP="005E50C5">
            <w:pPr>
              <w:tabs>
                <w:tab w:val="left" w:pos="960"/>
                <w:tab w:val="num" w:pos="1080"/>
                <w:tab w:val="right" w:leader="dot" w:pos="7740"/>
                <w:tab w:val="right" w:pos="8640"/>
              </w:tabs>
              <w:jc w:val="center"/>
              <w:rPr>
                <w:noProof/>
                <w:color w:val="000000"/>
              </w:rPr>
            </w:pPr>
          </w:p>
        </w:tc>
        <w:tc>
          <w:tcPr>
            <w:tcW w:w="1199" w:type="dxa"/>
            <w:vAlign w:val="center"/>
          </w:tcPr>
          <w:p w14:paraId="61DD9473" w14:textId="42CEC6CA" w:rsidR="00E219F9" w:rsidRPr="00E35A20" w:rsidRDefault="00FD0F57" w:rsidP="00FA4FC9">
            <w:pPr>
              <w:tabs>
                <w:tab w:val="left" w:pos="960"/>
                <w:tab w:val="num" w:pos="1080"/>
                <w:tab w:val="right" w:leader="dot" w:pos="7740"/>
                <w:tab w:val="right" w:pos="8640"/>
              </w:tabs>
              <w:jc w:val="center"/>
              <w:rPr>
                <w:noProof/>
                <w:color w:val="000000"/>
              </w:rPr>
            </w:pPr>
            <w:r>
              <w:rPr>
                <w:noProof/>
                <w:color w:val="000000"/>
              </w:rPr>
              <w:t>Jim</w:t>
            </w:r>
          </w:p>
        </w:tc>
        <w:tc>
          <w:tcPr>
            <w:tcW w:w="1077" w:type="dxa"/>
          </w:tcPr>
          <w:p w14:paraId="16E5C931" w14:textId="7B0CDAB3" w:rsidR="00EC4816" w:rsidRPr="00E35A20" w:rsidRDefault="00903E14" w:rsidP="00FA4FC9">
            <w:pPr>
              <w:tabs>
                <w:tab w:val="left" w:pos="960"/>
                <w:tab w:val="num" w:pos="1080"/>
                <w:tab w:val="right" w:leader="dot" w:pos="7740"/>
                <w:tab w:val="right" w:pos="8640"/>
              </w:tabs>
              <w:jc w:val="center"/>
              <w:rPr>
                <w:noProof/>
                <w:color w:val="000000"/>
              </w:rPr>
            </w:pPr>
            <w:r>
              <w:rPr>
                <w:noProof/>
                <w:color w:val="000000"/>
              </w:rPr>
              <w:t>6/22</w:t>
            </w:r>
          </w:p>
          <w:p w14:paraId="3B778DA6" w14:textId="3C733F0F" w:rsidR="00E219F9" w:rsidRPr="00E35A20" w:rsidRDefault="00E219F9" w:rsidP="00FA4FC9">
            <w:pPr>
              <w:tabs>
                <w:tab w:val="left" w:pos="960"/>
                <w:tab w:val="num" w:pos="1080"/>
                <w:tab w:val="right" w:leader="dot" w:pos="7740"/>
                <w:tab w:val="right" w:pos="8640"/>
              </w:tabs>
              <w:jc w:val="center"/>
              <w:rPr>
                <w:noProof/>
                <w:color w:val="000000"/>
              </w:rPr>
            </w:pPr>
          </w:p>
        </w:tc>
        <w:tc>
          <w:tcPr>
            <w:tcW w:w="1420" w:type="dxa"/>
            <w:vAlign w:val="center"/>
          </w:tcPr>
          <w:p w14:paraId="0C94F591" w14:textId="463B33B6" w:rsidR="00E219F9" w:rsidRPr="00E35A20" w:rsidRDefault="00903E14" w:rsidP="00BF7C10">
            <w:pPr>
              <w:tabs>
                <w:tab w:val="left" w:pos="960"/>
                <w:tab w:val="num" w:pos="1080"/>
                <w:tab w:val="right" w:leader="dot" w:pos="7740"/>
                <w:tab w:val="right" w:pos="8640"/>
              </w:tabs>
              <w:rPr>
                <w:noProof/>
                <w:color w:val="000000"/>
              </w:rPr>
            </w:pPr>
            <w:r>
              <w:rPr>
                <w:noProof/>
                <w:color w:val="000000"/>
              </w:rPr>
              <w:t>6/22</w:t>
            </w:r>
          </w:p>
        </w:tc>
        <w:tc>
          <w:tcPr>
            <w:tcW w:w="2016" w:type="dxa"/>
            <w:vAlign w:val="center"/>
          </w:tcPr>
          <w:p w14:paraId="499D83D5" w14:textId="229A308A" w:rsidR="00E219F9" w:rsidRPr="00E35A20" w:rsidRDefault="003263A4"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AD75926" w14:textId="165391D1" w:rsidR="00E219F9" w:rsidRPr="00E35A20" w:rsidRDefault="00964426" w:rsidP="00FA4FC9">
            <w:pPr>
              <w:tabs>
                <w:tab w:val="left" w:pos="960"/>
                <w:tab w:val="num" w:pos="1080"/>
                <w:tab w:val="right" w:leader="dot" w:pos="7740"/>
                <w:tab w:val="right" w:pos="8640"/>
              </w:tabs>
              <w:rPr>
                <w:noProof/>
              </w:rPr>
            </w:pPr>
            <w:r>
              <w:rPr>
                <w:noProof/>
              </w:rPr>
              <w:t>It’s a good time to</w:t>
            </w:r>
            <w:r w:rsidR="003263A4">
              <w:rPr>
                <w:noProof/>
              </w:rPr>
              <w:t xml:space="preserve"> own in a down market.</w:t>
            </w:r>
          </w:p>
        </w:tc>
      </w:tr>
      <w:tr w:rsidR="00E219F9" w:rsidRPr="00FA74DF" w14:paraId="1677B2F4" w14:textId="77777777" w:rsidTr="005A2821">
        <w:tc>
          <w:tcPr>
            <w:tcW w:w="1217" w:type="dxa"/>
            <w:vAlign w:val="center"/>
          </w:tcPr>
          <w:p w14:paraId="35079854" w14:textId="3C6EA7E8" w:rsidR="00E219F9" w:rsidRPr="004A471D" w:rsidRDefault="00E219F9" w:rsidP="00FA4FC9">
            <w:pPr>
              <w:tabs>
                <w:tab w:val="left" w:pos="960"/>
                <w:tab w:val="num" w:pos="1080"/>
                <w:tab w:val="right" w:leader="dot" w:pos="7740"/>
                <w:tab w:val="right" w:pos="8640"/>
              </w:tabs>
              <w:jc w:val="center"/>
              <w:rPr>
                <w:noProof/>
                <w:color w:val="000000"/>
              </w:rPr>
            </w:pPr>
            <w:r w:rsidRPr="004A471D">
              <w:rPr>
                <w:noProof/>
                <w:color w:val="000000"/>
              </w:rPr>
              <w:t>V</w:t>
            </w:r>
          </w:p>
        </w:tc>
        <w:tc>
          <w:tcPr>
            <w:tcW w:w="1199" w:type="dxa"/>
            <w:vAlign w:val="center"/>
          </w:tcPr>
          <w:p w14:paraId="7F6B9C96" w14:textId="4242CFA0"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Curt</w:t>
            </w:r>
          </w:p>
        </w:tc>
        <w:tc>
          <w:tcPr>
            <w:tcW w:w="1077" w:type="dxa"/>
          </w:tcPr>
          <w:p w14:paraId="260B1286" w14:textId="6167BDB9" w:rsidR="00452B97" w:rsidRDefault="003C0054" w:rsidP="00FA4FC9">
            <w:pPr>
              <w:tabs>
                <w:tab w:val="left" w:pos="960"/>
                <w:tab w:val="num" w:pos="1080"/>
                <w:tab w:val="right" w:leader="dot" w:pos="7740"/>
                <w:tab w:val="right" w:pos="8640"/>
              </w:tabs>
              <w:jc w:val="center"/>
              <w:rPr>
                <w:noProof/>
                <w:color w:val="000000"/>
              </w:rPr>
            </w:pPr>
            <w:r>
              <w:rPr>
                <w:noProof/>
                <w:color w:val="000000"/>
              </w:rPr>
              <w:t>6/21</w:t>
            </w:r>
          </w:p>
          <w:p w14:paraId="13F2215B" w14:textId="207DDB73" w:rsidR="00452B97" w:rsidRPr="004A471D" w:rsidRDefault="00452B97" w:rsidP="00FA4FC9">
            <w:pPr>
              <w:tabs>
                <w:tab w:val="left" w:pos="960"/>
                <w:tab w:val="num" w:pos="1080"/>
                <w:tab w:val="right" w:leader="dot" w:pos="7740"/>
                <w:tab w:val="right" w:pos="8640"/>
              </w:tabs>
              <w:jc w:val="center"/>
              <w:rPr>
                <w:noProof/>
                <w:color w:val="000000"/>
              </w:rPr>
            </w:pPr>
          </w:p>
        </w:tc>
        <w:tc>
          <w:tcPr>
            <w:tcW w:w="1420" w:type="dxa"/>
          </w:tcPr>
          <w:p w14:paraId="4C487352" w14:textId="4A8C956B" w:rsidR="00B014A1" w:rsidRPr="004A471D" w:rsidRDefault="00903E14" w:rsidP="006C460C">
            <w:pPr>
              <w:tabs>
                <w:tab w:val="left" w:pos="960"/>
                <w:tab w:val="num" w:pos="1080"/>
                <w:tab w:val="right" w:leader="dot" w:pos="7740"/>
                <w:tab w:val="right" w:pos="8640"/>
              </w:tabs>
              <w:jc w:val="center"/>
              <w:rPr>
                <w:noProof/>
                <w:color w:val="000000"/>
              </w:rPr>
            </w:pPr>
            <w:r>
              <w:rPr>
                <w:noProof/>
                <w:color w:val="000000"/>
              </w:rPr>
              <w:t>6/22</w:t>
            </w:r>
          </w:p>
          <w:p w14:paraId="5E633108" w14:textId="650FA757" w:rsidR="00E219F9" w:rsidRPr="004A471D" w:rsidRDefault="00E219F9" w:rsidP="006C460C">
            <w:pPr>
              <w:tabs>
                <w:tab w:val="left" w:pos="960"/>
                <w:tab w:val="num" w:pos="1080"/>
                <w:tab w:val="right" w:leader="dot" w:pos="7740"/>
                <w:tab w:val="right" w:pos="8640"/>
              </w:tabs>
              <w:jc w:val="center"/>
              <w:rPr>
                <w:noProof/>
                <w:color w:val="000000"/>
              </w:rPr>
            </w:pPr>
          </w:p>
        </w:tc>
        <w:tc>
          <w:tcPr>
            <w:tcW w:w="2016" w:type="dxa"/>
            <w:vAlign w:val="center"/>
          </w:tcPr>
          <w:p w14:paraId="1E5CFA91" w14:textId="01DCCB72" w:rsidR="00E219F9" w:rsidRPr="004A471D" w:rsidRDefault="00E219F9" w:rsidP="00FA4FC9">
            <w:pPr>
              <w:tabs>
                <w:tab w:val="left" w:pos="960"/>
                <w:tab w:val="num" w:pos="1080"/>
                <w:tab w:val="right" w:leader="dot" w:pos="7740"/>
                <w:tab w:val="right" w:pos="8640"/>
              </w:tabs>
              <w:jc w:val="center"/>
              <w:rPr>
                <w:strike/>
                <w:noProof/>
                <w:color w:val="000000"/>
              </w:rPr>
            </w:pPr>
            <w:r w:rsidRPr="004A471D">
              <w:rPr>
                <w:noProof/>
                <w:color w:val="000000"/>
              </w:rPr>
              <w:t>Hold</w:t>
            </w:r>
          </w:p>
        </w:tc>
        <w:tc>
          <w:tcPr>
            <w:tcW w:w="3573" w:type="dxa"/>
          </w:tcPr>
          <w:p w14:paraId="70054D69" w14:textId="623C51DC" w:rsidR="00E219F9" w:rsidRPr="004A471D" w:rsidRDefault="00A52C01" w:rsidP="00FA4FC9">
            <w:pPr>
              <w:tabs>
                <w:tab w:val="left" w:pos="960"/>
                <w:tab w:val="num" w:pos="1080"/>
                <w:tab w:val="right" w:leader="dot" w:pos="7740"/>
                <w:tab w:val="right" w:pos="8640"/>
              </w:tabs>
              <w:rPr>
                <w:noProof/>
              </w:rPr>
            </w:pPr>
            <w:r>
              <w:rPr>
                <w:noProof/>
              </w:rPr>
              <w:t>Great company</w:t>
            </w:r>
            <w:r w:rsidR="00BF4866">
              <w:rPr>
                <w:noProof/>
              </w:rPr>
              <w:t xml:space="preserve"> continue to hold.</w:t>
            </w:r>
            <w:r w:rsidR="00903E14">
              <w:rPr>
                <w:noProof/>
              </w:rPr>
              <w:t xml:space="preserve"> No changes in SSG</w:t>
            </w:r>
          </w:p>
        </w:tc>
      </w:tr>
      <w:tr w:rsidR="00D77C4A" w:rsidRPr="00FA74DF" w14:paraId="4BDFDCF4" w14:textId="77777777" w:rsidTr="005A2821">
        <w:tc>
          <w:tcPr>
            <w:tcW w:w="1217" w:type="dxa"/>
            <w:vAlign w:val="center"/>
          </w:tcPr>
          <w:p w14:paraId="69B974FE" w14:textId="4F5D2E94" w:rsidR="00D77C4A" w:rsidRPr="004A471D" w:rsidRDefault="00D77C4A" w:rsidP="00FA4FC9">
            <w:pPr>
              <w:tabs>
                <w:tab w:val="left" w:pos="960"/>
                <w:tab w:val="num" w:pos="1080"/>
                <w:tab w:val="right" w:leader="dot" w:pos="7740"/>
                <w:tab w:val="right" w:pos="8640"/>
              </w:tabs>
              <w:jc w:val="center"/>
              <w:rPr>
                <w:noProof/>
                <w:color w:val="000000"/>
              </w:rPr>
            </w:pPr>
            <w:r>
              <w:rPr>
                <w:noProof/>
                <w:color w:val="000000"/>
              </w:rPr>
              <w:t>DG</w:t>
            </w:r>
          </w:p>
        </w:tc>
        <w:tc>
          <w:tcPr>
            <w:tcW w:w="1199" w:type="dxa"/>
            <w:vAlign w:val="center"/>
          </w:tcPr>
          <w:p w14:paraId="0ACA226C" w14:textId="6DCCAC17" w:rsidR="00D77C4A" w:rsidRPr="004A471D" w:rsidRDefault="000503D3" w:rsidP="00FA4FC9">
            <w:pPr>
              <w:tabs>
                <w:tab w:val="left" w:pos="960"/>
                <w:tab w:val="num" w:pos="1080"/>
                <w:tab w:val="right" w:leader="dot" w:pos="7740"/>
                <w:tab w:val="right" w:pos="8640"/>
              </w:tabs>
              <w:jc w:val="center"/>
              <w:rPr>
                <w:noProof/>
                <w:color w:val="000000"/>
              </w:rPr>
            </w:pPr>
            <w:r>
              <w:rPr>
                <w:noProof/>
                <w:color w:val="000000"/>
              </w:rPr>
              <w:t>Tony</w:t>
            </w:r>
          </w:p>
        </w:tc>
        <w:tc>
          <w:tcPr>
            <w:tcW w:w="1077" w:type="dxa"/>
          </w:tcPr>
          <w:p w14:paraId="079748A1" w14:textId="756C2F7D" w:rsidR="0015542C"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1420" w:type="dxa"/>
          </w:tcPr>
          <w:p w14:paraId="51C9EF3A" w14:textId="5E71F865" w:rsidR="0015542C" w:rsidRPr="004A471D"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4AEB5A63" w14:textId="16573886" w:rsidR="00D77C4A" w:rsidRPr="004A471D" w:rsidRDefault="00E84E56"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1F76B65" w14:textId="69D1B4B0" w:rsidR="00D77C4A" w:rsidRDefault="00027AF9" w:rsidP="00FA4FC9">
            <w:pPr>
              <w:tabs>
                <w:tab w:val="left" w:pos="960"/>
                <w:tab w:val="num" w:pos="1080"/>
                <w:tab w:val="right" w:leader="dot" w:pos="7740"/>
                <w:tab w:val="right" w:pos="8640"/>
              </w:tabs>
              <w:rPr>
                <w:noProof/>
              </w:rPr>
            </w:pPr>
            <w:r>
              <w:rPr>
                <w:noProof/>
              </w:rPr>
              <w:t xml:space="preserve">Planning to open 1100 new stores </w:t>
            </w:r>
            <w:r w:rsidR="003263A4">
              <w:rPr>
                <w:noProof/>
              </w:rPr>
              <w:t>by 2025, per Brittany</w:t>
            </w:r>
          </w:p>
        </w:tc>
      </w:tr>
      <w:tr w:rsidR="000E650D" w:rsidRPr="00FA74DF" w14:paraId="50583229" w14:textId="77777777" w:rsidTr="005A2821">
        <w:tc>
          <w:tcPr>
            <w:tcW w:w="1217" w:type="dxa"/>
            <w:vAlign w:val="center"/>
          </w:tcPr>
          <w:p w14:paraId="003B56BD" w14:textId="3A654B48" w:rsidR="000E650D" w:rsidRDefault="00FC683E" w:rsidP="00FA4FC9">
            <w:pPr>
              <w:tabs>
                <w:tab w:val="left" w:pos="960"/>
                <w:tab w:val="num" w:pos="1080"/>
                <w:tab w:val="right" w:leader="dot" w:pos="7740"/>
                <w:tab w:val="right" w:pos="8640"/>
              </w:tabs>
              <w:jc w:val="center"/>
              <w:rPr>
                <w:noProof/>
                <w:color w:val="000000"/>
              </w:rPr>
            </w:pPr>
            <w:r>
              <w:rPr>
                <w:noProof/>
                <w:color w:val="000000"/>
              </w:rPr>
              <w:t xml:space="preserve">AMAT </w:t>
            </w:r>
          </w:p>
        </w:tc>
        <w:tc>
          <w:tcPr>
            <w:tcW w:w="1199" w:type="dxa"/>
            <w:vAlign w:val="center"/>
          </w:tcPr>
          <w:p w14:paraId="7F7B3539" w14:textId="6E122DAA" w:rsidR="000E650D" w:rsidRDefault="00FC683E" w:rsidP="00FA4FC9">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34B5BE20" w14:textId="5DBF4C02" w:rsidR="000E650D" w:rsidRDefault="00FC683E" w:rsidP="00FA4FC9">
            <w:pPr>
              <w:tabs>
                <w:tab w:val="left" w:pos="960"/>
                <w:tab w:val="num" w:pos="1080"/>
                <w:tab w:val="right" w:leader="dot" w:pos="7740"/>
                <w:tab w:val="right" w:pos="8640"/>
              </w:tabs>
              <w:jc w:val="center"/>
              <w:rPr>
                <w:noProof/>
                <w:color w:val="000000"/>
              </w:rPr>
            </w:pPr>
            <w:r>
              <w:rPr>
                <w:noProof/>
                <w:color w:val="000000"/>
              </w:rPr>
              <w:t>7/22</w:t>
            </w:r>
          </w:p>
        </w:tc>
        <w:tc>
          <w:tcPr>
            <w:tcW w:w="1420" w:type="dxa"/>
          </w:tcPr>
          <w:p w14:paraId="3B4BA193" w14:textId="37C87032" w:rsidR="000E650D" w:rsidRDefault="00FC683E" w:rsidP="00FA4FC9">
            <w:pPr>
              <w:tabs>
                <w:tab w:val="left" w:pos="960"/>
                <w:tab w:val="num" w:pos="1080"/>
                <w:tab w:val="right" w:leader="dot" w:pos="7740"/>
                <w:tab w:val="right" w:pos="8640"/>
              </w:tabs>
              <w:jc w:val="center"/>
              <w:rPr>
                <w:noProof/>
                <w:color w:val="000000"/>
              </w:rPr>
            </w:pPr>
            <w:r>
              <w:rPr>
                <w:noProof/>
                <w:color w:val="000000"/>
              </w:rPr>
              <w:t>7/22</w:t>
            </w:r>
          </w:p>
        </w:tc>
        <w:tc>
          <w:tcPr>
            <w:tcW w:w="2016" w:type="dxa"/>
            <w:vAlign w:val="center"/>
          </w:tcPr>
          <w:p w14:paraId="5F8256F9" w14:textId="101EE453" w:rsidR="000E650D" w:rsidRDefault="00FC683E" w:rsidP="00FA4FC9">
            <w:pPr>
              <w:tabs>
                <w:tab w:val="left" w:pos="960"/>
                <w:tab w:val="num" w:pos="1080"/>
                <w:tab w:val="right" w:leader="dot" w:pos="7740"/>
                <w:tab w:val="right" w:pos="8640"/>
              </w:tabs>
              <w:jc w:val="center"/>
              <w:rPr>
                <w:noProof/>
                <w:color w:val="000000"/>
              </w:rPr>
            </w:pPr>
            <w:r>
              <w:rPr>
                <w:noProof/>
                <w:color w:val="000000"/>
              </w:rPr>
              <w:t xml:space="preserve">Buy </w:t>
            </w:r>
          </w:p>
        </w:tc>
        <w:tc>
          <w:tcPr>
            <w:tcW w:w="3573" w:type="dxa"/>
          </w:tcPr>
          <w:p w14:paraId="264F6EBE" w14:textId="087EDC49" w:rsidR="000E650D" w:rsidRDefault="00FC683E" w:rsidP="00FA4FC9">
            <w:pPr>
              <w:tabs>
                <w:tab w:val="left" w:pos="960"/>
                <w:tab w:val="num" w:pos="1080"/>
                <w:tab w:val="right" w:leader="dot" w:pos="7740"/>
                <w:tab w:val="right" w:pos="8640"/>
              </w:tabs>
              <w:rPr>
                <w:noProof/>
              </w:rPr>
            </w:pPr>
            <w:r>
              <w:rPr>
                <w:noProof/>
              </w:rPr>
              <w:t>Stock bought</w:t>
            </w:r>
          </w:p>
        </w:tc>
      </w:tr>
      <w:tr w:rsidR="00E84E56" w:rsidRPr="00FA74DF" w14:paraId="7127B1DF" w14:textId="77777777" w:rsidTr="005A2821">
        <w:tc>
          <w:tcPr>
            <w:tcW w:w="1217" w:type="dxa"/>
            <w:vAlign w:val="center"/>
          </w:tcPr>
          <w:p w14:paraId="53341608" w14:textId="61AFB4F1" w:rsidR="00E84E56" w:rsidRDefault="00E84E56" w:rsidP="00FA4FC9">
            <w:pPr>
              <w:tabs>
                <w:tab w:val="left" w:pos="960"/>
                <w:tab w:val="num" w:pos="1080"/>
                <w:tab w:val="right" w:leader="dot" w:pos="7740"/>
                <w:tab w:val="right" w:pos="8640"/>
              </w:tabs>
              <w:jc w:val="center"/>
              <w:rPr>
                <w:noProof/>
                <w:color w:val="000000"/>
              </w:rPr>
            </w:pPr>
            <w:r>
              <w:rPr>
                <w:noProof/>
                <w:color w:val="000000"/>
              </w:rPr>
              <w:t>QCOM</w:t>
            </w:r>
          </w:p>
        </w:tc>
        <w:tc>
          <w:tcPr>
            <w:tcW w:w="1199" w:type="dxa"/>
            <w:vAlign w:val="center"/>
          </w:tcPr>
          <w:p w14:paraId="103E044E" w14:textId="1CF8F457" w:rsidR="00E84E56" w:rsidRDefault="00682240" w:rsidP="00FD0F57">
            <w:pPr>
              <w:tabs>
                <w:tab w:val="left" w:pos="960"/>
                <w:tab w:val="num" w:pos="1080"/>
                <w:tab w:val="right" w:leader="dot" w:pos="7740"/>
                <w:tab w:val="right" w:pos="8640"/>
              </w:tabs>
              <w:jc w:val="center"/>
              <w:rPr>
                <w:noProof/>
                <w:color w:val="000000"/>
              </w:rPr>
            </w:pPr>
            <w:r>
              <w:rPr>
                <w:noProof/>
                <w:color w:val="000000"/>
              </w:rPr>
              <w:t>Brittany</w:t>
            </w:r>
          </w:p>
        </w:tc>
        <w:tc>
          <w:tcPr>
            <w:tcW w:w="1077" w:type="dxa"/>
          </w:tcPr>
          <w:p w14:paraId="3637DE2E" w14:textId="572B5E94" w:rsidR="00E84E56" w:rsidRDefault="00964426" w:rsidP="00FA4FC9">
            <w:pPr>
              <w:tabs>
                <w:tab w:val="left" w:pos="960"/>
                <w:tab w:val="num" w:pos="1080"/>
                <w:tab w:val="right" w:leader="dot" w:pos="7740"/>
                <w:tab w:val="right" w:pos="8640"/>
              </w:tabs>
              <w:jc w:val="center"/>
              <w:rPr>
                <w:noProof/>
                <w:color w:val="000000"/>
              </w:rPr>
            </w:pPr>
            <w:r>
              <w:rPr>
                <w:noProof/>
                <w:color w:val="000000"/>
              </w:rPr>
              <w:t>5/2</w:t>
            </w:r>
            <w:r w:rsidR="00EB14E9">
              <w:rPr>
                <w:noProof/>
                <w:color w:val="000000"/>
              </w:rPr>
              <w:t>2</w:t>
            </w:r>
          </w:p>
        </w:tc>
        <w:tc>
          <w:tcPr>
            <w:tcW w:w="1420" w:type="dxa"/>
          </w:tcPr>
          <w:p w14:paraId="18536D3F" w14:textId="51C0DEC5" w:rsidR="00E84E56" w:rsidRDefault="00EB14E9" w:rsidP="00FA4FC9">
            <w:pPr>
              <w:tabs>
                <w:tab w:val="left" w:pos="960"/>
                <w:tab w:val="num" w:pos="1080"/>
                <w:tab w:val="right" w:leader="dot" w:pos="7740"/>
                <w:tab w:val="right" w:pos="8640"/>
              </w:tabs>
              <w:jc w:val="center"/>
              <w:rPr>
                <w:noProof/>
                <w:color w:val="000000"/>
              </w:rPr>
            </w:pPr>
            <w:r>
              <w:rPr>
                <w:noProof/>
                <w:color w:val="000000"/>
              </w:rPr>
              <w:t>5/22</w:t>
            </w:r>
          </w:p>
        </w:tc>
        <w:tc>
          <w:tcPr>
            <w:tcW w:w="2016" w:type="dxa"/>
            <w:vAlign w:val="center"/>
          </w:tcPr>
          <w:p w14:paraId="5392B7E4" w14:textId="2FCA9797" w:rsidR="00E84E56" w:rsidRDefault="00964426" w:rsidP="00FA4FC9">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3EA593E6" w14:textId="6786C6AB" w:rsidR="00E84E56" w:rsidRDefault="00EB14E9" w:rsidP="00FA4FC9">
            <w:pPr>
              <w:tabs>
                <w:tab w:val="left" w:pos="960"/>
                <w:tab w:val="num" w:pos="1080"/>
                <w:tab w:val="right" w:leader="dot" w:pos="7740"/>
                <w:tab w:val="right" w:pos="8640"/>
              </w:tabs>
              <w:rPr>
                <w:noProof/>
              </w:rPr>
            </w:pPr>
            <w:r>
              <w:rPr>
                <w:noProof/>
              </w:rPr>
              <w:t>Team C</w:t>
            </w:r>
          </w:p>
        </w:tc>
      </w:tr>
      <w:tr w:rsidR="00483647" w:rsidRPr="00FA74DF" w14:paraId="476E5FA1" w14:textId="77777777" w:rsidTr="005A2821">
        <w:tc>
          <w:tcPr>
            <w:tcW w:w="1217" w:type="dxa"/>
            <w:vAlign w:val="center"/>
          </w:tcPr>
          <w:p w14:paraId="6406BC3F" w14:textId="723DE444" w:rsidR="00483647" w:rsidRDefault="00186EB0" w:rsidP="00FA4FC9">
            <w:pPr>
              <w:tabs>
                <w:tab w:val="left" w:pos="960"/>
                <w:tab w:val="num" w:pos="1080"/>
                <w:tab w:val="right" w:leader="dot" w:pos="7740"/>
                <w:tab w:val="right" w:pos="8640"/>
              </w:tabs>
              <w:jc w:val="center"/>
              <w:rPr>
                <w:noProof/>
                <w:color w:val="000000"/>
              </w:rPr>
            </w:pPr>
            <w:r>
              <w:rPr>
                <w:noProof/>
                <w:color w:val="000000"/>
              </w:rPr>
              <w:t>NFLX</w:t>
            </w:r>
          </w:p>
        </w:tc>
        <w:tc>
          <w:tcPr>
            <w:tcW w:w="1199" w:type="dxa"/>
            <w:vAlign w:val="center"/>
          </w:tcPr>
          <w:p w14:paraId="7170A350" w14:textId="1C1B2540" w:rsidR="00483647" w:rsidRDefault="00186EB0" w:rsidP="00FD0F57">
            <w:pPr>
              <w:tabs>
                <w:tab w:val="left" w:pos="960"/>
                <w:tab w:val="num" w:pos="1080"/>
                <w:tab w:val="right" w:leader="dot" w:pos="7740"/>
                <w:tab w:val="right" w:pos="8640"/>
              </w:tabs>
              <w:jc w:val="center"/>
              <w:rPr>
                <w:noProof/>
                <w:color w:val="000000"/>
              </w:rPr>
            </w:pPr>
            <w:r>
              <w:rPr>
                <w:noProof/>
                <w:color w:val="000000"/>
              </w:rPr>
              <w:t>Pedro</w:t>
            </w:r>
          </w:p>
        </w:tc>
        <w:tc>
          <w:tcPr>
            <w:tcW w:w="1077" w:type="dxa"/>
          </w:tcPr>
          <w:p w14:paraId="09361985" w14:textId="5E9BC806" w:rsidR="00483647" w:rsidRDefault="00515370" w:rsidP="00444627">
            <w:pPr>
              <w:tabs>
                <w:tab w:val="left" w:pos="960"/>
                <w:tab w:val="num" w:pos="1080"/>
                <w:tab w:val="right" w:leader="dot" w:pos="7740"/>
                <w:tab w:val="right" w:pos="8640"/>
              </w:tabs>
              <w:jc w:val="center"/>
              <w:rPr>
                <w:noProof/>
                <w:color w:val="000000"/>
              </w:rPr>
            </w:pPr>
            <w:r>
              <w:rPr>
                <w:noProof/>
                <w:color w:val="000000"/>
              </w:rPr>
              <w:t>8</w:t>
            </w:r>
            <w:r w:rsidR="007C52D8">
              <w:rPr>
                <w:noProof/>
                <w:color w:val="000000"/>
              </w:rPr>
              <w:t>/22</w:t>
            </w:r>
          </w:p>
        </w:tc>
        <w:tc>
          <w:tcPr>
            <w:tcW w:w="1420" w:type="dxa"/>
          </w:tcPr>
          <w:p w14:paraId="7B7DB4B1" w14:textId="00B48941" w:rsidR="00483647" w:rsidRDefault="00515370" w:rsidP="00FA4FC9">
            <w:pPr>
              <w:tabs>
                <w:tab w:val="left" w:pos="960"/>
                <w:tab w:val="num" w:pos="1080"/>
                <w:tab w:val="right" w:leader="dot" w:pos="7740"/>
                <w:tab w:val="right" w:pos="8640"/>
              </w:tabs>
              <w:jc w:val="center"/>
              <w:rPr>
                <w:noProof/>
                <w:color w:val="000000"/>
              </w:rPr>
            </w:pPr>
            <w:r>
              <w:rPr>
                <w:noProof/>
                <w:color w:val="000000"/>
              </w:rPr>
              <w:t>8</w:t>
            </w:r>
            <w:r w:rsidR="007C52D8">
              <w:rPr>
                <w:noProof/>
                <w:color w:val="000000"/>
              </w:rPr>
              <w:t>/22</w:t>
            </w:r>
          </w:p>
        </w:tc>
        <w:tc>
          <w:tcPr>
            <w:tcW w:w="2016" w:type="dxa"/>
            <w:vAlign w:val="center"/>
          </w:tcPr>
          <w:p w14:paraId="2089DF0B" w14:textId="4E5F188C" w:rsidR="00483647" w:rsidRDefault="007C52D8"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643E5C78" w14:textId="3E015423" w:rsidR="00F1644C" w:rsidRDefault="007C52D8" w:rsidP="00FA4FC9">
            <w:pPr>
              <w:tabs>
                <w:tab w:val="left" w:pos="960"/>
                <w:tab w:val="num" w:pos="1080"/>
                <w:tab w:val="right" w:leader="dot" w:pos="7740"/>
                <w:tab w:val="right" w:pos="8640"/>
              </w:tabs>
              <w:rPr>
                <w:noProof/>
              </w:rPr>
            </w:pPr>
            <w:r>
              <w:rPr>
                <w:noProof/>
              </w:rPr>
              <w:t>Watch this company in the present market conditions.</w:t>
            </w:r>
          </w:p>
        </w:tc>
      </w:tr>
      <w:tr w:rsidR="00F1644C" w:rsidRPr="00FA74DF" w14:paraId="13277302" w14:textId="77777777" w:rsidTr="005A2821">
        <w:tc>
          <w:tcPr>
            <w:tcW w:w="1217" w:type="dxa"/>
            <w:vAlign w:val="center"/>
          </w:tcPr>
          <w:p w14:paraId="57300F84" w14:textId="4C1D07E1" w:rsidR="00F1644C" w:rsidRDefault="00514F4C" w:rsidP="00FA4FC9">
            <w:pPr>
              <w:tabs>
                <w:tab w:val="left" w:pos="960"/>
                <w:tab w:val="num" w:pos="1080"/>
                <w:tab w:val="right" w:leader="dot" w:pos="7740"/>
                <w:tab w:val="right" w:pos="8640"/>
              </w:tabs>
              <w:jc w:val="center"/>
              <w:rPr>
                <w:noProof/>
                <w:color w:val="000000"/>
              </w:rPr>
            </w:pPr>
            <w:r>
              <w:rPr>
                <w:noProof/>
                <w:color w:val="000000"/>
              </w:rPr>
              <w:t>OLE</w:t>
            </w:r>
            <w:r w:rsidR="00E6383F">
              <w:rPr>
                <w:noProof/>
                <w:color w:val="000000"/>
              </w:rPr>
              <w:t>D</w:t>
            </w:r>
          </w:p>
        </w:tc>
        <w:tc>
          <w:tcPr>
            <w:tcW w:w="1199" w:type="dxa"/>
            <w:vAlign w:val="center"/>
          </w:tcPr>
          <w:p w14:paraId="69D00FD8" w14:textId="50082DA1" w:rsidR="00F1644C" w:rsidRDefault="00A86ACE" w:rsidP="00FD0F57">
            <w:pPr>
              <w:tabs>
                <w:tab w:val="left" w:pos="960"/>
                <w:tab w:val="num" w:pos="1080"/>
                <w:tab w:val="right" w:leader="dot" w:pos="7740"/>
                <w:tab w:val="right" w:pos="8640"/>
              </w:tabs>
              <w:jc w:val="center"/>
              <w:rPr>
                <w:noProof/>
                <w:color w:val="000000"/>
              </w:rPr>
            </w:pPr>
            <w:r>
              <w:rPr>
                <w:noProof/>
                <w:color w:val="000000"/>
              </w:rPr>
              <w:t>Jane</w:t>
            </w:r>
          </w:p>
        </w:tc>
        <w:tc>
          <w:tcPr>
            <w:tcW w:w="1077" w:type="dxa"/>
          </w:tcPr>
          <w:p w14:paraId="6DFCC9F3" w14:textId="548F505C" w:rsidR="00F1644C" w:rsidRDefault="00903E14" w:rsidP="00444627">
            <w:pPr>
              <w:tabs>
                <w:tab w:val="left" w:pos="960"/>
                <w:tab w:val="num" w:pos="1080"/>
                <w:tab w:val="right" w:leader="dot" w:pos="7740"/>
                <w:tab w:val="right" w:pos="8640"/>
              </w:tabs>
              <w:jc w:val="center"/>
              <w:rPr>
                <w:noProof/>
                <w:color w:val="000000"/>
              </w:rPr>
            </w:pPr>
            <w:r>
              <w:rPr>
                <w:noProof/>
                <w:color w:val="000000"/>
              </w:rPr>
              <w:t>6/22</w:t>
            </w:r>
          </w:p>
        </w:tc>
        <w:tc>
          <w:tcPr>
            <w:tcW w:w="1420" w:type="dxa"/>
          </w:tcPr>
          <w:p w14:paraId="15DC727B" w14:textId="62CF98C6" w:rsidR="00F1644C"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45208E42" w14:textId="2CE3F52C" w:rsidR="00F1644C" w:rsidRDefault="00186EB0"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0CFE4EF3" w14:textId="6D760CE9" w:rsidR="00F1644C" w:rsidRDefault="00D97AFF" w:rsidP="00FA4FC9">
            <w:pPr>
              <w:tabs>
                <w:tab w:val="left" w:pos="960"/>
                <w:tab w:val="num" w:pos="1080"/>
                <w:tab w:val="right" w:leader="dot" w:pos="7740"/>
                <w:tab w:val="right" w:pos="8640"/>
              </w:tabs>
              <w:rPr>
                <w:noProof/>
              </w:rPr>
            </w:pPr>
            <w:r>
              <w:rPr>
                <w:noProof/>
              </w:rPr>
              <w:t>Stock doing good. Market doesn’t like.</w:t>
            </w:r>
          </w:p>
        </w:tc>
      </w:tr>
      <w:tr w:rsidR="00682240" w:rsidRPr="00FA74DF" w14:paraId="726A1A87" w14:textId="77777777" w:rsidTr="005A2821">
        <w:tc>
          <w:tcPr>
            <w:tcW w:w="1217" w:type="dxa"/>
            <w:vAlign w:val="center"/>
          </w:tcPr>
          <w:p w14:paraId="1377C311" w14:textId="461915EF" w:rsidR="00682240" w:rsidRDefault="00682240" w:rsidP="00FA4FC9">
            <w:pPr>
              <w:tabs>
                <w:tab w:val="left" w:pos="960"/>
                <w:tab w:val="num" w:pos="1080"/>
                <w:tab w:val="right" w:leader="dot" w:pos="7740"/>
                <w:tab w:val="right" w:pos="8640"/>
              </w:tabs>
              <w:jc w:val="center"/>
              <w:rPr>
                <w:noProof/>
                <w:color w:val="000000"/>
              </w:rPr>
            </w:pPr>
            <w:r>
              <w:rPr>
                <w:noProof/>
                <w:color w:val="000000"/>
              </w:rPr>
              <w:t>ETSY</w:t>
            </w:r>
          </w:p>
        </w:tc>
        <w:tc>
          <w:tcPr>
            <w:tcW w:w="1199" w:type="dxa"/>
            <w:vAlign w:val="center"/>
          </w:tcPr>
          <w:p w14:paraId="74831CA5" w14:textId="4D5FF97A" w:rsidR="00682240" w:rsidRDefault="00186EB0" w:rsidP="00FD0F57">
            <w:pPr>
              <w:tabs>
                <w:tab w:val="left" w:pos="960"/>
                <w:tab w:val="num" w:pos="1080"/>
                <w:tab w:val="right" w:leader="dot" w:pos="7740"/>
                <w:tab w:val="right" w:pos="8640"/>
              </w:tabs>
              <w:jc w:val="center"/>
              <w:rPr>
                <w:noProof/>
                <w:color w:val="000000"/>
              </w:rPr>
            </w:pPr>
            <w:r>
              <w:rPr>
                <w:noProof/>
                <w:color w:val="000000"/>
              </w:rPr>
              <w:t>Aaron</w:t>
            </w:r>
          </w:p>
        </w:tc>
        <w:tc>
          <w:tcPr>
            <w:tcW w:w="1077" w:type="dxa"/>
          </w:tcPr>
          <w:p w14:paraId="64EECBFE" w14:textId="18731F85" w:rsidR="00682240" w:rsidRDefault="007C52D8" w:rsidP="00444627">
            <w:pPr>
              <w:tabs>
                <w:tab w:val="left" w:pos="960"/>
                <w:tab w:val="num" w:pos="1080"/>
                <w:tab w:val="right" w:leader="dot" w:pos="7740"/>
                <w:tab w:val="right" w:pos="8640"/>
              </w:tabs>
              <w:jc w:val="center"/>
              <w:rPr>
                <w:noProof/>
                <w:color w:val="000000"/>
              </w:rPr>
            </w:pPr>
            <w:r>
              <w:rPr>
                <w:noProof/>
                <w:color w:val="000000"/>
              </w:rPr>
              <w:t>4/22</w:t>
            </w:r>
          </w:p>
        </w:tc>
        <w:tc>
          <w:tcPr>
            <w:tcW w:w="1420" w:type="dxa"/>
          </w:tcPr>
          <w:p w14:paraId="3814B866" w14:textId="5C4DA1C6" w:rsidR="00682240" w:rsidRDefault="007C52D8" w:rsidP="00FA4FC9">
            <w:pPr>
              <w:tabs>
                <w:tab w:val="left" w:pos="960"/>
                <w:tab w:val="num" w:pos="1080"/>
                <w:tab w:val="right" w:leader="dot" w:pos="7740"/>
                <w:tab w:val="right" w:pos="8640"/>
              </w:tabs>
              <w:jc w:val="center"/>
              <w:rPr>
                <w:noProof/>
                <w:color w:val="000000"/>
              </w:rPr>
            </w:pPr>
            <w:r>
              <w:rPr>
                <w:noProof/>
                <w:color w:val="000000"/>
              </w:rPr>
              <w:t>4/22</w:t>
            </w:r>
          </w:p>
        </w:tc>
        <w:tc>
          <w:tcPr>
            <w:tcW w:w="2016" w:type="dxa"/>
            <w:vAlign w:val="center"/>
          </w:tcPr>
          <w:p w14:paraId="0DF2F4D4" w14:textId="48A47B1E" w:rsidR="00682240" w:rsidRDefault="007C52D8"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CA71F57" w14:textId="4069B956" w:rsidR="00682240" w:rsidRDefault="007C52D8" w:rsidP="00FA4FC9">
            <w:pPr>
              <w:tabs>
                <w:tab w:val="left" w:pos="960"/>
                <w:tab w:val="num" w:pos="1080"/>
                <w:tab w:val="right" w:leader="dot" w:pos="7740"/>
                <w:tab w:val="right" w:pos="8640"/>
              </w:tabs>
              <w:rPr>
                <w:noProof/>
              </w:rPr>
            </w:pPr>
            <w:r>
              <w:rPr>
                <w:noProof/>
              </w:rPr>
              <w:t>Watch this company in the present market conditions.</w:t>
            </w:r>
          </w:p>
        </w:tc>
      </w:tr>
      <w:tr w:rsidR="00555983" w:rsidRPr="00FA74DF" w14:paraId="26B302BA" w14:textId="77777777" w:rsidTr="005A2821">
        <w:tc>
          <w:tcPr>
            <w:tcW w:w="1217" w:type="dxa"/>
            <w:vAlign w:val="center"/>
          </w:tcPr>
          <w:p w14:paraId="0F7021EE" w14:textId="0B4372ED" w:rsidR="00555983" w:rsidRDefault="00555983" w:rsidP="00FA4FC9">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5BD24E7F" w14:textId="728FDB4C" w:rsidR="00555983" w:rsidRDefault="00291B99" w:rsidP="00FD0F57">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2E1A5054" w14:textId="1723A4A0" w:rsidR="00555983" w:rsidRDefault="00903E14" w:rsidP="00444627">
            <w:pPr>
              <w:tabs>
                <w:tab w:val="left" w:pos="960"/>
                <w:tab w:val="num" w:pos="1080"/>
                <w:tab w:val="right" w:leader="dot" w:pos="7740"/>
                <w:tab w:val="right" w:pos="8640"/>
              </w:tabs>
              <w:jc w:val="center"/>
              <w:rPr>
                <w:noProof/>
                <w:color w:val="000000"/>
              </w:rPr>
            </w:pPr>
            <w:r>
              <w:rPr>
                <w:noProof/>
                <w:color w:val="000000"/>
              </w:rPr>
              <w:t>6/22</w:t>
            </w:r>
          </w:p>
        </w:tc>
        <w:tc>
          <w:tcPr>
            <w:tcW w:w="1420" w:type="dxa"/>
          </w:tcPr>
          <w:p w14:paraId="42887976" w14:textId="2102BBD0" w:rsidR="00555983" w:rsidRDefault="00903E14" w:rsidP="00FA4FC9">
            <w:pPr>
              <w:tabs>
                <w:tab w:val="left" w:pos="960"/>
                <w:tab w:val="num" w:pos="1080"/>
                <w:tab w:val="right" w:leader="dot" w:pos="7740"/>
                <w:tab w:val="right" w:pos="8640"/>
              </w:tabs>
              <w:jc w:val="center"/>
              <w:rPr>
                <w:noProof/>
                <w:color w:val="000000"/>
              </w:rPr>
            </w:pPr>
            <w:r>
              <w:rPr>
                <w:noProof/>
                <w:color w:val="000000"/>
              </w:rPr>
              <w:t>6/22</w:t>
            </w:r>
          </w:p>
        </w:tc>
        <w:tc>
          <w:tcPr>
            <w:tcW w:w="2016" w:type="dxa"/>
            <w:vAlign w:val="center"/>
          </w:tcPr>
          <w:p w14:paraId="08A880A2" w14:textId="709C1C02" w:rsidR="00555983" w:rsidRDefault="00903E14"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435B7562" w14:textId="4B63FEC0" w:rsidR="00555983" w:rsidRDefault="00903E14" w:rsidP="00FA4FC9">
            <w:pPr>
              <w:tabs>
                <w:tab w:val="left" w:pos="960"/>
                <w:tab w:val="num" w:pos="1080"/>
                <w:tab w:val="right" w:leader="dot" w:pos="7740"/>
                <w:tab w:val="right" w:pos="8640"/>
              </w:tabs>
              <w:rPr>
                <w:noProof/>
              </w:rPr>
            </w:pPr>
            <w:r>
              <w:rPr>
                <w:noProof/>
              </w:rPr>
              <w:t>Adjusted SSG</w:t>
            </w:r>
          </w:p>
        </w:tc>
      </w:tr>
      <w:tr w:rsidR="000D0909" w:rsidRPr="00FA74DF" w14:paraId="77FA95C8" w14:textId="77777777" w:rsidTr="005A2821">
        <w:tc>
          <w:tcPr>
            <w:tcW w:w="1217" w:type="dxa"/>
            <w:vAlign w:val="center"/>
          </w:tcPr>
          <w:p w14:paraId="483B545F" w14:textId="5FBD69A0" w:rsidR="000D0909" w:rsidRDefault="000D0909" w:rsidP="00FA4FC9">
            <w:pPr>
              <w:tabs>
                <w:tab w:val="left" w:pos="960"/>
                <w:tab w:val="num" w:pos="1080"/>
                <w:tab w:val="right" w:leader="dot" w:pos="7740"/>
                <w:tab w:val="right" w:pos="8640"/>
              </w:tabs>
              <w:jc w:val="center"/>
              <w:rPr>
                <w:noProof/>
                <w:color w:val="000000"/>
              </w:rPr>
            </w:pPr>
            <w:r>
              <w:rPr>
                <w:noProof/>
                <w:color w:val="000000"/>
              </w:rPr>
              <w:t>MBUU</w:t>
            </w:r>
          </w:p>
        </w:tc>
        <w:tc>
          <w:tcPr>
            <w:tcW w:w="1199" w:type="dxa"/>
            <w:vAlign w:val="center"/>
          </w:tcPr>
          <w:p w14:paraId="27208AC4" w14:textId="745953A7" w:rsidR="000D0909" w:rsidRDefault="000D0909" w:rsidP="00FD0F57">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26785B45" w14:textId="2A10E2F1" w:rsidR="000D0909" w:rsidRDefault="002215B2" w:rsidP="00444627">
            <w:pPr>
              <w:tabs>
                <w:tab w:val="left" w:pos="960"/>
                <w:tab w:val="num" w:pos="1080"/>
                <w:tab w:val="right" w:leader="dot" w:pos="7740"/>
                <w:tab w:val="right" w:pos="8640"/>
              </w:tabs>
              <w:jc w:val="center"/>
              <w:rPr>
                <w:noProof/>
                <w:color w:val="000000"/>
              </w:rPr>
            </w:pPr>
            <w:r>
              <w:rPr>
                <w:noProof/>
                <w:color w:val="000000"/>
              </w:rPr>
              <w:t>9</w:t>
            </w:r>
            <w:r w:rsidR="00903E14">
              <w:rPr>
                <w:noProof/>
                <w:color w:val="000000"/>
              </w:rPr>
              <w:t>/22</w:t>
            </w:r>
          </w:p>
        </w:tc>
        <w:tc>
          <w:tcPr>
            <w:tcW w:w="1420" w:type="dxa"/>
          </w:tcPr>
          <w:p w14:paraId="72522647" w14:textId="5B6C005B" w:rsidR="000D0909" w:rsidRDefault="002215B2" w:rsidP="00FA4FC9">
            <w:pPr>
              <w:tabs>
                <w:tab w:val="left" w:pos="960"/>
                <w:tab w:val="num" w:pos="1080"/>
                <w:tab w:val="right" w:leader="dot" w:pos="7740"/>
                <w:tab w:val="right" w:pos="8640"/>
              </w:tabs>
              <w:jc w:val="center"/>
              <w:rPr>
                <w:noProof/>
                <w:color w:val="000000"/>
              </w:rPr>
            </w:pPr>
            <w:r>
              <w:rPr>
                <w:noProof/>
                <w:color w:val="000000"/>
              </w:rPr>
              <w:t>9</w:t>
            </w:r>
            <w:r w:rsidR="00903E14">
              <w:rPr>
                <w:noProof/>
                <w:color w:val="000000"/>
              </w:rPr>
              <w:t>/22</w:t>
            </w:r>
          </w:p>
        </w:tc>
        <w:tc>
          <w:tcPr>
            <w:tcW w:w="2016" w:type="dxa"/>
            <w:vAlign w:val="center"/>
          </w:tcPr>
          <w:p w14:paraId="5493652E" w14:textId="4A4EEE98" w:rsidR="000D0909" w:rsidRDefault="00EB14E9" w:rsidP="00FA4FC9">
            <w:pPr>
              <w:tabs>
                <w:tab w:val="left" w:pos="960"/>
                <w:tab w:val="num" w:pos="1080"/>
                <w:tab w:val="right" w:leader="dot" w:pos="7740"/>
                <w:tab w:val="right" w:pos="8640"/>
              </w:tabs>
              <w:jc w:val="center"/>
              <w:rPr>
                <w:noProof/>
                <w:color w:val="000000"/>
              </w:rPr>
            </w:pPr>
            <w:r>
              <w:rPr>
                <w:noProof/>
                <w:color w:val="000000"/>
              </w:rPr>
              <w:t>Hold</w:t>
            </w:r>
          </w:p>
        </w:tc>
        <w:tc>
          <w:tcPr>
            <w:tcW w:w="3573" w:type="dxa"/>
          </w:tcPr>
          <w:p w14:paraId="359D8B6D" w14:textId="1F69DB02" w:rsidR="000D0909" w:rsidRDefault="002215B2" w:rsidP="00FA4FC9">
            <w:pPr>
              <w:tabs>
                <w:tab w:val="left" w:pos="960"/>
                <w:tab w:val="num" w:pos="1080"/>
                <w:tab w:val="right" w:leader="dot" w:pos="7740"/>
                <w:tab w:val="right" w:pos="8640"/>
              </w:tabs>
              <w:rPr>
                <w:noProof/>
              </w:rPr>
            </w:pPr>
            <w:r>
              <w:rPr>
                <w:noProof/>
              </w:rPr>
              <w:t>Trimmed the low price and high P/E</w:t>
            </w:r>
          </w:p>
        </w:tc>
      </w:tr>
      <w:tr w:rsidR="000D0909" w:rsidRPr="00FA74DF" w14:paraId="2E2A9572" w14:textId="77777777" w:rsidTr="005A2821">
        <w:tc>
          <w:tcPr>
            <w:tcW w:w="1217" w:type="dxa"/>
            <w:vAlign w:val="center"/>
          </w:tcPr>
          <w:p w14:paraId="253EAA84" w14:textId="127FE689" w:rsidR="000D0909" w:rsidRDefault="000D0909" w:rsidP="00FA4FC9">
            <w:pPr>
              <w:tabs>
                <w:tab w:val="left" w:pos="960"/>
                <w:tab w:val="num" w:pos="1080"/>
                <w:tab w:val="right" w:leader="dot" w:pos="7740"/>
                <w:tab w:val="right" w:pos="8640"/>
              </w:tabs>
              <w:jc w:val="center"/>
              <w:rPr>
                <w:noProof/>
                <w:color w:val="000000"/>
              </w:rPr>
            </w:pPr>
            <w:r>
              <w:rPr>
                <w:noProof/>
                <w:color w:val="000000"/>
              </w:rPr>
              <w:t>VLY</w:t>
            </w:r>
          </w:p>
        </w:tc>
        <w:tc>
          <w:tcPr>
            <w:tcW w:w="1199" w:type="dxa"/>
            <w:vAlign w:val="center"/>
          </w:tcPr>
          <w:p w14:paraId="70204DC3" w14:textId="694632FB" w:rsidR="000D0909" w:rsidRDefault="000D0909" w:rsidP="00FD0F57">
            <w:pPr>
              <w:tabs>
                <w:tab w:val="left" w:pos="960"/>
                <w:tab w:val="num" w:pos="1080"/>
                <w:tab w:val="right" w:leader="dot" w:pos="7740"/>
                <w:tab w:val="right" w:pos="8640"/>
              </w:tabs>
              <w:jc w:val="center"/>
              <w:rPr>
                <w:noProof/>
                <w:color w:val="000000"/>
              </w:rPr>
            </w:pPr>
            <w:r>
              <w:rPr>
                <w:noProof/>
                <w:color w:val="000000"/>
              </w:rPr>
              <w:t>Bill O.</w:t>
            </w:r>
          </w:p>
        </w:tc>
        <w:tc>
          <w:tcPr>
            <w:tcW w:w="1077" w:type="dxa"/>
          </w:tcPr>
          <w:p w14:paraId="22541A71" w14:textId="4F3AEE82" w:rsidR="000D0909" w:rsidRDefault="000D0909" w:rsidP="00444627">
            <w:pPr>
              <w:tabs>
                <w:tab w:val="left" w:pos="960"/>
                <w:tab w:val="num" w:pos="1080"/>
                <w:tab w:val="right" w:leader="dot" w:pos="7740"/>
                <w:tab w:val="right" w:pos="8640"/>
              </w:tabs>
              <w:jc w:val="center"/>
              <w:rPr>
                <w:noProof/>
                <w:color w:val="000000"/>
              </w:rPr>
            </w:pPr>
            <w:r>
              <w:rPr>
                <w:noProof/>
                <w:color w:val="000000"/>
              </w:rPr>
              <w:t>3/22</w:t>
            </w:r>
          </w:p>
        </w:tc>
        <w:tc>
          <w:tcPr>
            <w:tcW w:w="1420" w:type="dxa"/>
          </w:tcPr>
          <w:p w14:paraId="0F872A69" w14:textId="1B70D0DF" w:rsidR="000D0909" w:rsidRDefault="000D0909" w:rsidP="00FA4FC9">
            <w:pPr>
              <w:tabs>
                <w:tab w:val="left" w:pos="960"/>
                <w:tab w:val="num" w:pos="1080"/>
                <w:tab w:val="right" w:leader="dot" w:pos="7740"/>
                <w:tab w:val="right" w:pos="8640"/>
              </w:tabs>
              <w:jc w:val="center"/>
              <w:rPr>
                <w:noProof/>
                <w:color w:val="000000"/>
              </w:rPr>
            </w:pPr>
            <w:r>
              <w:rPr>
                <w:noProof/>
                <w:color w:val="000000"/>
              </w:rPr>
              <w:t>3/22</w:t>
            </w:r>
          </w:p>
        </w:tc>
        <w:tc>
          <w:tcPr>
            <w:tcW w:w="2016" w:type="dxa"/>
            <w:vAlign w:val="center"/>
          </w:tcPr>
          <w:p w14:paraId="4F72AAF3" w14:textId="15D05E34" w:rsidR="000D0909" w:rsidRDefault="000D0909" w:rsidP="00FA4FC9">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7D151DF1" w14:textId="77777777" w:rsidR="000D0909" w:rsidRDefault="000D0909" w:rsidP="00FA4FC9">
            <w:pPr>
              <w:tabs>
                <w:tab w:val="left" w:pos="960"/>
                <w:tab w:val="num" w:pos="1080"/>
                <w:tab w:val="right" w:leader="dot" w:pos="7740"/>
                <w:tab w:val="right" w:pos="8640"/>
              </w:tabs>
              <w:rPr>
                <w:noProof/>
              </w:rPr>
            </w:pPr>
          </w:p>
        </w:tc>
      </w:tr>
    </w:tbl>
    <w:p w14:paraId="090367C0" w14:textId="0BAEFEB4" w:rsidR="002E5F3A" w:rsidRDefault="002E5F3A" w:rsidP="002E5F3A">
      <w:pPr>
        <w:tabs>
          <w:tab w:val="left" w:pos="960"/>
          <w:tab w:val="num" w:pos="1080"/>
          <w:tab w:val="right" w:leader="dot" w:pos="7740"/>
          <w:tab w:val="right" w:pos="8640"/>
        </w:tabs>
        <w:rPr>
          <w:b/>
          <w:noProof/>
          <w:highlight w:val="green"/>
        </w:rPr>
      </w:pPr>
    </w:p>
    <w:p w14:paraId="5B86C8FC" w14:textId="297D9CFE" w:rsidR="008844FB" w:rsidRDefault="008D02C1" w:rsidP="00306FCA">
      <w:pPr>
        <w:tabs>
          <w:tab w:val="right" w:leader="dot" w:pos="7740"/>
          <w:tab w:val="right" w:pos="8640"/>
        </w:tabs>
        <w:rPr>
          <w:b/>
          <w:noProof/>
        </w:rPr>
      </w:pPr>
      <w:r>
        <w:rPr>
          <w:b/>
          <w:noProof/>
        </w:rPr>
        <w:t>7</w:t>
      </w:r>
      <w:r w:rsidR="001A14B8">
        <w:rPr>
          <w:b/>
          <w:noProof/>
        </w:rPr>
        <w:t xml:space="preserve">. </w:t>
      </w:r>
      <w:r w:rsidR="0038711D">
        <w:rPr>
          <w:b/>
          <w:noProof/>
        </w:rPr>
        <w:t>Stocks</w:t>
      </w:r>
      <w:r w:rsidR="00FD7BB6">
        <w:rPr>
          <w:b/>
          <w:noProof/>
        </w:rPr>
        <w:t xml:space="preserve"> none</w:t>
      </w:r>
    </w:p>
    <w:p w14:paraId="6ECDF459" w14:textId="77777777" w:rsidR="006D446B" w:rsidRDefault="006D446B" w:rsidP="00306FCA">
      <w:pPr>
        <w:tabs>
          <w:tab w:val="right" w:leader="dot" w:pos="7740"/>
          <w:tab w:val="right" w:pos="8640"/>
        </w:tabs>
        <w:rPr>
          <w:b/>
          <w:noProof/>
        </w:rPr>
      </w:pPr>
    </w:p>
    <w:p w14:paraId="0F75D984" w14:textId="55420AEC" w:rsidR="00741FBC" w:rsidRDefault="00A50888" w:rsidP="000411CB">
      <w:pPr>
        <w:tabs>
          <w:tab w:val="right" w:leader="dot" w:pos="7740"/>
          <w:tab w:val="right" w:pos="8640"/>
        </w:tabs>
        <w:rPr>
          <w:b/>
          <w:noProof/>
        </w:rPr>
      </w:pPr>
      <w:r>
        <w:rPr>
          <w:b/>
          <w:noProof/>
        </w:rPr>
        <w:t>8</w:t>
      </w:r>
      <w:r w:rsidR="00BF4866">
        <w:rPr>
          <w:b/>
          <w:noProof/>
        </w:rPr>
        <w:t xml:space="preserve">. </w:t>
      </w:r>
      <w:r w:rsidR="009525DF">
        <w:rPr>
          <w:b/>
          <w:noProof/>
        </w:rPr>
        <w:t xml:space="preserve">Next meeting study assignment </w:t>
      </w:r>
      <w:r w:rsidR="00A42D95">
        <w:rPr>
          <w:b/>
          <w:noProof/>
        </w:rPr>
        <w:t xml:space="preserve">Team </w:t>
      </w:r>
      <w:r w:rsidR="0038711D">
        <w:rPr>
          <w:b/>
          <w:noProof/>
        </w:rPr>
        <w:t>B</w:t>
      </w:r>
      <w:r w:rsidR="00CC25C1">
        <w:rPr>
          <w:b/>
          <w:noProof/>
        </w:rPr>
        <w:t xml:space="preserve"> on pharma.</w:t>
      </w:r>
    </w:p>
    <w:p w14:paraId="61A9DE98" w14:textId="77777777" w:rsidR="00CC25C1" w:rsidRDefault="00CC25C1" w:rsidP="000411CB">
      <w:pPr>
        <w:tabs>
          <w:tab w:val="right" w:leader="dot" w:pos="7740"/>
          <w:tab w:val="right" w:pos="8640"/>
        </w:tabs>
        <w:rPr>
          <w:b/>
          <w:noProof/>
        </w:rPr>
      </w:pPr>
    </w:p>
    <w:p w14:paraId="52AC2BDC" w14:textId="2B12B8B3" w:rsidR="00741FBC" w:rsidRDefault="00741FBC" w:rsidP="000411CB">
      <w:pPr>
        <w:tabs>
          <w:tab w:val="right" w:leader="dot" w:pos="7740"/>
          <w:tab w:val="right" w:pos="8640"/>
        </w:tabs>
        <w:rPr>
          <w:b/>
          <w:noProof/>
        </w:rPr>
      </w:pPr>
      <w:r>
        <w:rPr>
          <w:b/>
          <w:noProof/>
        </w:rPr>
        <w:t xml:space="preserve">9. </w:t>
      </w:r>
      <w:r w:rsidR="00C13BCE">
        <w:rPr>
          <w:b/>
          <w:noProof/>
        </w:rPr>
        <w:t xml:space="preserve">Roundtable </w:t>
      </w:r>
    </w:p>
    <w:p w14:paraId="08446BD8" w14:textId="262FC98C" w:rsidR="00CC25C1" w:rsidRDefault="00CC25C1" w:rsidP="000411CB">
      <w:pPr>
        <w:tabs>
          <w:tab w:val="right" w:leader="dot" w:pos="7740"/>
          <w:tab w:val="right" w:pos="8640"/>
        </w:tabs>
        <w:rPr>
          <w:b/>
          <w:noProof/>
        </w:rPr>
      </w:pPr>
      <w:r>
        <w:rPr>
          <w:b/>
          <w:noProof/>
        </w:rPr>
        <w:t>Curt and Peggy made a suggestion to have a club get together for lunch or dinner at the Masters Restaurant on a Saturday. I’m not sure if they were suggesting that instead of a club meeting, or to have a casual meeting during the dinner.</w:t>
      </w:r>
    </w:p>
    <w:p w14:paraId="6598E681" w14:textId="35CFD31B" w:rsidR="00430A75" w:rsidRDefault="00430A75" w:rsidP="000411CB">
      <w:pPr>
        <w:tabs>
          <w:tab w:val="right" w:leader="dot" w:pos="7740"/>
          <w:tab w:val="right" w:pos="8640"/>
        </w:tabs>
        <w:rPr>
          <w:b/>
          <w:noProof/>
        </w:rPr>
      </w:pPr>
    </w:p>
    <w:p w14:paraId="00E29066" w14:textId="2867B805" w:rsidR="00430A75" w:rsidRDefault="00430A75" w:rsidP="000411CB">
      <w:pPr>
        <w:tabs>
          <w:tab w:val="right" w:leader="dot" w:pos="7740"/>
          <w:tab w:val="right" w:pos="8640"/>
        </w:tabs>
        <w:rPr>
          <w:b/>
          <w:noProof/>
        </w:rPr>
      </w:pPr>
      <w:r>
        <w:rPr>
          <w:b/>
          <w:noProof/>
        </w:rPr>
        <w:t xml:space="preserve">10. Adjourn at </w:t>
      </w:r>
      <w:r w:rsidR="003419BE">
        <w:rPr>
          <w:b/>
          <w:noProof/>
        </w:rPr>
        <w:t>1</w:t>
      </w:r>
      <w:r w:rsidR="00CC25C1">
        <w:rPr>
          <w:b/>
          <w:noProof/>
        </w:rPr>
        <w:t>2:10 P</w:t>
      </w:r>
      <w:r w:rsidR="003419BE">
        <w:rPr>
          <w:b/>
          <w:noProof/>
        </w:rPr>
        <w:t>M</w:t>
      </w:r>
    </w:p>
    <w:p w14:paraId="768FE5FA" w14:textId="77777777" w:rsidR="006F6461" w:rsidRDefault="006F6461" w:rsidP="000411CB">
      <w:pPr>
        <w:tabs>
          <w:tab w:val="right" w:leader="dot" w:pos="7740"/>
          <w:tab w:val="right" w:pos="8640"/>
        </w:tabs>
        <w:rPr>
          <w:b/>
          <w:noProof/>
        </w:rPr>
      </w:pPr>
    </w:p>
    <w:p w14:paraId="0C9FD124" w14:textId="68609728" w:rsidR="00341101" w:rsidRDefault="00341101" w:rsidP="000411CB">
      <w:pPr>
        <w:tabs>
          <w:tab w:val="right" w:leader="dot" w:pos="7740"/>
          <w:tab w:val="right" w:pos="8640"/>
        </w:tabs>
        <w:rPr>
          <w:b/>
          <w:noProof/>
        </w:rPr>
      </w:pPr>
      <w:r>
        <w:rPr>
          <w:b/>
          <w:noProof/>
        </w:rPr>
        <w:t>Watch list:  https://www.manifestinvesting.com/dashboards/public/RNTA7N6</w:t>
      </w:r>
    </w:p>
    <w:p w14:paraId="3CAF659C" w14:textId="2B1B25C4" w:rsidR="00137ADE" w:rsidRPr="001A14B8" w:rsidRDefault="00F51ED1" w:rsidP="001A14B8">
      <w:pPr>
        <w:tabs>
          <w:tab w:val="right" w:leader="dot" w:pos="7740"/>
          <w:tab w:val="right" w:pos="8640"/>
        </w:tabs>
        <w:rPr>
          <w:noProof/>
        </w:rPr>
      </w:pPr>
      <w:r>
        <w:rPr>
          <w:b/>
          <w:noProof/>
        </w:rPr>
        <w:t xml:space="preserve">  </w:t>
      </w:r>
    </w:p>
    <w:p w14:paraId="194AE665" w14:textId="6E54BC9D" w:rsidR="00D33864" w:rsidRPr="00341101" w:rsidRDefault="00F51ED1" w:rsidP="00341101">
      <w:pPr>
        <w:tabs>
          <w:tab w:val="right" w:leader="dot" w:pos="7740"/>
          <w:tab w:val="right" w:pos="8640"/>
        </w:tabs>
        <w:rPr>
          <w:b/>
          <w:noProof/>
        </w:rPr>
      </w:pPr>
      <w:r>
        <w:rPr>
          <w:b/>
          <w:noProof/>
        </w:rPr>
        <w:t xml:space="preserve">        </w:t>
      </w: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000000" w:rsidP="002D5EC0">
      <w:pPr>
        <w:pStyle w:val="PlainText"/>
        <w:rPr>
          <w:rStyle w:val="Hyperlink"/>
        </w:rPr>
      </w:pPr>
      <w:hyperlink r:id="rId9" w:history="1">
        <w:r w:rsidR="008810DD"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56148BE8" w:rsidR="00EA7EAA" w:rsidRPr="007F0155" w:rsidRDefault="00EA7EAA" w:rsidP="00EA7EAA">
      <w:pPr>
        <w:rPr>
          <w:b/>
        </w:rPr>
      </w:pPr>
      <w:r w:rsidRPr="007F0155">
        <w:rPr>
          <w:b/>
        </w:rPr>
        <w:t>Team Member Breakdown</w:t>
      </w:r>
      <w:r w:rsidR="00873AA1">
        <w:rPr>
          <w:b/>
        </w:rPr>
        <w:t xml:space="preserve"> revised </w:t>
      </w:r>
      <w:r w:rsidR="00AE7DB8">
        <w:rPr>
          <w:b/>
        </w:rPr>
        <w:t>9/18</w:t>
      </w:r>
      <w:r w:rsidR="00987A93">
        <w:rPr>
          <w:b/>
        </w:rPr>
        <w:t>/21</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lastRenderedPageBreak/>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t xml:space="preserve">Teresa </w:t>
            </w:r>
            <w:r w:rsidR="00290777">
              <w:t>Barr</w:t>
            </w:r>
          </w:p>
        </w:tc>
      </w:tr>
      <w:tr w:rsidR="00202A66" w:rsidRPr="007F0155" w14:paraId="04625B72" w14:textId="77777777" w:rsidTr="00015861">
        <w:tc>
          <w:tcPr>
            <w:tcW w:w="2394" w:type="dxa"/>
          </w:tcPr>
          <w:p w14:paraId="2F3F7725" w14:textId="6A663B68" w:rsidR="00202A66" w:rsidRPr="00240D74" w:rsidRDefault="00873AA1" w:rsidP="00AC30E1">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202A66" w:rsidRPr="007F0155" w:rsidRDefault="00064C27" w:rsidP="00891898">
            <w:pPr>
              <w:jc w:val="center"/>
            </w:pPr>
            <w:r w:rsidRPr="00873AA1">
              <w:t>Sudip Suvedi</w:t>
            </w:r>
          </w:p>
        </w:tc>
        <w:tc>
          <w:tcPr>
            <w:tcW w:w="2394" w:type="dxa"/>
          </w:tcPr>
          <w:p w14:paraId="652981B8" w14:textId="6B1C17CF" w:rsidR="00202A66" w:rsidRPr="007F0155" w:rsidRDefault="00873AA1" w:rsidP="00AC30E1">
            <w:pPr>
              <w:jc w:val="center"/>
            </w:pPr>
            <w:r w:rsidRPr="00873AA1">
              <w:t>Ram Ganapathi</w:t>
            </w:r>
          </w:p>
        </w:tc>
      </w:tr>
      <w:tr w:rsidR="00202A66" w:rsidRPr="007F0155" w14:paraId="587F4205" w14:textId="77777777" w:rsidTr="00015861">
        <w:tc>
          <w:tcPr>
            <w:tcW w:w="2394" w:type="dxa"/>
          </w:tcPr>
          <w:p w14:paraId="4C5AD198" w14:textId="77777777" w:rsidR="00202A66" w:rsidRPr="007F0155" w:rsidRDefault="00202A66" w:rsidP="00AC30E1">
            <w:pPr>
              <w:jc w:val="center"/>
            </w:pPr>
            <w:r w:rsidRPr="007F0155">
              <w:t>Cliff Trent</w:t>
            </w:r>
          </w:p>
        </w:tc>
        <w:tc>
          <w:tcPr>
            <w:tcW w:w="2394" w:type="dxa"/>
          </w:tcPr>
          <w:p w14:paraId="5327A25D" w14:textId="129AEA88" w:rsidR="00202A66" w:rsidRPr="007F0155" w:rsidRDefault="00873AA1" w:rsidP="00891898">
            <w:pPr>
              <w:jc w:val="center"/>
            </w:pPr>
            <w:r>
              <w:t>Jim Barrett</w:t>
            </w:r>
          </w:p>
        </w:tc>
        <w:tc>
          <w:tcPr>
            <w:tcW w:w="2394" w:type="dxa"/>
          </w:tcPr>
          <w:p w14:paraId="328CA413" w14:textId="77777777" w:rsidR="00202A66" w:rsidRPr="007F0155" w:rsidRDefault="00202A66" w:rsidP="00AC30E1">
            <w:pPr>
              <w:jc w:val="center"/>
            </w:pPr>
            <w:r w:rsidRPr="007F0155">
              <w:t>Curt Cormier</w:t>
            </w:r>
          </w:p>
        </w:tc>
      </w:tr>
      <w:tr w:rsidR="00AA77BB" w:rsidRPr="007F0155" w14:paraId="7ADE8191" w14:textId="77777777" w:rsidTr="00015861">
        <w:tc>
          <w:tcPr>
            <w:tcW w:w="2394" w:type="dxa"/>
          </w:tcPr>
          <w:p w14:paraId="2514A0D8" w14:textId="1B73234A" w:rsidR="00AA77BB" w:rsidRPr="007F0155" w:rsidRDefault="00430A75" w:rsidP="00AA77BB">
            <w:pPr>
              <w:jc w:val="center"/>
            </w:pPr>
            <w:r>
              <w:t>Pedro Ortiz</w:t>
            </w:r>
          </w:p>
        </w:tc>
        <w:tc>
          <w:tcPr>
            <w:tcW w:w="2394" w:type="dxa"/>
          </w:tcPr>
          <w:p w14:paraId="236B4EF2" w14:textId="3EB57270" w:rsidR="00AA77BB" w:rsidRPr="00064C27" w:rsidRDefault="00064C27" w:rsidP="00AA77BB">
            <w:pPr>
              <w:jc w:val="center"/>
            </w:pPr>
            <w:r w:rsidRPr="00064C27">
              <w:t>Tony Prof</w:t>
            </w:r>
            <w:r w:rsidR="00240D74">
              <w:t>ot</w:t>
            </w:r>
            <w:r w:rsidRPr="00064C27">
              <w:t>a</w:t>
            </w:r>
          </w:p>
        </w:tc>
        <w:tc>
          <w:tcPr>
            <w:tcW w:w="2394" w:type="dxa"/>
          </w:tcPr>
          <w:p w14:paraId="66C05089" w14:textId="639058B6" w:rsidR="00AA77BB" w:rsidRPr="007F0155" w:rsidRDefault="00873AA1" w:rsidP="00AA77BB">
            <w:pPr>
              <w:jc w:val="center"/>
            </w:pPr>
            <w:r>
              <w:t>Brittany Johnson</w:t>
            </w:r>
          </w:p>
        </w:tc>
      </w:tr>
      <w:tr w:rsidR="00AA77BB" w:rsidRPr="007F0155" w14:paraId="033E6E8C" w14:textId="77777777" w:rsidTr="00127120">
        <w:tc>
          <w:tcPr>
            <w:tcW w:w="2394" w:type="dxa"/>
            <w:tcBorders>
              <w:bottom w:val="single" w:sz="12" w:space="0" w:color="auto"/>
            </w:tcBorders>
          </w:tcPr>
          <w:p w14:paraId="451D83CC" w14:textId="114A7CD7" w:rsidR="00AA77BB" w:rsidRPr="007F0155" w:rsidRDefault="00AE7DB8" w:rsidP="00AA77BB">
            <w:pPr>
              <w:jc w:val="center"/>
            </w:pPr>
            <w:r>
              <w:t>Peggy Kingston</w:t>
            </w:r>
          </w:p>
        </w:tc>
        <w:tc>
          <w:tcPr>
            <w:tcW w:w="2394" w:type="dxa"/>
            <w:tcBorders>
              <w:bottom w:val="single" w:sz="12" w:space="0" w:color="auto"/>
            </w:tcBorders>
          </w:tcPr>
          <w:p w14:paraId="18560726" w14:textId="18E9F293" w:rsidR="00AA77BB" w:rsidRPr="007F0155" w:rsidRDefault="005F0956" w:rsidP="00AA77BB">
            <w:pPr>
              <w:jc w:val="center"/>
            </w:pPr>
            <w:r>
              <w:t>Aaron Thomas</w:t>
            </w:r>
          </w:p>
        </w:tc>
        <w:tc>
          <w:tcPr>
            <w:tcW w:w="2394" w:type="dxa"/>
            <w:tcBorders>
              <w:bottom w:val="single" w:sz="12" w:space="0" w:color="auto"/>
            </w:tcBorders>
          </w:tcPr>
          <w:p w14:paraId="375CEEB5" w14:textId="73053412" w:rsidR="00AA77BB" w:rsidRPr="007F0155" w:rsidRDefault="00AE7DB8" w:rsidP="00AA77BB">
            <w:pPr>
              <w:jc w:val="center"/>
            </w:pPr>
            <w:r>
              <w:t>Bill Oleszczak</w:t>
            </w:r>
          </w:p>
        </w:tc>
      </w:tr>
      <w:tr w:rsidR="00AA77BB" w:rsidRPr="007F0155" w14:paraId="0AD9E6F4" w14:textId="77777777" w:rsidTr="00127120">
        <w:tc>
          <w:tcPr>
            <w:tcW w:w="2394" w:type="dxa"/>
            <w:tcBorders>
              <w:bottom w:val="single" w:sz="12" w:space="0" w:color="auto"/>
            </w:tcBorders>
          </w:tcPr>
          <w:p w14:paraId="0D23ADB4" w14:textId="77777777" w:rsidR="00AA77BB" w:rsidRPr="007F0155" w:rsidRDefault="00AA77BB" w:rsidP="00AA77BB">
            <w:pPr>
              <w:jc w:val="center"/>
            </w:pPr>
          </w:p>
        </w:tc>
        <w:tc>
          <w:tcPr>
            <w:tcW w:w="2394" w:type="dxa"/>
            <w:tcBorders>
              <w:bottom w:val="single" w:sz="12" w:space="0" w:color="auto"/>
            </w:tcBorders>
          </w:tcPr>
          <w:p w14:paraId="2CCB98C1" w14:textId="30FABD6B" w:rsidR="00AA77BB" w:rsidRPr="007F0155" w:rsidRDefault="00AA77BB" w:rsidP="00AA77BB">
            <w:pPr>
              <w:jc w:val="center"/>
            </w:pPr>
          </w:p>
        </w:tc>
        <w:tc>
          <w:tcPr>
            <w:tcW w:w="2394" w:type="dxa"/>
            <w:tcBorders>
              <w:bottom w:val="single" w:sz="12" w:space="0" w:color="auto"/>
            </w:tcBorders>
          </w:tcPr>
          <w:p w14:paraId="19AFDDBA" w14:textId="77777777" w:rsidR="00AA77BB" w:rsidRPr="007F0155" w:rsidRDefault="00AA77BB" w:rsidP="00AA77BB">
            <w:pPr>
              <w:jc w:val="center"/>
            </w:pPr>
          </w:p>
        </w:tc>
      </w:tr>
      <w:tr w:rsidR="00AA77BB"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AA77BB" w:rsidRPr="007F0155" w:rsidRDefault="00AA77BB" w:rsidP="00AA77BB">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AA77BB" w:rsidRPr="007F0155" w:rsidRDefault="00AA77BB" w:rsidP="00AA77BB">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AA77BB" w:rsidRPr="007F0155" w:rsidRDefault="00AA77BB" w:rsidP="00AA77BB">
            <w:pPr>
              <w:jc w:val="center"/>
              <w:rPr>
                <w:b/>
              </w:rPr>
            </w:pPr>
          </w:p>
        </w:tc>
      </w:tr>
      <w:tr w:rsidR="00AA77BB" w:rsidRPr="007F0155" w14:paraId="03E40503" w14:textId="77777777" w:rsidTr="00127120">
        <w:tc>
          <w:tcPr>
            <w:tcW w:w="2394" w:type="dxa"/>
            <w:tcBorders>
              <w:top w:val="single" w:sz="12" w:space="0" w:color="auto"/>
            </w:tcBorders>
          </w:tcPr>
          <w:p w14:paraId="600FB7F2" w14:textId="77777777" w:rsidR="00AA77BB" w:rsidRPr="007F0155" w:rsidRDefault="00AA77BB" w:rsidP="00AA77BB">
            <w:pPr>
              <w:jc w:val="center"/>
            </w:pPr>
            <w:r w:rsidRPr="007F0155">
              <w:t>Cliff Trent</w:t>
            </w:r>
          </w:p>
        </w:tc>
        <w:tc>
          <w:tcPr>
            <w:tcW w:w="2394" w:type="dxa"/>
            <w:tcBorders>
              <w:top w:val="single" w:sz="12" w:space="0" w:color="auto"/>
            </w:tcBorders>
          </w:tcPr>
          <w:p w14:paraId="5610A3FE" w14:textId="77777777" w:rsidR="00AA77BB" w:rsidRPr="007F0155" w:rsidRDefault="00AA77BB" w:rsidP="00AA77BB">
            <w:pPr>
              <w:jc w:val="center"/>
            </w:pPr>
          </w:p>
        </w:tc>
        <w:tc>
          <w:tcPr>
            <w:tcW w:w="2394" w:type="dxa"/>
            <w:tcBorders>
              <w:top w:val="single" w:sz="12" w:space="0" w:color="auto"/>
            </w:tcBorders>
          </w:tcPr>
          <w:p w14:paraId="57702263" w14:textId="77777777" w:rsidR="00AA77BB" w:rsidRPr="007F0155" w:rsidRDefault="00AA77BB" w:rsidP="00AA77BB">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55F7BB94" w:rsidR="00EE5AD7" w:rsidRPr="007F0155" w:rsidRDefault="00CC25C1" w:rsidP="00987A93">
            <w:r>
              <w:t>10-15</w:t>
            </w:r>
            <w:r w:rsidR="004278A7">
              <w:t>-2022</w:t>
            </w:r>
          </w:p>
        </w:tc>
        <w:tc>
          <w:tcPr>
            <w:tcW w:w="3192" w:type="dxa"/>
            <w:vAlign w:val="center"/>
          </w:tcPr>
          <w:p w14:paraId="25ACC2BD" w14:textId="2B506240" w:rsidR="00EE5AD7" w:rsidRPr="006055AA" w:rsidRDefault="006F6461" w:rsidP="006F6461">
            <w:pPr>
              <w:jc w:val="center"/>
            </w:pPr>
            <w:r>
              <w:t>GTM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27120">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173A11" w14:textId="77777777" w:rsidR="00B54D31" w:rsidRDefault="00B54D31">
      <w:r>
        <w:separator/>
      </w:r>
    </w:p>
  </w:endnote>
  <w:endnote w:type="continuationSeparator" w:id="0">
    <w:p w14:paraId="05B8390B" w14:textId="77777777" w:rsidR="00B54D31" w:rsidRDefault="00B54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6FF33" w14:textId="77777777" w:rsidR="00B54D31" w:rsidRDefault="00B54D31">
      <w:r>
        <w:separator/>
      </w:r>
    </w:p>
  </w:footnote>
  <w:footnote w:type="continuationSeparator" w:id="0">
    <w:p w14:paraId="3FC2C8C6" w14:textId="77777777" w:rsidR="00B54D31" w:rsidRDefault="00B54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3140">
    <w:abstractNumId w:val="11"/>
  </w:num>
  <w:num w:numId="2" w16cid:durableId="1165364059">
    <w:abstractNumId w:val="25"/>
  </w:num>
  <w:num w:numId="3" w16cid:durableId="415059236">
    <w:abstractNumId w:val="19"/>
  </w:num>
  <w:num w:numId="4" w16cid:durableId="2042045829">
    <w:abstractNumId w:val="26"/>
  </w:num>
  <w:num w:numId="5" w16cid:durableId="1336809791">
    <w:abstractNumId w:val="12"/>
  </w:num>
  <w:num w:numId="6" w16cid:durableId="74474923">
    <w:abstractNumId w:val="1"/>
  </w:num>
  <w:num w:numId="7" w16cid:durableId="1565142740">
    <w:abstractNumId w:val="21"/>
  </w:num>
  <w:num w:numId="8" w16cid:durableId="1260066734">
    <w:abstractNumId w:val="7"/>
  </w:num>
  <w:num w:numId="9" w16cid:durableId="541943194">
    <w:abstractNumId w:val="3"/>
  </w:num>
  <w:num w:numId="10" w16cid:durableId="1044645829">
    <w:abstractNumId w:val="31"/>
  </w:num>
  <w:num w:numId="11" w16cid:durableId="825514629">
    <w:abstractNumId w:val="24"/>
  </w:num>
  <w:num w:numId="12" w16cid:durableId="211306894">
    <w:abstractNumId w:val="8"/>
  </w:num>
  <w:num w:numId="13" w16cid:durableId="1759399012">
    <w:abstractNumId w:val="0"/>
  </w:num>
  <w:num w:numId="14" w16cid:durableId="1975059105">
    <w:abstractNumId w:val="4"/>
  </w:num>
  <w:num w:numId="15" w16cid:durableId="1413504808">
    <w:abstractNumId w:val="33"/>
  </w:num>
  <w:num w:numId="16" w16cid:durableId="1875002419">
    <w:abstractNumId w:val="34"/>
  </w:num>
  <w:num w:numId="17" w16cid:durableId="2085099552">
    <w:abstractNumId w:val="2"/>
  </w:num>
  <w:num w:numId="18" w16cid:durableId="2091267840">
    <w:abstractNumId w:val="15"/>
  </w:num>
  <w:num w:numId="19" w16cid:durableId="2127380972">
    <w:abstractNumId w:val="30"/>
  </w:num>
  <w:num w:numId="20" w16cid:durableId="501702184">
    <w:abstractNumId w:val="20"/>
  </w:num>
  <w:num w:numId="21" w16cid:durableId="1732848318">
    <w:abstractNumId w:val="13"/>
  </w:num>
  <w:num w:numId="22" w16cid:durableId="1685743508">
    <w:abstractNumId w:val="5"/>
  </w:num>
  <w:num w:numId="23" w16cid:durableId="1711565467">
    <w:abstractNumId w:val="9"/>
  </w:num>
  <w:num w:numId="24" w16cid:durableId="849374438">
    <w:abstractNumId w:val="28"/>
  </w:num>
  <w:num w:numId="25" w16cid:durableId="1412660223">
    <w:abstractNumId w:val="16"/>
  </w:num>
  <w:num w:numId="26" w16cid:durableId="1706874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3610256">
    <w:abstractNumId w:val="29"/>
  </w:num>
  <w:num w:numId="28" w16cid:durableId="37462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023210">
    <w:abstractNumId w:val="22"/>
  </w:num>
  <w:num w:numId="30" w16cid:durableId="2042435939">
    <w:abstractNumId w:val="6"/>
  </w:num>
  <w:num w:numId="31" w16cid:durableId="619791">
    <w:abstractNumId w:val="14"/>
  </w:num>
  <w:num w:numId="32" w16cid:durableId="784999778">
    <w:abstractNumId w:val="23"/>
  </w:num>
  <w:num w:numId="33" w16cid:durableId="515703053">
    <w:abstractNumId w:val="27"/>
  </w:num>
  <w:num w:numId="34" w16cid:durableId="235089934">
    <w:abstractNumId w:val="17"/>
  </w:num>
  <w:num w:numId="35" w16cid:durableId="725878077">
    <w:abstractNumId w:val="18"/>
  </w:num>
  <w:num w:numId="36" w16cid:durableId="1906377014">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7010"/>
    <w:rsid w:val="00007843"/>
    <w:rsid w:val="00007EC4"/>
    <w:rsid w:val="000107E8"/>
    <w:rsid w:val="000109DE"/>
    <w:rsid w:val="00010BE3"/>
    <w:rsid w:val="000114FE"/>
    <w:rsid w:val="00012193"/>
    <w:rsid w:val="00012470"/>
    <w:rsid w:val="000124AF"/>
    <w:rsid w:val="00012D5A"/>
    <w:rsid w:val="00014645"/>
    <w:rsid w:val="00014A0F"/>
    <w:rsid w:val="00014EE4"/>
    <w:rsid w:val="00015861"/>
    <w:rsid w:val="00015B5C"/>
    <w:rsid w:val="00015E14"/>
    <w:rsid w:val="00016A99"/>
    <w:rsid w:val="000171B8"/>
    <w:rsid w:val="00017A1A"/>
    <w:rsid w:val="000205D6"/>
    <w:rsid w:val="0002171E"/>
    <w:rsid w:val="00022E64"/>
    <w:rsid w:val="0002331A"/>
    <w:rsid w:val="00024924"/>
    <w:rsid w:val="00024AF9"/>
    <w:rsid w:val="00025DAC"/>
    <w:rsid w:val="0002692D"/>
    <w:rsid w:val="00026AB4"/>
    <w:rsid w:val="0002746D"/>
    <w:rsid w:val="00027769"/>
    <w:rsid w:val="00027AF9"/>
    <w:rsid w:val="00027C58"/>
    <w:rsid w:val="00027CFA"/>
    <w:rsid w:val="000300A3"/>
    <w:rsid w:val="00030FFD"/>
    <w:rsid w:val="0003145A"/>
    <w:rsid w:val="000324C5"/>
    <w:rsid w:val="0003263F"/>
    <w:rsid w:val="00032A9E"/>
    <w:rsid w:val="00032CFE"/>
    <w:rsid w:val="00033151"/>
    <w:rsid w:val="000333EE"/>
    <w:rsid w:val="00033FCE"/>
    <w:rsid w:val="00034255"/>
    <w:rsid w:val="000349E1"/>
    <w:rsid w:val="00034FFE"/>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AE7"/>
    <w:rsid w:val="000430B5"/>
    <w:rsid w:val="00043828"/>
    <w:rsid w:val="00043B89"/>
    <w:rsid w:val="00043CB4"/>
    <w:rsid w:val="00044675"/>
    <w:rsid w:val="00044A01"/>
    <w:rsid w:val="00044E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8CA"/>
    <w:rsid w:val="00056570"/>
    <w:rsid w:val="0005692D"/>
    <w:rsid w:val="00056AB4"/>
    <w:rsid w:val="00057266"/>
    <w:rsid w:val="000600DE"/>
    <w:rsid w:val="00060143"/>
    <w:rsid w:val="00060744"/>
    <w:rsid w:val="00060F22"/>
    <w:rsid w:val="0006150F"/>
    <w:rsid w:val="000616E1"/>
    <w:rsid w:val="00061FB8"/>
    <w:rsid w:val="000622C9"/>
    <w:rsid w:val="00062B11"/>
    <w:rsid w:val="00062BBA"/>
    <w:rsid w:val="00063BF8"/>
    <w:rsid w:val="00063ED6"/>
    <w:rsid w:val="000640DF"/>
    <w:rsid w:val="00064321"/>
    <w:rsid w:val="000648FE"/>
    <w:rsid w:val="00064974"/>
    <w:rsid w:val="00064C27"/>
    <w:rsid w:val="000655B4"/>
    <w:rsid w:val="00066387"/>
    <w:rsid w:val="0006683C"/>
    <w:rsid w:val="00066DF3"/>
    <w:rsid w:val="00067632"/>
    <w:rsid w:val="00070771"/>
    <w:rsid w:val="00070FD5"/>
    <w:rsid w:val="000711C2"/>
    <w:rsid w:val="00071F7B"/>
    <w:rsid w:val="00072303"/>
    <w:rsid w:val="000726D7"/>
    <w:rsid w:val="000728B8"/>
    <w:rsid w:val="00072FAE"/>
    <w:rsid w:val="0007527A"/>
    <w:rsid w:val="00075C7F"/>
    <w:rsid w:val="00075D1C"/>
    <w:rsid w:val="0007610C"/>
    <w:rsid w:val="000768B3"/>
    <w:rsid w:val="0007778A"/>
    <w:rsid w:val="00077880"/>
    <w:rsid w:val="00077F51"/>
    <w:rsid w:val="00080027"/>
    <w:rsid w:val="000809B7"/>
    <w:rsid w:val="00080DAA"/>
    <w:rsid w:val="00081422"/>
    <w:rsid w:val="0008292C"/>
    <w:rsid w:val="00082CB3"/>
    <w:rsid w:val="00082D4C"/>
    <w:rsid w:val="00083A14"/>
    <w:rsid w:val="00084252"/>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4A1"/>
    <w:rsid w:val="00092EF7"/>
    <w:rsid w:val="00094331"/>
    <w:rsid w:val="00094446"/>
    <w:rsid w:val="0009464B"/>
    <w:rsid w:val="0009620C"/>
    <w:rsid w:val="00096E0C"/>
    <w:rsid w:val="0009736D"/>
    <w:rsid w:val="00097D27"/>
    <w:rsid w:val="000A02A4"/>
    <w:rsid w:val="000A0E3E"/>
    <w:rsid w:val="000A1202"/>
    <w:rsid w:val="000A15AC"/>
    <w:rsid w:val="000A1D32"/>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0F9"/>
    <w:rsid w:val="000B744C"/>
    <w:rsid w:val="000B7DA3"/>
    <w:rsid w:val="000B7F29"/>
    <w:rsid w:val="000C0284"/>
    <w:rsid w:val="000C02A3"/>
    <w:rsid w:val="000C06C6"/>
    <w:rsid w:val="000C085B"/>
    <w:rsid w:val="000C0C94"/>
    <w:rsid w:val="000C0D22"/>
    <w:rsid w:val="000C1B25"/>
    <w:rsid w:val="000C2177"/>
    <w:rsid w:val="000C24EB"/>
    <w:rsid w:val="000C270C"/>
    <w:rsid w:val="000C2726"/>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9AF"/>
    <w:rsid w:val="000C7D29"/>
    <w:rsid w:val="000C7D83"/>
    <w:rsid w:val="000C7DA8"/>
    <w:rsid w:val="000D0909"/>
    <w:rsid w:val="000D0FEE"/>
    <w:rsid w:val="000D1CD2"/>
    <w:rsid w:val="000D1D1E"/>
    <w:rsid w:val="000D1DCD"/>
    <w:rsid w:val="000D1F03"/>
    <w:rsid w:val="000D2163"/>
    <w:rsid w:val="000D27C4"/>
    <w:rsid w:val="000D2978"/>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01CF"/>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832"/>
    <w:rsid w:val="00106B6A"/>
    <w:rsid w:val="00107862"/>
    <w:rsid w:val="00110507"/>
    <w:rsid w:val="001107B5"/>
    <w:rsid w:val="00111158"/>
    <w:rsid w:val="00112075"/>
    <w:rsid w:val="0011253F"/>
    <w:rsid w:val="00112919"/>
    <w:rsid w:val="00112E33"/>
    <w:rsid w:val="00112E3E"/>
    <w:rsid w:val="001134BD"/>
    <w:rsid w:val="00113FCF"/>
    <w:rsid w:val="0011451F"/>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F02"/>
    <w:rsid w:val="00132AD8"/>
    <w:rsid w:val="00132B51"/>
    <w:rsid w:val="00132F2C"/>
    <w:rsid w:val="00133057"/>
    <w:rsid w:val="00134799"/>
    <w:rsid w:val="00134A53"/>
    <w:rsid w:val="00134EA6"/>
    <w:rsid w:val="00135493"/>
    <w:rsid w:val="00135660"/>
    <w:rsid w:val="0013648A"/>
    <w:rsid w:val="00136C84"/>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0C0"/>
    <w:rsid w:val="00161E60"/>
    <w:rsid w:val="001626C5"/>
    <w:rsid w:val="001626E0"/>
    <w:rsid w:val="001632A2"/>
    <w:rsid w:val="00163917"/>
    <w:rsid w:val="001648A2"/>
    <w:rsid w:val="00164AC1"/>
    <w:rsid w:val="00164C92"/>
    <w:rsid w:val="00164F8A"/>
    <w:rsid w:val="00165350"/>
    <w:rsid w:val="001655F7"/>
    <w:rsid w:val="00165AD6"/>
    <w:rsid w:val="00166E0E"/>
    <w:rsid w:val="00166FE6"/>
    <w:rsid w:val="0016701D"/>
    <w:rsid w:val="001670AC"/>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4E5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31DD"/>
    <w:rsid w:val="00183BB1"/>
    <w:rsid w:val="00184094"/>
    <w:rsid w:val="0018477D"/>
    <w:rsid w:val="001847FD"/>
    <w:rsid w:val="0018509F"/>
    <w:rsid w:val="00185AEE"/>
    <w:rsid w:val="00186328"/>
    <w:rsid w:val="00186701"/>
    <w:rsid w:val="00186835"/>
    <w:rsid w:val="00186EB0"/>
    <w:rsid w:val="001874F7"/>
    <w:rsid w:val="001900E1"/>
    <w:rsid w:val="00190436"/>
    <w:rsid w:val="0019063A"/>
    <w:rsid w:val="00191452"/>
    <w:rsid w:val="00191781"/>
    <w:rsid w:val="00191C10"/>
    <w:rsid w:val="00192076"/>
    <w:rsid w:val="0019266B"/>
    <w:rsid w:val="00193A46"/>
    <w:rsid w:val="00193AA2"/>
    <w:rsid w:val="0019447E"/>
    <w:rsid w:val="00194BB4"/>
    <w:rsid w:val="0019574D"/>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6E5"/>
    <w:rsid w:val="001A371E"/>
    <w:rsid w:val="001A3DC8"/>
    <w:rsid w:val="001A3E1E"/>
    <w:rsid w:val="001A49C3"/>
    <w:rsid w:val="001A5092"/>
    <w:rsid w:val="001A58DC"/>
    <w:rsid w:val="001A5C26"/>
    <w:rsid w:val="001A6CF5"/>
    <w:rsid w:val="001A75CF"/>
    <w:rsid w:val="001B09CE"/>
    <w:rsid w:val="001B0A9F"/>
    <w:rsid w:val="001B0EB0"/>
    <w:rsid w:val="001B11FF"/>
    <w:rsid w:val="001B1D96"/>
    <w:rsid w:val="001B2B65"/>
    <w:rsid w:val="001B2F41"/>
    <w:rsid w:val="001B35C2"/>
    <w:rsid w:val="001B4029"/>
    <w:rsid w:val="001B40C4"/>
    <w:rsid w:val="001B4571"/>
    <w:rsid w:val="001B5141"/>
    <w:rsid w:val="001B5177"/>
    <w:rsid w:val="001B53B7"/>
    <w:rsid w:val="001B55A6"/>
    <w:rsid w:val="001B65D5"/>
    <w:rsid w:val="001B74D4"/>
    <w:rsid w:val="001B7858"/>
    <w:rsid w:val="001B7D39"/>
    <w:rsid w:val="001C009F"/>
    <w:rsid w:val="001C00CA"/>
    <w:rsid w:val="001C0791"/>
    <w:rsid w:val="001C0CEC"/>
    <w:rsid w:val="001C0DC4"/>
    <w:rsid w:val="001C1118"/>
    <w:rsid w:val="001C1A08"/>
    <w:rsid w:val="001C2727"/>
    <w:rsid w:val="001C277C"/>
    <w:rsid w:val="001C2962"/>
    <w:rsid w:val="001C34B4"/>
    <w:rsid w:val="001C3A6B"/>
    <w:rsid w:val="001C4777"/>
    <w:rsid w:val="001C524E"/>
    <w:rsid w:val="001C5A1E"/>
    <w:rsid w:val="001C6720"/>
    <w:rsid w:val="001C687F"/>
    <w:rsid w:val="001C6AAC"/>
    <w:rsid w:val="001C7441"/>
    <w:rsid w:val="001D0AA1"/>
    <w:rsid w:val="001D1444"/>
    <w:rsid w:val="001D232D"/>
    <w:rsid w:val="001D2F19"/>
    <w:rsid w:val="001D37A5"/>
    <w:rsid w:val="001D3A6E"/>
    <w:rsid w:val="001D3AF7"/>
    <w:rsid w:val="001D467E"/>
    <w:rsid w:val="001D4B4B"/>
    <w:rsid w:val="001D57DC"/>
    <w:rsid w:val="001D5AA2"/>
    <w:rsid w:val="001D6029"/>
    <w:rsid w:val="001D62F1"/>
    <w:rsid w:val="001D6716"/>
    <w:rsid w:val="001D7063"/>
    <w:rsid w:val="001D71FE"/>
    <w:rsid w:val="001D7429"/>
    <w:rsid w:val="001D7A50"/>
    <w:rsid w:val="001D7C13"/>
    <w:rsid w:val="001D7CE0"/>
    <w:rsid w:val="001E16C8"/>
    <w:rsid w:val="001E1D7D"/>
    <w:rsid w:val="001E1DDE"/>
    <w:rsid w:val="001E1E95"/>
    <w:rsid w:val="001E21EE"/>
    <w:rsid w:val="001E2BF4"/>
    <w:rsid w:val="001E3F1C"/>
    <w:rsid w:val="001E416A"/>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8C5"/>
    <w:rsid w:val="001F1CCF"/>
    <w:rsid w:val="001F1FB8"/>
    <w:rsid w:val="001F24C1"/>
    <w:rsid w:val="001F2711"/>
    <w:rsid w:val="001F2E23"/>
    <w:rsid w:val="001F2EE9"/>
    <w:rsid w:val="001F4017"/>
    <w:rsid w:val="001F46B4"/>
    <w:rsid w:val="001F5594"/>
    <w:rsid w:val="001F5905"/>
    <w:rsid w:val="001F5921"/>
    <w:rsid w:val="001F5B58"/>
    <w:rsid w:val="001F6541"/>
    <w:rsid w:val="001F65D4"/>
    <w:rsid w:val="001F6BD7"/>
    <w:rsid w:val="001F6E5F"/>
    <w:rsid w:val="001F70A3"/>
    <w:rsid w:val="001F741F"/>
    <w:rsid w:val="001F7E68"/>
    <w:rsid w:val="0020003A"/>
    <w:rsid w:val="002008BF"/>
    <w:rsid w:val="00200C0B"/>
    <w:rsid w:val="00200C31"/>
    <w:rsid w:val="00200D05"/>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047"/>
    <w:rsid w:val="00206943"/>
    <w:rsid w:val="00206D66"/>
    <w:rsid w:val="002101DA"/>
    <w:rsid w:val="00210538"/>
    <w:rsid w:val="00210635"/>
    <w:rsid w:val="0021148E"/>
    <w:rsid w:val="002116EA"/>
    <w:rsid w:val="00211A39"/>
    <w:rsid w:val="002120A7"/>
    <w:rsid w:val="00212187"/>
    <w:rsid w:val="00212426"/>
    <w:rsid w:val="002124DF"/>
    <w:rsid w:val="00212592"/>
    <w:rsid w:val="0021280B"/>
    <w:rsid w:val="00212894"/>
    <w:rsid w:val="002129B8"/>
    <w:rsid w:val="00212B5F"/>
    <w:rsid w:val="0021365D"/>
    <w:rsid w:val="00213BEC"/>
    <w:rsid w:val="00214110"/>
    <w:rsid w:val="00214B76"/>
    <w:rsid w:val="0021593C"/>
    <w:rsid w:val="00216334"/>
    <w:rsid w:val="002167C4"/>
    <w:rsid w:val="00216ABB"/>
    <w:rsid w:val="00216D07"/>
    <w:rsid w:val="00216E09"/>
    <w:rsid w:val="00217AA4"/>
    <w:rsid w:val="00217C34"/>
    <w:rsid w:val="002208BA"/>
    <w:rsid w:val="00220ABE"/>
    <w:rsid w:val="00220F11"/>
    <w:rsid w:val="002211D2"/>
    <w:rsid w:val="002214EA"/>
    <w:rsid w:val="002215B2"/>
    <w:rsid w:val="0022180C"/>
    <w:rsid w:val="00221881"/>
    <w:rsid w:val="002218A9"/>
    <w:rsid w:val="002219C1"/>
    <w:rsid w:val="00222046"/>
    <w:rsid w:val="00222419"/>
    <w:rsid w:val="002224F9"/>
    <w:rsid w:val="00223E55"/>
    <w:rsid w:val="002243C4"/>
    <w:rsid w:val="00224501"/>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6D4"/>
    <w:rsid w:val="00231C14"/>
    <w:rsid w:val="00232045"/>
    <w:rsid w:val="002327EB"/>
    <w:rsid w:val="00232A81"/>
    <w:rsid w:val="00232E19"/>
    <w:rsid w:val="00233D9B"/>
    <w:rsid w:val="002351EE"/>
    <w:rsid w:val="00235323"/>
    <w:rsid w:val="002359B3"/>
    <w:rsid w:val="00235A2F"/>
    <w:rsid w:val="00235C62"/>
    <w:rsid w:val="00236918"/>
    <w:rsid w:val="00236B09"/>
    <w:rsid w:val="00236DD7"/>
    <w:rsid w:val="00236E86"/>
    <w:rsid w:val="00237DAC"/>
    <w:rsid w:val="002403D1"/>
    <w:rsid w:val="002403F0"/>
    <w:rsid w:val="00240D74"/>
    <w:rsid w:val="00240E83"/>
    <w:rsid w:val="0024142D"/>
    <w:rsid w:val="0024231A"/>
    <w:rsid w:val="00242CE3"/>
    <w:rsid w:val="00242E2C"/>
    <w:rsid w:val="002444DF"/>
    <w:rsid w:val="00244C8A"/>
    <w:rsid w:val="00245C2F"/>
    <w:rsid w:val="00245F6F"/>
    <w:rsid w:val="002465B6"/>
    <w:rsid w:val="002472DA"/>
    <w:rsid w:val="00247961"/>
    <w:rsid w:val="00247A0E"/>
    <w:rsid w:val="00247DB2"/>
    <w:rsid w:val="00251332"/>
    <w:rsid w:val="00251C6B"/>
    <w:rsid w:val="00251E88"/>
    <w:rsid w:val="002526F7"/>
    <w:rsid w:val="00253203"/>
    <w:rsid w:val="00253392"/>
    <w:rsid w:val="002534FA"/>
    <w:rsid w:val="00253662"/>
    <w:rsid w:val="00254E5C"/>
    <w:rsid w:val="0025551F"/>
    <w:rsid w:val="00255B81"/>
    <w:rsid w:val="00255C33"/>
    <w:rsid w:val="00255D50"/>
    <w:rsid w:val="0025684E"/>
    <w:rsid w:val="00256C70"/>
    <w:rsid w:val="0025785A"/>
    <w:rsid w:val="00260498"/>
    <w:rsid w:val="0026067D"/>
    <w:rsid w:val="00260C86"/>
    <w:rsid w:val="00260D6F"/>
    <w:rsid w:val="00260F2C"/>
    <w:rsid w:val="002616E5"/>
    <w:rsid w:val="00261E5F"/>
    <w:rsid w:val="00263077"/>
    <w:rsid w:val="002634BB"/>
    <w:rsid w:val="00263DB2"/>
    <w:rsid w:val="002644BA"/>
    <w:rsid w:val="00264D8F"/>
    <w:rsid w:val="002653C2"/>
    <w:rsid w:val="0026559E"/>
    <w:rsid w:val="00265746"/>
    <w:rsid w:val="00265D38"/>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DB2"/>
    <w:rsid w:val="0028424B"/>
    <w:rsid w:val="00284972"/>
    <w:rsid w:val="00284C0A"/>
    <w:rsid w:val="00284E73"/>
    <w:rsid w:val="0028632F"/>
    <w:rsid w:val="0028637D"/>
    <w:rsid w:val="00287870"/>
    <w:rsid w:val="00287BE9"/>
    <w:rsid w:val="00290777"/>
    <w:rsid w:val="00290790"/>
    <w:rsid w:val="002907D4"/>
    <w:rsid w:val="00291745"/>
    <w:rsid w:val="00291B99"/>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3B"/>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C22"/>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F3A"/>
    <w:rsid w:val="002E60C6"/>
    <w:rsid w:val="002E6C3C"/>
    <w:rsid w:val="002F0079"/>
    <w:rsid w:val="002F0853"/>
    <w:rsid w:val="002F0C23"/>
    <w:rsid w:val="002F0DAD"/>
    <w:rsid w:val="002F1A8C"/>
    <w:rsid w:val="002F20CB"/>
    <w:rsid w:val="002F2752"/>
    <w:rsid w:val="002F29A6"/>
    <w:rsid w:val="002F29A9"/>
    <w:rsid w:val="002F337D"/>
    <w:rsid w:val="002F370F"/>
    <w:rsid w:val="002F3C0F"/>
    <w:rsid w:val="002F3D89"/>
    <w:rsid w:val="002F3E9A"/>
    <w:rsid w:val="002F45B4"/>
    <w:rsid w:val="002F4DE3"/>
    <w:rsid w:val="002F6FB2"/>
    <w:rsid w:val="002F7019"/>
    <w:rsid w:val="002F708C"/>
    <w:rsid w:val="002F726C"/>
    <w:rsid w:val="00300274"/>
    <w:rsid w:val="0030032D"/>
    <w:rsid w:val="003011CF"/>
    <w:rsid w:val="00301364"/>
    <w:rsid w:val="003013AE"/>
    <w:rsid w:val="00301A5C"/>
    <w:rsid w:val="00302955"/>
    <w:rsid w:val="00302CD6"/>
    <w:rsid w:val="0030331B"/>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B78"/>
    <w:rsid w:val="00312616"/>
    <w:rsid w:val="003136AE"/>
    <w:rsid w:val="0031397E"/>
    <w:rsid w:val="00313BDC"/>
    <w:rsid w:val="00314923"/>
    <w:rsid w:val="003150F8"/>
    <w:rsid w:val="003154D6"/>
    <w:rsid w:val="00315AD2"/>
    <w:rsid w:val="00316222"/>
    <w:rsid w:val="003163E7"/>
    <w:rsid w:val="003166EB"/>
    <w:rsid w:val="0031694C"/>
    <w:rsid w:val="00316986"/>
    <w:rsid w:val="003169F3"/>
    <w:rsid w:val="00316D2D"/>
    <w:rsid w:val="00316F42"/>
    <w:rsid w:val="00317463"/>
    <w:rsid w:val="00317DE9"/>
    <w:rsid w:val="00317DF8"/>
    <w:rsid w:val="003201FB"/>
    <w:rsid w:val="00320A5F"/>
    <w:rsid w:val="00320A98"/>
    <w:rsid w:val="00320BF4"/>
    <w:rsid w:val="00320C1F"/>
    <w:rsid w:val="0032208D"/>
    <w:rsid w:val="003223EB"/>
    <w:rsid w:val="003223ED"/>
    <w:rsid w:val="00322556"/>
    <w:rsid w:val="00322BCD"/>
    <w:rsid w:val="00322FC2"/>
    <w:rsid w:val="00324134"/>
    <w:rsid w:val="003242F3"/>
    <w:rsid w:val="00324BCB"/>
    <w:rsid w:val="0032513D"/>
    <w:rsid w:val="003253C2"/>
    <w:rsid w:val="00325EB3"/>
    <w:rsid w:val="00325EC3"/>
    <w:rsid w:val="003261E9"/>
    <w:rsid w:val="003263A4"/>
    <w:rsid w:val="0032724D"/>
    <w:rsid w:val="00327891"/>
    <w:rsid w:val="003301AF"/>
    <w:rsid w:val="003301DF"/>
    <w:rsid w:val="00330B2A"/>
    <w:rsid w:val="00330B89"/>
    <w:rsid w:val="00330CFF"/>
    <w:rsid w:val="00332D7F"/>
    <w:rsid w:val="00332E7B"/>
    <w:rsid w:val="00332E99"/>
    <w:rsid w:val="00333298"/>
    <w:rsid w:val="00333715"/>
    <w:rsid w:val="0033474F"/>
    <w:rsid w:val="00335ADE"/>
    <w:rsid w:val="00336161"/>
    <w:rsid w:val="003364A9"/>
    <w:rsid w:val="0033666D"/>
    <w:rsid w:val="00337465"/>
    <w:rsid w:val="0033779B"/>
    <w:rsid w:val="003402EC"/>
    <w:rsid w:val="00341101"/>
    <w:rsid w:val="003419BE"/>
    <w:rsid w:val="00341D32"/>
    <w:rsid w:val="00342533"/>
    <w:rsid w:val="0034282B"/>
    <w:rsid w:val="00343187"/>
    <w:rsid w:val="00343C6F"/>
    <w:rsid w:val="00344A47"/>
    <w:rsid w:val="00345A1E"/>
    <w:rsid w:val="00345C41"/>
    <w:rsid w:val="00345D94"/>
    <w:rsid w:val="00346201"/>
    <w:rsid w:val="00346BF3"/>
    <w:rsid w:val="00346F4D"/>
    <w:rsid w:val="00347418"/>
    <w:rsid w:val="003477D3"/>
    <w:rsid w:val="00350937"/>
    <w:rsid w:val="00350DCA"/>
    <w:rsid w:val="00351401"/>
    <w:rsid w:val="003516B4"/>
    <w:rsid w:val="003544D6"/>
    <w:rsid w:val="003546C0"/>
    <w:rsid w:val="00354D56"/>
    <w:rsid w:val="00354FD0"/>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3F7C"/>
    <w:rsid w:val="00364833"/>
    <w:rsid w:val="00364DEF"/>
    <w:rsid w:val="003657E7"/>
    <w:rsid w:val="00365EBA"/>
    <w:rsid w:val="00366044"/>
    <w:rsid w:val="00366156"/>
    <w:rsid w:val="00366F0F"/>
    <w:rsid w:val="0036713C"/>
    <w:rsid w:val="003671B1"/>
    <w:rsid w:val="003672A4"/>
    <w:rsid w:val="003707BF"/>
    <w:rsid w:val="00370AA9"/>
    <w:rsid w:val="00370E17"/>
    <w:rsid w:val="00372997"/>
    <w:rsid w:val="003736A5"/>
    <w:rsid w:val="003737F9"/>
    <w:rsid w:val="003739DE"/>
    <w:rsid w:val="00373D61"/>
    <w:rsid w:val="00373E58"/>
    <w:rsid w:val="00374391"/>
    <w:rsid w:val="00374572"/>
    <w:rsid w:val="00374809"/>
    <w:rsid w:val="0037542B"/>
    <w:rsid w:val="0037549E"/>
    <w:rsid w:val="00375535"/>
    <w:rsid w:val="00375593"/>
    <w:rsid w:val="00375A25"/>
    <w:rsid w:val="00375FCE"/>
    <w:rsid w:val="00376215"/>
    <w:rsid w:val="003766D9"/>
    <w:rsid w:val="00377736"/>
    <w:rsid w:val="003777DF"/>
    <w:rsid w:val="00377A58"/>
    <w:rsid w:val="00377ED1"/>
    <w:rsid w:val="003806D1"/>
    <w:rsid w:val="00381D10"/>
    <w:rsid w:val="003820DF"/>
    <w:rsid w:val="003823A1"/>
    <w:rsid w:val="003823C2"/>
    <w:rsid w:val="00382B49"/>
    <w:rsid w:val="00382D80"/>
    <w:rsid w:val="00382FDA"/>
    <w:rsid w:val="003832EB"/>
    <w:rsid w:val="0038379F"/>
    <w:rsid w:val="00383942"/>
    <w:rsid w:val="00383DB3"/>
    <w:rsid w:val="00384063"/>
    <w:rsid w:val="0038454C"/>
    <w:rsid w:val="00384D43"/>
    <w:rsid w:val="003854C5"/>
    <w:rsid w:val="003858C2"/>
    <w:rsid w:val="0038594B"/>
    <w:rsid w:val="00385CD4"/>
    <w:rsid w:val="00386087"/>
    <w:rsid w:val="0038626F"/>
    <w:rsid w:val="00386413"/>
    <w:rsid w:val="003869CF"/>
    <w:rsid w:val="00386DA1"/>
    <w:rsid w:val="00386FA3"/>
    <w:rsid w:val="0038711D"/>
    <w:rsid w:val="00387288"/>
    <w:rsid w:val="003878BD"/>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5FB8"/>
    <w:rsid w:val="0039615B"/>
    <w:rsid w:val="003969CD"/>
    <w:rsid w:val="00396A7A"/>
    <w:rsid w:val="00396C0E"/>
    <w:rsid w:val="003A0655"/>
    <w:rsid w:val="003A169B"/>
    <w:rsid w:val="003A18FA"/>
    <w:rsid w:val="003A1AE3"/>
    <w:rsid w:val="003A1D18"/>
    <w:rsid w:val="003A2472"/>
    <w:rsid w:val="003A2495"/>
    <w:rsid w:val="003A2BF2"/>
    <w:rsid w:val="003A3046"/>
    <w:rsid w:val="003A310D"/>
    <w:rsid w:val="003A3130"/>
    <w:rsid w:val="003A3448"/>
    <w:rsid w:val="003A3A10"/>
    <w:rsid w:val="003A4DB3"/>
    <w:rsid w:val="003A50DF"/>
    <w:rsid w:val="003A5360"/>
    <w:rsid w:val="003A6707"/>
    <w:rsid w:val="003A67F5"/>
    <w:rsid w:val="003A6B84"/>
    <w:rsid w:val="003A6D74"/>
    <w:rsid w:val="003A7046"/>
    <w:rsid w:val="003A723B"/>
    <w:rsid w:val="003A72C7"/>
    <w:rsid w:val="003A7378"/>
    <w:rsid w:val="003A73F5"/>
    <w:rsid w:val="003A767F"/>
    <w:rsid w:val="003B0D46"/>
    <w:rsid w:val="003B1688"/>
    <w:rsid w:val="003B1F68"/>
    <w:rsid w:val="003B20C1"/>
    <w:rsid w:val="003B271B"/>
    <w:rsid w:val="003B2815"/>
    <w:rsid w:val="003B2929"/>
    <w:rsid w:val="003B2B29"/>
    <w:rsid w:val="003B2E8B"/>
    <w:rsid w:val="003B37DB"/>
    <w:rsid w:val="003B3BAA"/>
    <w:rsid w:val="003B3E13"/>
    <w:rsid w:val="003B4CC6"/>
    <w:rsid w:val="003B5184"/>
    <w:rsid w:val="003B51CD"/>
    <w:rsid w:val="003B6535"/>
    <w:rsid w:val="003B71C2"/>
    <w:rsid w:val="003B725C"/>
    <w:rsid w:val="003B7F71"/>
    <w:rsid w:val="003C0054"/>
    <w:rsid w:val="003C131B"/>
    <w:rsid w:val="003C183A"/>
    <w:rsid w:val="003C1EC2"/>
    <w:rsid w:val="003C20B4"/>
    <w:rsid w:val="003C267D"/>
    <w:rsid w:val="003C32E4"/>
    <w:rsid w:val="003C3504"/>
    <w:rsid w:val="003C369A"/>
    <w:rsid w:val="003C3B4A"/>
    <w:rsid w:val="003C4332"/>
    <w:rsid w:val="003C556B"/>
    <w:rsid w:val="003C6626"/>
    <w:rsid w:val="003C730D"/>
    <w:rsid w:val="003C7534"/>
    <w:rsid w:val="003C7782"/>
    <w:rsid w:val="003C7A1D"/>
    <w:rsid w:val="003C7DF1"/>
    <w:rsid w:val="003D008D"/>
    <w:rsid w:val="003D0639"/>
    <w:rsid w:val="003D0EDC"/>
    <w:rsid w:val="003D1BD7"/>
    <w:rsid w:val="003D26A2"/>
    <w:rsid w:val="003D2BC7"/>
    <w:rsid w:val="003D32AE"/>
    <w:rsid w:val="003D3D2F"/>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F0133"/>
    <w:rsid w:val="003F0359"/>
    <w:rsid w:val="003F340C"/>
    <w:rsid w:val="003F3574"/>
    <w:rsid w:val="003F35B5"/>
    <w:rsid w:val="003F41CA"/>
    <w:rsid w:val="003F41F6"/>
    <w:rsid w:val="003F4412"/>
    <w:rsid w:val="003F4593"/>
    <w:rsid w:val="003F4D40"/>
    <w:rsid w:val="003F4F3E"/>
    <w:rsid w:val="003F5546"/>
    <w:rsid w:val="003F55E7"/>
    <w:rsid w:val="003F6626"/>
    <w:rsid w:val="003F693C"/>
    <w:rsid w:val="003F6D5C"/>
    <w:rsid w:val="003F6DCF"/>
    <w:rsid w:val="003F760B"/>
    <w:rsid w:val="004004F3"/>
    <w:rsid w:val="00400630"/>
    <w:rsid w:val="00400D81"/>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980"/>
    <w:rsid w:val="00406FD0"/>
    <w:rsid w:val="0040769D"/>
    <w:rsid w:val="00407FF7"/>
    <w:rsid w:val="00410166"/>
    <w:rsid w:val="0041017A"/>
    <w:rsid w:val="004102A5"/>
    <w:rsid w:val="00410742"/>
    <w:rsid w:val="00411BD0"/>
    <w:rsid w:val="00411F0A"/>
    <w:rsid w:val="004121C2"/>
    <w:rsid w:val="00412440"/>
    <w:rsid w:val="00413091"/>
    <w:rsid w:val="00413093"/>
    <w:rsid w:val="0041382B"/>
    <w:rsid w:val="00414096"/>
    <w:rsid w:val="004145A0"/>
    <w:rsid w:val="00414A4B"/>
    <w:rsid w:val="00414FAA"/>
    <w:rsid w:val="00415818"/>
    <w:rsid w:val="00415961"/>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23F9"/>
    <w:rsid w:val="004424E8"/>
    <w:rsid w:val="00442C41"/>
    <w:rsid w:val="00442D32"/>
    <w:rsid w:val="0044328A"/>
    <w:rsid w:val="004444F0"/>
    <w:rsid w:val="0044461D"/>
    <w:rsid w:val="00444627"/>
    <w:rsid w:val="00444ED6"/>
    <w:rsid w:val="00445314"/>
    <w:rsid w:val="00445430"/>
    <w:rsid w:val="00445468"/>
    <w:rsid w:val="0044591B"/>
    <w:rsid w:val="00446602"/>
    <w:rsid w:val="004473CC"/>
    <w:rsid w:val="00447444"/>
    <w:rsid w:val="00447EDC"/>
    <w:rsid w:val="00450E55"/>
    <w:rsid w:val="004510B4"/>
    <w:rsid w:val="00451626"/>
    <w:rsid w:val="0045197D"/>
    <w:rsid w:val="00451EAC"/>
    <w:rsid w:val="00452B97"/>
    <w:rsid w:val="00453352"/>
    <w:rsid w:val="0045388F"/>
    <w:rsid w:val="004539E6"/>
    <w:rsid w:val="004543F4"/>
    <w:rsid w:val="00455960"/>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354D"/>
    <w:rsid w:val="00463C72"/>
    <w:rsid w:val="00464FA5"/>
    <w:rsid w:val="00465066"/>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CEA"/>
    <w:rsid w:val="0047732F"/>
    <w:rsid w:val="004773CC"/>
    <w:rsid w:val="0047783B"/>
    <w:rsid w:val="00477D09"/>
    <w:rsid w:val="004805AB"/>
    <w:rsid w:val="004805F7"/>
    <w:rsid w:val="00482428"/>
    <w:rsid w:val="004834D8"/>
    <w:rsid w:val="00483505"/>
    <w:rsid w:val="0048350B"/>
    <w:rsid w:val="00483647"/>
    <w:rsid w:val="00484B0B"/>
    <w:rsid w:val="00484C42"/>
    <w:rsid w:val="00484DE5"/>
    <w:rsid w:val="00485DD8"/>
    <w:rsid w:val="004868F1"/>
    <w:rsid w:val="00486924"/>
    <w:rsid w:val="00487569"/>
    <w:rsid w:val="0048776B"/>
    <w:rsid w:val="004900CC"/>
    <w:rsid w:val="004900F9"/>
    <w:rsid w:val="0049037B"/>
    <w:rsid w:val="004917E1"/>
    <w:rsid w:val="00491D6B"/>
    <w:rsid w:val="00492A1F"/>
    <w:rsid w:val="00493863"/>
    <w:rsid w:val="0049405E"/>
    <w:rsid w:val="00494491"/>
    <w:rsid w:val="00494621"/>
    <w:rsid w:val="00494657"/>
    <w:rsid w:val="00494A6C"/>
    <w:rsid w:val="00494AA3"/>
    <w:rsid w:val="00494DD4"/>
    <w:rsid w:val="00495064"/>
    <w:rsid w:val="004950D6"/>
    <w:rsid w:val="00495232"/>
    <w:rsid w:val="004953FD"/>
    <w:rsid w:val="00495BAC"/>
    <w:rsid w:val="00495E7A"/>
    <w:rsid w:val="00496B67"/>
    <w:rsid w:val="004974F3"/>
    <w:rsid w:val="0049750D"/>
    <w:rsid w:val="004A00CE"/>
    <w:rsid w:val="004A192A"/>
    <w:rsid w:val="004A282D"/>
    <w:rsid w:val="004A2CFF"/>
    <w:rsid w:val="004A2DFB"/>
    <w:rsid w:val="004A2F4F"/>
    <w:rsid w:val="004A367B"/>
    <w:rsid w:val="004A36CD"/>
    <w:rsid w:val="004A3872"/>
    <w:rsid w:val="004A3FC2"/>
    <w:rsid w:val="004A3FF4"/>
    <w:rsid w:val="004A471D"/>
    <w:rsid w:val="004A4A2E"/>
    <w:rsid w:val="004A5053"/>
    <w:rsid w:val="004A5FCB"/>
    <w:rsid w:val="004A6A1C"/>
    <w:rsid w:val="004A7AAB"/>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17E"/>
    <w:rsid w:val="004E28A0"/>
    <w:rsid w:val="004E2B52"/>
    <w:rsid w:val="004E360C"/>
    <w:rsid w:val="004E3CFF"/>
    <w:rsid w:val="004E4010"/>
    <w:rsid w:val="004E4C15"/>
    <w:rsid w:val="004E5378"/>
    <w:rsid w:val="004E5489"/>
    <w:rsid w:val="004E5962"/>
    <w:rsid w:val="004E61FE"/>
    <w:rsid w:val="004E6CF9"/>
    <w:rsid w:val="004E7256"/>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F3E"/>
    <w:rsid w:val="004F6148"/>
    <w:rsid w:val="004F6C20"/>
    <w:rsid w:val="004F7791"/>
    <w:rsid w:val="004F78B3"/>
    <w:rsid w:val="004F7E43"/>
    <w:rsid w:val="004F7EDC"/>
    <w:rsid w:val="00500BEB"/>
    <w:rsid w:val="00500EBD"/>
    <w:rsid w:val="00501371"/>
    <w:rsid w:val="005023F1"/>
    <w:rsid w:val="00502A1B"/>
    <w:rsid w:val="00502B6A"/>
    <w:rsid w:val="00504008"/>
    <w:rsid w:val="005041A2"/>
    <w:rsid w:val="00504AF2"/>
    <w:rsid w:val="005051A9"/>
    <w:rsid w:val="005054FC"/>
    <w:rsid w:val="005056CE"/>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370"/>
    <w:rsid w:val="0051572F"/>
    <w:rsid w:val="00515E3F"/>
    <w:rsid w:val="00515FBB"/>
    <w:rsid w:val="00516687"/>
    <w:rsid w:val="00516C40"/>
    <w:rsid w:val="00516E19"/>
    <w:rsid w:val="0051781E"/>
    <w:rsid w:val="0051786C"/>
    <w:rsid w:val="00517BD4"/>
    <w:rsid w:val="00517BF7"/>
    <w:rsid w:val="00520E8C"/>
    <w:rsid w:val="00521176"/>
    <w:rsid w:val="00521737"/>
    <w:rsid w:val="00522386"/>
    <w:rsid w:val="0052284D"/>
    <w:rsid w:val="00522FEA"/>
    <w:rsid w:val="00523138"/>
    <w:rsid w:val="00523D67"/>
    <w:rsid w:val="0052552E"/>
    <w:rsid w:val="005258FB"/>
    <w:rsid w:val="00525B22"/>
    <w:rsid w:val="00525DB9"/>
    <w:rsid w:val="00526D08"/>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0C1D"/>
    <w:rsid w:val="00541162"/>
    <w:rsid w:val="00541B88"/>
    <w:rsid w:val="00541ECA"/>
    <w:rsid w:val="005428C8"/>
    <w:rsid w:val="00542DE0"/>
    <w:rsid w:val="00543028"/>
    <w:rsid w:val="00543624"/>
    <w:rsid w:val="0054372E"/>
    <w:rsid w:val="00543D0E"/>
    <w:rsid w:val="00543E96"/>
    <w:rsid w:val="00544055"/>
    <w:rsid w:val="005443E2"/>
    <w:rsid w:val="005453ED"/>
    <w:rsid w:val="00545A52"/>
    <w:rsid w:val="00545F62"/>
    <w:rsid w:val="00546121"/>
    <w:rsid w:val="005478D6"/>
    <w:rsid w:val="00550DEE"/>
    <w:rsid w:val="0055153D"/>
    <w:rsid w:val="00551C6D"/>
    <w:rsid w:val="0055243D"/>
    <w:rsid w:val="005527A5"/>
    <w:rsid w:val="00552BBA"/>
    <w:rsid w:val="0055358C"/>
    <w:rsid w:val="00553F1A"/>
    <w:rsid w:val="00554A4F"/>
    <w:rsid w:val="00554CDD"/>
    <w:rsid w:val="00555983"/>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5962"/>
    <w:rsid w:val="00576A67"/>
    <w:rsid w:val="005773BA"/>
    <w:rsid w:val="00580A1C"/>
    <w:rsid w:val="00580A23"/>
    <w:rsid w:val="00581945"/>
    <w:rsid w:val="00581E89"/>
    <w:rsid w:val="005825E3"/>
    <w:rsid w:val="0058337F"/>
    <w:rsid w:val="005838FC"/>
    <w:rsid w:val="00583C05"/>
    <w:rsid w:val="00583FCF"/>
    <w:rsid w:val="00585734"/>
    <w:rsid w:val="00586028"/>
    <w:rsid w:val="005862D9"/>
    <w:rsid w:val="005864A9"/>
    <w:rsid w:val="0058692F"/>
    <w:rsid w:val="00586B2A"/>
    <w:rsid w:val="00587686"/>
    <w:rsid w:val="00590525"/>
    <w:rsid w:val="00590D68"/>
    <w:rsid w:val="00592DEE"/>
    <w:rsid w:val="00592E8F"/>
    <w:rsid w:val="00593C9D"/>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C0"/>
    <w:rsid w:val="005A1643"/>
    <w:rsid w:val="005A180D"/>
    <w:rsid w:val="005A18F0"/>
    <w:rsid w:val="005A1966"/>
    <w:rsid w:val="005A1F2F"/>
    <w:rsid w:val="005A21DD"/>
    <w:rsid w:val="005A21F8"/>
    <w:rsid w:val="005A2821"/>
    <w:rsid w:val="005A2C26"/>
    <w:rsid w:val="005A38BC"/>
    <w:rsid w:val="005A3C82"/>
    <w:rsid w:val="005A3FB0"/>
    <w:rsid w:val="005A488E"/>
    <w:rsid w:val="005A4BBD"/>
    <w:rsid w:val="005A4D98"/>
    <w:rsid w:val="005A521D"/>
    <w:rsid w:val="005A557B"/>
    <w:rsid w:val="005A5972"/>
    <w:rsid w:val="005A653B"/>
    <w:rsid w:val="005A6D98"/>
    <w:rsid w:val="005A78D3"/>
    <w:rsid w:val="005A7C44"/>
    <w:rsid w:val="005B06BC"/>
    <w:rsid w:val="005B0705"/>
    <w:rsid w:val="005B071E"/>
    <w:rsid w:val="005B0ECF"/>
    <w:rsid w:val="005B132A"/>
    <w:rsid w:val="005B1604"/>
    <w:rsid w:val="005B19E4"/>
    <w:rsid w:val="005B1C44"/>
    <w:rsid w:val="005B1D30"/>
    <w:rsid w:val="005B22D3"/>
    <w:rsid w:val="005B2E78"/>
    <w:rsid w:val="005B3179"/>
    <w:rsid w:val="005B3914"/>
    <w:rsid w:val="005B4822"/>
    <w:rsid w:val="005B4ECF"/>
    <w:rsid w:val="005B55BC"/>
    <w:rsid w:val="005B59C4"/>
    <w:rsid w:val="005B638D"/>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14D5"/>
    <w:rsid w:val="005D1AC3"/>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315"/>
    <w:rsid w:val="005E19BE"/>
    <w:rsid w:val="005E1C91"/>
    <w:rsid w:val="005E214D"/>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D4"/>
    <w:rsid w:val="006042E6"/>
    <w:rsid w:val="00604327"/>
    <w:rsid w:val="0060437A"/>
    <w:rsid w:val="006046CB"/>
    <w:rsid w:val="006046DC"/>
    <w:rsid w:val="00604D37"/>
    <w:rsid w:val="006054AA"/>
    <w:rsid w:val="006055AA"/>
    <w:rsid w:val="00605758"/>
    <w:rsid w:val="00605E18"/>
    <w:rsid w:val="00605E69"/>
    <w:rsid w:val="00606056"/>
    <w:rsid w:val="00606437"/>
    <w:rsid w:val="0060649B"/>
    <w:rsid w:val="006070FB"/>
    <w:rsid w:val="006073AD"/>
    <w:rsid w:val="0061043B"/>
    <w:rsid w:val="00610BAC"/>
    <w:rsid w:val="006112F5"/>
    <w:rsid w:val="0061164A"/>
    <w:rsid w:val="00611A6C"/>
    <w:rsid w:val="00611C9F"/>
    <w:rsid w:val="00612467"/>
    <w:rsid w:val="0061252F"/>
    <w:rsid w:val="00612A43"/>
    <w:rsid w:val="0061341C"/>
    <w:rsid w:val="006142BC"/>
    <w:rsid w:val="006149EC"/>
    <w:rsid w:val="00614F3C"/>
    <w:rsid w:val="00615027"/>
    <w:rsid w:val="0061506D"/>
    <w:rsid w:val="006150D8"/>
    <w:rsid w:val="006153B4"/>
    <w:rsid w:val="00615798"/>
    <w:rsid w:val="00616D81"/>
    <w:rsid w:val="006170D9"/>
    <w:rsid w:val="0061714B"/>
    <w:rsid w:val="006173B0"/>
    <w:rsid w:val="0061781E"/>
    <w:rsid w:val="00617C78"/>
    <w:rsid w:val="00617CFC"/>
    <w:rsid w:val="00617FB6"/>
    <w:rsid w:val="00617FDE"/>
    <w:rsid w:val="006202E6"/>
    <w:rsid w:val="006208D2"/>
    <w:rsid w:val="00621282"/>
    <w:rsid w:val="00621A94"/>
    <w:rsid w:val="00621CE0"/>
    <w:rsid w:val="00621E48"/>
    <w:rsid w:val="0062273F"/>
    <w:rsid w:val="006235DC"/>
    <w:rsid w:val="0062361B"/>
    <w:rsid w:val="006241F7"/>
    <w:rsid w:val="006244EC"/>
    <w:rsid w:val="0062493D"/>
    <w:rsid w:val="00624A91"/>
    <w:rsid w:val="00624FA1"/>
    <w:rsid w:val="0062510E"/>
    <w:rsid w:val="0062553F"/>
    <w:rsid w:val="006259E9"/>
    <w:rsid w:val="0062623C"/>
    <w:rsid w:val="0062676C"/>
    <w:rsid w:val="006269C0"/>
    <w:rsid w:val="00627B0E"/>
    <w:rsid w:val="00630B2F"/>
    <w:rsid w:val="00630C37"/>
    <w:rsid w:val="00630D10"/>
    <w:rsid w:val="006312A0"/>
    <w:rsid w:val="00631B7C"/>
    <w:rsid w:val="00632918"/>
    <w:rsid w:val="00633277"/>
    <w:rsid w:val="006346D3"/>
    <w:rsid w:val="00634752"/>
    <w:rsid w:val="00634F30"/>
    <w:rsid w:val="006351E6"/>
    <w:rsid w:val="0063585B"/>
    <w:rsid w:val="00635CC1"/>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F15"/>
    <w:rsid w:val="006453B9"/>
    <w:rsid w:val="00645402"/>
    <w:rsid w:val="00645416"/>
    <w:rsid w:val="006459B1"/>
    <w:rsid w:val="0064625C"/>
    <w:rsid w:val="00647221"/>
    <w:rsid w:val="00647864"/>
    <w:rsid w:val="00647FFD"/>
    <w:rsid w:val="00650A28"/>
    <w:rsid w:val="00650A80"/>
    <w:rsid w:val="00650E9D"/>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E08"/>
    <w:rsid w:val="00656E5D"/>
    <w:rsid w:val="00656EBD"/>
    <w:rsid w:val="00657378"/>
    <w:rsid w:val="00657860"/>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701AA"/>
    <w:rsid w:val="0067030E"/>
    <w:rsid w:val="00670D6B"/>
    <w:rsid w:val="00670DD3"/>
    <w:rsid w:val="006719CE"/>
    <w:rsid w:val="006730D9"/>
    <w:rsid w:val="00673299"/>
    <w:rsid w:val="006733F4"/>
    <w:rsid w:val="00673F7C"/>
    <w:rsid w:val="006742CA"/>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6F2"/>
    <w:rsid w:val="006848C2"/>
    <w:rsid w:val="00684FFD"/>
    <w:rsid w:val="00685138"/>
    <w:rsid w:val="00685384"/>
    <w:rsid w:val="0068560D"/>
    <w:rsid w:val="00686157"/>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F09"/>
    <w:rsid w:val="006A04FE"/>
    <w:rsid w:val="006A07F1"/>
    <w:rsid w:val="006A0C96"/>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7860"/>
    <w:rsid w:val="006B7A20"/>
    <w:rsid w:val="006B7BDB"/>
    <w:rsid w:val="006C15D3"/>
    <w:rsid w:val="006C1787"/>
    <w:rsid w:val="006C1F3D"/>
    <w:rsid w:val="006C2B22"/>
    <w:rsid w:val="006C3339"/>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6B"/>
    <w:rsid w:val="006D4491"/>
    <w:rsid w:val="006D4655"/>
    <w:rsid w:val="006D47F7"/>
    <w:rsid w:val="006D4E43"/>
    <w:rsid w:val="006D5177"/>
    <w:rsid w:val="006D56F8"/>
    <w:rsid w:val="006D736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FDD"/>
    <w:rsid w:val="006F047C"/>
    <w:rsid w:val="006F0CFB"/>
    <w:rsid w:val="006F1C84"/>
    <w:rsid w:val="006F2431"/>
    <w:rsid w:val="006F3B9D"/>
    <w:rsid w:val="006F3BF5"/>
    <w:rsid w:val="006F418C"/>
    <w:rsid w:val="006F4CA8"/>
    <w:rsid w:val="006F545E"/>
    <w:rsid w:val="006F5721"/>
    <w:rsid w:val="006F5758"/>
    <w:rsid w:val="006F5B64"/>
    <w:rsid w:val="006F6461"/>
    <w:rsid w:val="006F6477"/>
    <w:rsid w:val="006F6957"/>
    <w:rsid w:val="006F7181"/>
    <w:rsid w:val="006F7224"/>
    <w:rsid w:val="006F78D4"/>
    <w:rsid w:val="006F78FE"/>
    <w:rsid w:val="00700A05"/>
    <w:rsid w:val="00702EDC"/>
    <w:rsid w:val="00703B54"/>
    <w:rsid w:val="0070406D"/>
    <w:rsid w:val="0070492B"/>
    <w:rsid w:val="00704CB7"/>
    <w:rsid w:val="007055E2"/>
    <w:rsid w:val="0070563C"/>
    <w:rsid w:val="00705856"/>
    <w:rsid w:val="00705D45"/>
    <w:rsid w:val="00705F93"/>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77A"/>
    <w:rsid w:val="00720A03"/>
    <w:rsid w:val="00721020"/>
    <w:rsid w:val="00721610"/>
    <w:rsid w:val="00721D8B"/>
    <w:rsid w:val="00721FC7"/>
    <w:rsid w:val="0072201F"/>
    <w:rsid w:val="00722733"/>
    <w:rsid w:val="00722EAC"/>
    <w:rsid w:val="007231EE"/>
    <w:rsid w:val="00723A7F"/>
    <w:rsid w:val="007241A1"/>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B59"/>
    <w:rsid w:val="00745C7B"/>
    <w:rsid w:val="0074649F"/>
    <w:rsid w:val="007464D3"/>
    <w:rsid w:val="00746C76"/>
    <w:rsid w:val="007472CD"/>
    <w:rsid w:val="00747ABC"/>
    <w:rsid w:val="00750119"/>
    <w:rsid w:val="00750140"/>
    <w:rsid w:val="007509BE"/>
    <w:rsid w:val="00750D83"/>
    <w:rsid w:val="007514E5"/>
    <w:rsid w:val="00751F20"/>
    <w:rsid w:val="00752022"/>
    <w:rsid w:val="00752260"/>
    <w:rsid w:val="00752688"/>
    <w:rsid w:val="007529E1"/>
    <w:rsid w:val="00752AB2"/>
    <w:rsid w:val="00752B3E"/>
    <w:rsid w:val="00753961"/>
    <w:rsid w:val="00753CE0"/>
    <w:rsid w:val="00754484"/>
    <w:rsid w:val="0075532C"/>
    <w:rsid w:val="00755A7D"/>
    <w:rsid w:val="00755AEA"/>
    <w:rsid w:val="00755E0C"/>
    <w:rsid w:val="00756115"/>
    <w:rsid w:val="00756B2C"/>
    <w:rsid w:val="00757C05"/>
    <w:rsid w:val="00757FA6"/>
    <w:rsid w:val="00760742"/>
    <w:rsid w:val="00760D2E"/>
    <w:rsid w:val="00762308"/>
    <w:rsid w:val="00762CB1"/>
    <w:rsid w:val="007630D4"/>
    <w:rsid w:val="007636DA"/>
    <w:rsid w:val="007636E0"/>
    <w:rsid w:val="0076380B"/>
    <w:rsid w:val="0076502F"/>
    <w:rsid w:val="00765861"/>
    <w:rsid w:val="007662AB"/>
    <w:rsid w:val="00766545"/>
    <w:rsid w:val="00766AE4"/>
    <w:rsid w:val="00766BBE"/>
    <w:rsid w:val="0076794E"/>
    <w:rsid w:val="007679DB"/>
    <w:rsid w:val="00767A2D"/>
    <w:rsid w:val="0077082E"/>
    <w:rsid w:val="00770930"/>
    <w:rsid w:val="00770A66"/>
    <w:rsid w:val="007712A5"/>
    <w:rsid w:val="00771CF2"/>
    <w:rsid w:val="00771D35"/>
    <w:rsid w:val="007723A3"/>
    <w:rsid w:val="007723CC"/>
    <w:rsid w:val="00772878"/>
    <w:rsid w:val="00772D98"/>
    <w:rsid w:val="007733C9"/>
    <w:rsid w:val="0077340E"/>
    <w:rsid w:val="00773920"/>
    <w:rsid w:val="0077480B"/>
    <w:rsid w:val="0077571C"/>
    <w:rsid w:val="00776F53"/>
    <w:rsid w:val="007772E9"/>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738"/>
    <w:rsid w:val="0079016D"/>
    <w:rsid w:val="0079033A"/>
    <w:rsid w:val="00790AF6"/>
    <w:rsid w:val="00790B84"/>
    <w:rsid w:val="00790E86"/>
    <w:rsid w:val="00790FE1"/>
    <w:rsid w:val="0079122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96D52"/>
    <w:rsid w:val="007A071B"/>
    <w:rsid w:val="007A0A38"/>
    <w:rsid w:val="007A0BC0"/>
    <w:rsid w:val="007A1712"/>
    <w:rsid w:val="007A177F"/>
    <w:rsid w:val="007A19CC"/>
    <w:rsid w:val="007A1B95"/>
    <w:rsid w:val="007A2662"/>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B54"/>
    <w:rsid w:val="007C1E3C"/>
    <w:rsid w:val="007C2280"/>
    <w:rsid w:val="007C268F"/>
    <w:rsid w:val="007C3599"/>
    <w:rsid w:val="007C3E63"/>
    <w:rsid w:val="007C4071"/>
    <w:rsid w:val="007C49A7"/>
    <w:rsid w:val="007C4CE1"/>
    <w:rsid w:val="007C5079"/>
    <w:rsid w:val="007C507E"/>
    <w:rsid w:val="007C52D8"/>
    <w:rsid w:val="007C5387"/>
    <w:rsid w:val="007C5CA3"/>
    <w:rsid w:val="007C5CD2"/>
    <w:rsid w:val="007C61D8"/>
    <w:rsid w:val="007C6874"/>
    <w:rsid w:val="007C7014"/>
    <w:rsid w:val="007C79F7"/>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1F2B"/>
    <w:rsid w:val="007E3B5C"/>
    <w:rsid w:val="007E4D7A"/>
    <w:rsid w:val="007E5265"/>
    <w:rsid w:val="007E56B4"/>
    <w:rsid w:val="007E59C9"/>
    <w:rsid w:val="007E5D58"/>
    <w:rsid w:val="007E6324"/>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C84"/>
    <w:rsid w:val="007F7CE3"/>
    <w:rsid w:val="00800557"/>
    <w:rsid w:val="008012E7"/>
    <w:rsid w:val="00801AC5"/>
    <w:rsid w:val="00801B26"/>
    <w:rsid w:val="008021AD"/>
    <w:rsid w:val="00802344"/>
    <w:rsid w:val="008026D4"/>
    <w:rsid w:val="00803152"/>
    <w:rsid w:val="00803AC2"/>
    <w:rsid w:val="00803DEB"/>
    <w:rsid w:val="00804CEE"/>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2178"/>
    <w:rsid w:val="008221BD"/>
    <w:rsid w:val="008223E2"/>
    <w:rsid w:val="00822785"/>
    <w:rsid w:val="00822B2F"/>
    <w:rsid w:val="00822B50"/>
    <w:rsid w:val="00823B5A"/>
    <w:rsid w:val="008246C9"/>
    <w:rsid w:val="00825535"/>
    <w:rsid w:val="00825C3D"/>
    <w:rsid w:val="0082611A"/>
    <w:rsid w:val="00826260"/>
    <w:rsid w:val="008266DA"/>
    <w:rsid w:val="00826C4B"/>
    <w:rsid w:val="00826C58"/>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41A3"/>
    <w:rsid w:val="008449F5"/>
    <w:rsid w:val="00844F09"/>
    <w:rsid w:val="008450FB"/>
    <w:rsid w:val="008455BC"/>
    <w:rsid w:val="008455D3"/>
    <w:rsid w:val="00845864"/>
    <w:rsid w:val="0084613A"/>
    <w:rsid w:val="0084636B"/>
    <w:rsid w:val="00846A1D"/>
    <w:rsid w:val="00846ED3"/>
    <w:rsid w:val="0084776A"/>
    <w:rsid w:val="00847C42"/>
    <w:rsid w:val="00847F1C"/>
    <w:rsid w:val="00850B87"/>
    <w:rsid w:val="00851485"/>
    <w:rsid w:val="00851994"/>
    <w:rsid w:val="00851B8F"/>
    <w:rsid w:val="00851C73"/>
    <w:rsid w:val="00851F33"/>
    <w:rsid w:val="00852500"/>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2A8"/>
    <w:rsid w:val="00866562"/>
    <w:rsid w:val="00866872"/>
    <w:rsid w:val="008674C2"/>
    <w:rsid w:val="00867DAB"/>
    <w:rsid w:val="00870082"/>
    <w:rsid w:val="0087038C"/>
    <w:rsid w:val="00870398"/>
    <w:rsid w:val="008705B1"/>
    <w:rsid w:val="008706DE"/>
    <w:rsid w:val="0087117A"/>
    <w:rsid w:val="00871B73"/>
    <w:rsid w:val="00871D0D"/>
    <w:rsid w:val="00872015"/>
    <w:rsid w:val="008720DD"/>
    <w:rsid w:val="008721C6"/>
    <w:rsid w:val="00872481"/>
    <w:rsid w:val="008725D6"/>
    <w:rsid w:val="00872B0C"/>
    <w:rsid w:val="00872F04"/>
    <w:rsid w:val="0087312D"/>
    <w:rsid w:val="00873133"/>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1D"/>
    <w:rsid w:val="008946FA"/>
    <w:rsid w:val="00894D23"/>
    <w:rsid w:val="00895618"/>
    <w:rsid w:val="00895C8E"/>
    <w:rsid w:val="00895E53"/>
    <w:rsid w:val="008969FA"/>
    <w:rsid w:val="00897C1F"/>
    <w:rsid w:val="00897DD5"/>
    <w:rsid w:val="00897F79"/>
    <w:rsid w:val="008A02A8"/>
    <w:rsid w:val="008A0A3B"/>
    <w:rsid w:val="008A1167"/>
    <w:rsid w:val="008A167F"/>
    <w:rsid w:val="008A1C23"/>
    <w:rsid w:val="008A208F"/>
    <w:rsid w:val="008A2110"/>
    <w:rsid w:val="008A2202"/>
    <w:rsid w:val="008A24CE"/>
    <w:rsid w:val="008A2706"/>
    <w:rsid w:val="008A2A36"/>
    <w:rsid w:val="008A2F09"/>
    <w:rsid w:val="008A3C91"/>
    <w:rsid w:val="008A56A3"/>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6275"/>
    <w:rsid w:val="008C66B7"/>
    <w:rsid w:val="008C68CF"/>
    <w:rsid w:val="008C68EA"/>
    <w:rsid w:val="008C6B55"/>
    <w:rsid w:val="008C6FB2"/>
    <w:rsid w:val="008C745B"/>
    <w:rsid w:val="008C74EA"/>
    <w:rsid w:val="008C7F80"/>
    <w:rsid w:val="008D02C1"/>
    <w:rsid w:val="008D0593"/>
    <w:rsid w:val="008D0741"/>
    <w:rsid w:val="008D184F"/>
    <w:rsid w:val="008D1F13"/>
    <w:rsid w:val="008D2C7B"/>
    <w:rsid w:val="008D338B"/>
    <w:rsid w:val="008D390A"/>
    <w:rsid w:val="008D456D"/>
    <w:rsid w:val="008D471F"/>
    <w:rsid w:val="008D4E75"/>
    <w:rsid w:val="008D561C"/>
    <w:rsid w:val="008D57BA"/>
    <w:rsid w:val="008D5844"/>
    <w:rsid w:val="008D5E00"/>
    <w:rsid w:val="008D6C96"/>
    <w:rsid w:val="008D7116"/>
    <w:rsid w:val="008E087B"/>
    <w:rsid w:val="008E1D0E"/>
    <w:rsid w:val="008E2812"/>
    <w:rsid w:val="008E2ACC"/>
    <w:rsid w:val="008E3594"/>
    <w:rsid w:val="008E3C8F"/>
    <w:rsid w:val="008E4521"/>
    <w:rsid w:val="008E45A2"/>
    <w:rsid w:val="008E5CC0"/>
    <w:rsid w:val="008E5D95"/>
    <w:rsid w:val="008E63BF"/>
    <w:rsid w:val="008E6582"/>
    <w:rsid w:val="008E721D"/>
    <w:rsid w:val="008E73E8"/>
    <w:rsid w:val="008E74B6"/>
    <w:rsid w:val="008E7524"/>
    <w:rsid w:val="008E77CD"/>
    <w:rsid w:val="008E7868"/>
    <w:rsid w:val="008E7DE0"/>
    <w:rsid w:val="008E7E9B"/>
    <w:rsid w:val="008F002F"/>
    <w:rsid w:val="008F013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3E14"/>
    <w:rsid w:val="009044E8"/>
    <w:rsid w:val="00904713"/>
    <w:rsid w:val="009052F7"/>
    <w:rsid w:val="00905860"/>
    <w:rsid w:val="009059F6"/>
    <w:rsid w:val="00905B85"/>
    <w:rsid w:val="00905EE4"/>
    <w:rsid w:val="00906F41"/>
    <w:rsid w:val="0090727C"/>
    <w:rsid w:val="009079EE"/>
    <w:rsid w:val="009100F4"/>
    <w:rsid w:val="00910EC9"/>
    <w:rsid w:val="009112BF"/>
    <w:rsid w:val="00911E54"/>
    <w:rsid w:val="009133E1"/>
    <w:rsid w:val="009137C2"/>
    <w:rsid w:val="009137EB"/>
    <w:rsid w:val="009138B4"/>
    <w:rsid w:val="009138E1"/>
    <w:rsid w:val="009142AE"/>
    <w:rsid w:val="00915008"/>
    <w:rsid w:val="0091524E"/>
    <w:rsid w:val="00915373"/>
    <w:rsid w:val="009154D5"/>
    <w:rsid w:val="00915A47"/>
    <w:rsid w:val="00916A8B"/>
    <w:rsid w:val="0091711E"/>
    <w:rsid w:val="00917EE9"/>
    <w:rsid w:val="00921281"/>
    <w:rsid w:val="009214B0"/>
    <w:rsid w:val="009219A7"/>
    <w:rsid w:val="00921E96"/>
    <w:rsid w:val="00923169"/>
    <w:rsid w:val="00923920"/>
    <w:rsid w:val="00925561"/>
    <w:rsid w:val="00925890"/>
    <w:rsid w:val="00925C2F"/>
    <w:rsid w:val="00926088"/>
    <w:rsid w:val="00926B13"/>
    <w:rsid w:val="009270B8"/>
    <w:rsid w:val="009271BB"/>
    <w:rsid w:val="009276B3"/>
    <w:rsid w:val="00927E38"/>
    <w:rsid w:val="00927F85"/>
    <w:rsid w:val="00930CC5"/>
    <w:rsid w:val="00930E58"/>
    <w:rsid w:val="009311FF"/>
    <w:rsid w:val="0093192A"/>
    <w:rsid w:val="00931B70"/>
    <w:rsid w:val="00931DC2"/>
    <w:rsid w:val="00931F06"/>
    <w:rsid w:val="009329C0"/>
    <w:rsid w:val="00933642"/>
    <w:rsid w:val="00933C1D"/>
    <w:rsid w:val="009344EE"/>
    <w:rsid w:val="00934B31"/>
    <w:rsid w:val="00934F5D"/>
    <w:rsid w:val="00935287"/>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25DF"/>
    <w:rsid w:val="009530C3"/>
    <w:rsid w:val="009532E6"/>
    <w:rsid w:val="009538F8"/>
    <w:rsid w:val="00953C12"/>
    <w:rsid w:val="00954358"/>
    <w:rsid w:val="00955121"/>
    <w:rsid w:val="00956F29"/>
    <w:rsid w:val="0095752F"/>
    <w:rsid w:val="00960363"/>
    <w:rsid w:val="0096176D"/>
    <w:rsid w:val="009617B0"/>
    <w:rsid w:val="0096244B"/>
    <w:rsid w:val="009628BA"/>
    <w:rsid w:val="00963911"/>
    <w:rsid w:val="009642B1"/>
    <w:rsid w:val="00964323"/>
    <w:rsid w:val="0096432A"/>
    <w:rsid w:val="00964426"/>
    <w:rsid w:val="00964B47"/>
    <w:rsid w:val="00965581"/>
    <w:rsid w:val="0096620E"/>
    <w:rsid w:val="00966A9A"/>
    <w:rsid w:val="00966AB8"/>
    <w:rsid w:val="00966E11"/>
    <w:rsid w:val="00970161"/>
    <w:rsid w:val="009709A6"/>
    <w:rsid w:val="00970A0C"/>
    <w:rsid w:val="0097176D"/>
    <w:rsid w:val="009719F6"/>
    <w:rsid w:val="00971E0F"/>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71C0"/>
    <w:rsid w:val="00977550"/>
    <w:rsid w:val="00977559"/>
    <w:rsid w:val="0097763C"/>
    <w:rsid w:val="00977A8D"/>
    <w:rsid w:val="0098008A"/>
    <w:rsid w:val="00980D93"/>
    <w:rsid w:val="00980F1C"/>
    <w:rsid w:val="00980F73"/>
    <w:rsid w:val="0098196E"/>
    <w:rsid w:val="00981A27"/>
    <w:rsid w:val="00981BD9"/>
    <w:rsid w:val="00981C59"/>
    <w:rsid w:val="00981ECA"/>
    <w:rsid w:val="00981F32"/>
    <w:rsid w:val="0098268A"/>
    <w:rsid w:val="009834FE"/>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3C8"/>
    <w:rsid w:val="00995B0D"/>
    <w:rsid w:val="00995D47"/>
    <w:rsid w:val="00995F55"/>
    <w:rsid w:val="0099750F"/>
    <w:rsid w:val="00997903"/>
    <w:rsid w:val="00997BCD"/>
    <w:rsid w:val="009A02A3"/>
    <w:rsid w:val="009A05BD"/>
    <w:rsid w:val="009A088F"/>
    <w:rsid w:val="009A0F20"/>
    <w:rsid w:val="009A1055"/>
    <w:rsid w:val="009A128E"/>
    <w:rsid w:val="009A1FDC"/>
    <w:rsid w:val="009A27BC"/>
    <w:rsid w:val="009A2BAC"/>
    <w:rsid w:val="009A2E90"/>
    <w:rsid w:val="009A30F4"/>
    <w:rsid w:val="009A31F8"/>
    <w:rsid w:val="009A32B3"/>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4733"/>
    <w:rsid w:val="009B4B4D"/>
    <w:rsid w:val="009B4DB9"/>
    <w:rsid w:val="009B4F9E"/>
    <w:rsid w:val="009B58DC"/>
    <w:rsid w:val="009B5D1C"/>
    <w:rsid w:val="009B61B5"/>
    <w:rsid w:val="009B6B37"/>
    <w:rsid w:val="009C087D"/>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E00B7"/>
    <w:rsid w:val="009E044E"/>
    <w:rsid w:val="009E0598"/>
    <w:rsid w:val="009E0CE0"/>
    <w:rsid w:val="009E1D59"/>
    <w:rsid w:val="009E2F1E"/>
    <w:rsid w:val="009E35A9"/>
    <w:rsid w:val="009E3F22"/>
    <w:rsid w:val="009E4701"/>
    <w:rsid w:val="009E4E87"/>
    <w:rsid w:val="009E5117"/>
    <w:rsid w:val="009E5A13"/>
    <w:rsid w:val="009E5EC4"/>
    <w:rsid w:val="009E6357"/>
    <w:rsid w:val="009E63DC"/>
    <w:rsid w:val="009E63F6"/>
    <w:rsid w:val="009E6B43"/>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83"/>
    <w:rsid w:val="00A0201F"/>
    <w:rsid w:val="00A021B7"/>
    <w:rsid w:val="00A0243B"/>
    <w:rsid w:val="00A025DD"/>
    <w:rsid w:val="00A02ED6"/>
    <w:rsid w:val="00A0334A"/>
    <w:rsid w:val="00A039A1"/>
    <w:rsid w:val="00A03ED0"/>
    <w:rsid w:val="00A04040"/>
    <w:rsid w:val="00A0424B"/>
    <w:rsid w:val="00A043DB"/>
    <w:rsid w:val="00A048E1"/>
    <w:rsid w:val="00A04A98"/>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44CB"/>
    <w:rsid w:val="00A14C13"/>
    <w:rsid w:val="00A15198"/>
    <w:rsid w:val="00A15546"/>
    <w:rsid w:val="00A15930"/>
    <w:rsid w:val="00A16031"/>
    <w:rsid w:val="00A169F7"/>
    <w:rsid w:val="00A174A3"/>
    <w:rsid w:val="00A17DFB"/>
    <w:rsid w:val="00A17EA6"/>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0DD8"/>
    <w:rsid w:val="00A310EA"/>
    <w:rsid w:val="00A3182F"/>
    <w:rsid w:val="00A31D6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4088D"/>
    <w:rsid w:val="00A40A41"/>
    <w:rsid w:val="00A40D48"/>
    <w:rsid w:val="00A41951"/>
    <w:rsid w:val="00A42C9B"/>
    <w:rsid w:val="00A42D95"/>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888"/>
    <w:rsid w:val="00A50902"/>
    <w:rsid w:val="00A50936"/>
    <w:rsid w:val="00A50D33"/>
    <w:rsid w:val="00A513CF"/>
    <w:rsid w:val="00A51667"/>
    <w:rsid w:val="00A5188A"/>
    <w:rsid w:val="00A51D03"/>
    <w:rsid w:val="00A51F55"/>
    <w:rsid w:val="00A52442"/>
    <w:rsid w:val="00A5278D"/>
    <w:rsid w:val="00A52C01"/>
    <w:rsid w:val="00A53389"/>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2107"/>
    <w:rsid w:val="00A72224"/>
    <w:rsid w:val="00A7261B"/>
    <w:rsid w:val="00A72A37"/>
    <w:rsid w:val="00A72B78"/>
    <w:rsid w:val="00A736EA"/>
    <w:rsid w:val="00A738CA"/>
    <w:rsid w:val="00A73CA3"/>
    <w:rsid w:val="00A7538D"/>
    <w:rsid w:val="00A75765"/>
    <w:rsid w:val="00A769C1"/>
    <w:rsid w:val="00A77A75"/>
    <w:rsid w:val="00A80905"/>
    <w:rsid w:val="00A80BA0"/>
    <w:rsid w:val="00A8150D"/>
    <w:rsid w:val="00A81BAC"/>
    <w:rsid w:val="00A829B2"/>
    <w:rsid w:val="00A82B9A"/>
    <w:rsid w:val="00A8398E"/>
    <w:rsid w:val="00A83E31"/>
    <w:rsid w:val="00A84225"/>
    <w:rsid w:val="00A84972"/>
    <w:rsid w:val="00A85A3A"/>
    <w:rsid w:val="00A85E72"/>
    <w:rsid w:val="00A864AC"/>
    <w:rsid w:val="00A86ACE"/>
    <w:rsid w:val="00A86F36"/>
    <w:rsid w:val="00A875A5"/>
    <w:rsid w:val="00A878B9"/>
    <w:rsid w:val="00A906AA"/>
    <w:rsid w:val="00A90755"/>
    <w:rsid w:val="00A916D7"/>
    <w:rsid w:val="00A9201A"/>
    <w:rsid w:val="00A92159"/>
    <w:rsid w:val="00A92190"/>
    <w:rsid w:val="00A93385"/>
    <w:rsid w:val="00A94407"/>
    <w:rsid w:val="00A94899"/>
    <w:rsid w:val="00A94DF6"/>
    <w:rsid w:val="00A95466"/>
    <w:rsid w:val="00A95737"/>
    <w:rsid w:val="00A95A76"/>
    <w:rsid w:val="00A96807"/>
    <w:rsid w:val="00A96BA2"/>
    <w:rsid w:val="00A96CC4"/>
    <w:rsid w:val="00A971D8"/>
    <w:rsid w:val="00A973CE"/>
    <w:rsid w:val="00A97861"/>
    <w:rsid w:val="00A9787C"/>
    <w:rsid w:val="00AA1793"/>
    <w:rsid w:val="00AA238C"/>
    <w:rsid w:val="00AA2C43"/>
    <w:rsid w:val="00AA327F"/>
    <w:rsid w:val="00AA34A8"/>
    <w:rsid w:val="00AA3C59"/>
    <w:rsid w:val="00AA3CAE"/>
    <w:rsid w:val="00AA4658"/>
    <w:rsid w:val="00AA52D6"/>
    <w:rsid w:val="00AA5AAB"/>
    <w:rsid w:val="00AA5ACC"/>
    <w:rsid w:val="00AA654A"/>
    <w:rsid w:val="00AA65AC"/>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B71B5"/>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44BF"/>
    <w:rsid w:val="00AD48EA"/>
    <w:rsid w:val="00AD6341"/>
    <w:rsid w:val="00AD6440"/>
    <w:rsid w:val="00AD647E"/>
    <w:rsid w:val="00AD65CC"/>
    <w:rsid w:val="00AD6845"/>
    <w:rsid w:val="00AD6D34"/>
    <w:rsid w:val="00AD7528"/>
    <w:rsid w:val="00AD756C"/>
    <w:rsid w:val="00AD7E2E"/>
    <w:rsid w:val="00AE005D"/>
    <w:rsid w:val="00AE01FD"/>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23A2"/>
    <w:rsid w:val="00B12560"/>
    <w:rsid w:val="00B127B2"/>
    <w:rsid w:val="00B12F18"/>
    <w:rsid w:val="00B140C8"/>
    <w:rsid w:val="00B145EE"/>
    <w:rsid w:val="00B14AC8"/>
    <w:rsid w:val="00B14F3B"/>
    <w:rsid w:val="00B15280"/>
    <w:rsid w:val="00B15C5E"/>
    <w:rsid w:val="00B15F3F"/>
    <w:rsid w:val="00B167FA"/>
    <w:rsid w:val="00B179C8"/>
    <w:rsid w:val="00B17B13"/>
    <w:rsid w:val="00B20005"/>
    <w:rsid w:val="00B20BF1"/>
    <w:rsid w:val="00B20D2F"/>
    <w:rsid w:val="00B22154"/>
    <w:rsid w:val="00B22243"/>
    <w:rsid w:val="00B223E1"/>
    <w:rsid w:val="00B22807"/>
    <w:rsid w:val="00B228D6"/>
    <w:rsid w:val="00B230C6"/>
    <w:rsid w:val="00B231B1"/>
    <w:rsid w:val="00B23302"/>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016"/>
    <w:rsid w:val="00B33B9D"/>
    <w:rsid w:val="00B3442D"/>
    <w:rsid w:val="00B346C0"/>
    <w:rsid w:val="00B34C8E"/>
    <w:rsid w:val="00B35446"/>
    <w:rsid w:val="00B3551F"/>
    <w:rsid w:val="00B356D3"/>
    <w:rsid w:val="00B359D6"/>
    <w:rsid w:val="00B35C43"/>
    <w:rsid w:val="00B363F7"/>
    <w:rsid w:val="00B36697"/>
    <w:rsid w:val="00B36785"/>
    <w:rsid w:val="00B36825"/>
    <w:rsid w:val="00B37274"/>
    <w:rsid w:val="00B402D1"/>
    <w:rsid w:val="00B407B8"/>
    <w:rsid w:val="00B40A33"/>
    <w:rsid w:val="00B4116A"/>
    <w:rsid w:val="00B42A36"/>
    <w:rsid w:val="00B42E13"/>
    <w:rsid w:val="00B43ADB"/>
    <w:rsid w:val="00B43FC3"/>
    <w:rsid w:val="00B44880"/>
    <w:rsid w:val="00B449D0"/>
    <w:rsid w:val="00B454E0"/>
    <w:rsid w:val="00B455E4"/>
    <w:rsid w:val="00B45FA4"/>
    <w:rsid w:val="00B461DD"/>
    <w:rsid w:val="00B46292"/>
    <w:rsid w:val="00B47176"/>
    <w:rsid w:val="00B4770B"/>
    <w:rsid w:val="00B47E7B"/>
    <w:rsid w:val="00B506DE"/>
    <w:rsid w:val="00B50ED3"/>
    <w:rsid w:val="00B51332"/>
    <w:rsid w:val="00B51764"/>
    <w:rsid w:val="00B5186D"/>
    <w:rsid w:val="00B51E6A"/>
    <w:rsid w:val="00B51E6C"/>
    <w:rsid w:val="00B52053"/>
    <w:rsid w:val="00B52AD2"/>
    <w:rsid w:val="00B52B4B"/>
    <w:rsid w:val="00B52DA1"/>
    <w:rsid w:val="00B52F53"/>
    <w:rsid w:val="00B5349E"/>
    <w:rsid w:val="00B53E20"/>
    <w:rsid w:val="00B543AE"/>
    <w:rsid w:val="00B546E9"/>
    <w:rsid w:val="00B54B44"/>
    <w:rsid w:val="00B54D31"/>
    <w:rsid w:val="00B54E30"/>
    <w:rsid w:val="00B56667"/>
    <w:rsid w:val="00B56EB0"/>
    <w:rsid w:val="00B57016"/>
    <w:rsid w:val="00B57390"/>
    <w:rsid w:val="00B601E1"/>
    <w:rsid w:val="00B6043B"/>
    <w:rsid w:val="00B60941"/>
    <w:rsid w:val="00B60B08"/>
    <w:rsid w:val="00B60F01"/>
    <w:rsid w:val="00B60FAC"/>
    <w:rsid w:val="00B610C4"/>
    <w:rsid w:val="00B61322"/>
    <w:rsid w:val="00B61475"/>
    <w:rsid w:val="00B62C8D"/>
    <w:rsid w:val="00B62CCE"/>
    <w:rsid w:val="00B62E84"/>
    <w:rsid w:val="00B64D84"/>
    <w:rsid w:val="00B65252"/>
    <w:rsid w:val="00B6622D"/>
    <w:rsid w:val="00B668D8"/>
    <w:rsid w:val="00B66C45"/>
    <w:rsid w:val="00B67E54"/>
    <w:rsid w:val="00B70292"/>
    <w:rsid w:val="00B702DC"/>
    <w:rsid w:val="00B70E8D"/>
    <w:rsid w:val="00B70ED0"/>
    <w:rsid w:val="00B71388"/>
    <w:rsid w:val="00B71656"/>
    <w:rsid w:val="00B71E49"/>
    <w:rsid w:val="00B71FEC"/>
    <w:rsid w:val="00B72A1B"/>
    <w:rsid w:val="00B72D0E"/>
    <w:rsid w:val="00B7343D"/>
    <w:rsid w:val="00B736C5"/>
    <w:rsid w:val="00B73AA0"/>
    <w:rsid w:val="00B73C1C"/>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3E8C"/>
    <w:rsid w:val="00B84642"/>
    <w:rsid w:val="00B8568F"/>
    <w:rsid w:val="00B85AF5"/>
    <w:rsid w:val="00B864A0"/>
    <w:rsid w:val="00B86AF0"/>
    <w:rsid w:val="00B86E15"/>
    <w:rsid w:val="00B86E69"/>
    <w:rsid w:val="00B87E71"/>
    <w:rsid w:val="00B9081F"/>
    <w:rsid w:val="00B90A39"/>
    <w:rsid w:val="00B90B60"/>
    <w:rsid w:val="00B90C7F"/>
    <w:rsid w:val="00B91D59"/>
    <w:rsid w:val="00B9203D"/>
    <w:rsid w:val="00B923DB"/>
    <w:rsid w:val="00B92429"/>
    <w:rsid w:val="00B93223"/>
    <w:rsid w:val="00B93287"/>
    <w:rsid w:val="00B93CCD"/>
    <w:rsid w:val="00B9401E"/>
    <w:rsid w:val="00B943E8"/>
    <w:rsid w:val="00B9471D"/>
    <w:rsid w:val="00B94CC9"/>
    <w:rsid w:val="00B95D31"/>
    <w:rsid w:val="00B95FBF"/>
    <w:rsid w:val="00B96AC2"/>
    <w:rsid w:val="00B97342"/>
    <w:rsid w:val="00B97A3D"/>
    <w:rsid w:val="00BA0EDE"/>
    <w:rsid w:val="00BA0FD8"/>
    <w:rsid w:val="00BA140B"/>
    <w:rsid w:val="00BA1851"/>
    <w:rsid w:val="00BA2084"/>
    <w:rsid w:val="00BA3938"/>
    <w:rsid w:val="00BA3B36"/>
    <w:rsid w:val="00BA4A43"/>
    <w:rsid w:val="00BA4E8B"/>
    <w:rsid w:val="00BA53B4"/>
    <w:rsid w:val="00BA5483"/>
    <w:rsid w:val="00BA577D"/>
    <w:rsid w:val="00BA5E1B"/>
    <w:rsid w:val="00BA69EA"/>
    <w:rsid w:val="00BA6D91"/>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BAA"/>
    <w:rsid w:val="00BB5DFD"/>
    <w:rsid w:val="00BB69B9"/>
    <w:rsid w:val="00BB7687"/>
    <w:rsid w:val="00BB76F6"/>
    <w:rsid w:val="00BC0442"/>
    <w:rsid w:val="00BC09FC"/>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3BC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2D61"/>
    <w:rsid w:val="00BE3536"/>
    <w:rsid w:val="00BE38CD"/>
    <w:rsid w:val="00BE3BE3"/>
    <w:rsid w:val="00BE4414"/>
    <w:rsid w:val="00BE5076"/>
    <w:rsid w:val="00BE5F06"/>
    <w:rsid w:val="00BE61BB"/>
    <w:rsid w:val="00BE61F1"/>
    <w:rsid w:val="00BE6946"/>
    <w:rsid w:val="00BE6E56"/>
    <w:rsid w:val="00BE792A"/>
    <w:rsid w:val="00BE7AA4"/>
    <w:rsid w:val="00BF07AF"/>
    <w:rsid w:val="00BF0D7E"/>
    <w:rsid w:val="00BF11E2"/>
    <w:rsid w:val="00BF1DE4"/>
    <w:rsid w:val="00BF23B5"/>
    <w:rsid w:val="00BF25AC"/>
    <w:rsid w:val="00BF2745"/>
    <w:rsid w:val="00BF33AB"/>
    <w:rsid w:val="00BF4866"/>
    <w:rsid w:val="00BF4EA3"/>
    <w:rsid w:val="00BF56B7"/>
    <w:rsid w:val="00BF67BC"/>
    <w:rsid w:val="00BF69DE"/>
    <w:rsid w:val="00BF70FF"/>
    <w:rsid w:val="00BF7114"/>
    <w:rsid w:val="00BF7C10"/>
    <w:rsid w:val="00BF7D30"/>
    <w:rsid w:val="00C00854"/>
    <w:rsid w:val="00C0085C"/>
    <w:rsid w:val="00C015BD"/>
    <w:rsid w:val="00C01CF7"/>
    <w:rsid w:val="00C020DE"/>
    <w:rsid w:val="00C0219A"/>
    <w:rsid w:val="00C022A5"/>
    <w:rsid w:val="00C02370"/>
    <w:rsid w:val="00C02DB5"/>
    <w:rsid w:val="00C0329E"/>
    <w:rsid w:val="00C03ADD"/>
    <w:rsid w:val="00C03B0F"/>
    <w:rsid w:val="00C04246"/>
    <w:rsid w:val="00C045DA"/>
    <w:rsid w:val="00C047AF"/>
    <w:rsid w:val="00C05310"/>
    <w:rsid w:val="00C05B90"/>
    <w:rsid w:val="00C05DDD"/>
    <w:rsid w:val="00C05F0E"/>
    <w:rsid w:val="00C07A6B"/>
    <w:rsid w:val="00C07D7D"/>
    <w:rsid w:val="00C07F10"/>
    <w:rsid w:val="00C07F95"/>
    <w:rsid w:val="00C10298"/>
    <w:rsid w:val="00C10A50"/>
    <w:rsid w:val="00C129F9"/>
    <w:rsid w:val="00C12B64"/>
    <w:rsid w:val="00C12FF6"/>
    <w:rsid w:val="00C130E9"/>
    <w:rsid w:val="00C13474"/>
    <w:rsid w:val="00C13B17"/>
    <w:rsid w:val="00C13B27"/>
    <w:rsid w:val="00C13BCE"/>
    <w:rsid w:val="00C13C4C"/>
    <w:rsid w:val="00C13DDA"/>
    <w:rsid w:val="00C14987"/>
    <w:rsid w:val="00C14A9E"/>
    <w:rsid w:val="00C156FE"/>
    <w:rsid w:val="00C16351"/>
    <w:rsid w:val="00C1679D"/>
    <w:rsid w:val="00C16D83"/>
    <w:rsid w:val="00C16FB6"/>
    <w:rsid w:val="00C170FE"/>
    <w:rsid w:val="00C1789E"/>
    <w:rsid w:val="00C20723"/>
    <w:rsid w:val="00C207BB"/>
    <w:rsid w:val="00C2132A"/>
    <w:rsid w:val="00C2175E"/>
    <w:rsid w:val="00C218D3"/>
    <w:rsid w:val="00C222DA"/>
    <w:rsid w:val="00C22CCA"/>
    <w:rsid w:val="00C22EA9"/>
    <w:rsid w:val="00C22F3C"/>
    <w:rsid w:val="00C23D02"/>
    <w:rsid w:val="00C2417B"/>
    <w:rsid w:val="00C269DD"/>
    <w:rsid w:val="00C2735E"/>
    <w:rsid w:val="00C27764"/>
    <w:rsid w:val="00C2784A"/>
    <w:rsid w:val="00C27B45"/>
    <w:rsid w:val="00C30333"/>
    <w:rsid w:val="00C303EC"/>
    <w:rsid w:val="00C30409"/>
    <w:rsid w:val="00C30D0A"/>
    <w:rsid w:val="00C317F9"/>
    <w:rsid w:val="00C31981"/>
    <w:rsid w:val="00C31CE7"/>
    <w:rsid w:val="00C324AC"/>
    <w:rsid w:val="00C32A0C"/>
    <w:rsid w:val="00C32AA3"/>
    <w:rsid w:val="00C32CB1"/>
    <w:rsid w:val="00C3332B"/>
    <w:rsid w:val="00C33AF3"/>
    <w:rsid w:val="00C34D7A"/>
    <w:rsid w:val="00C355BE"/>
    <w:rsid w:val="00C3567F"/>
    <w:rsid w:val="00C3730B"/>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5AF"/>
    <w:rsid w:val="00C4668D"/>
    <w:rsid w:val="00C46C11"/>
    <w:rsid w:val="00C46FCD"/>
    <w:rsid w:val="00C47537"/>
    <w:rsid w:val="00C50646"/>
    <w:rsid w:val="00C507D1"/>
    <w:rsid w:val="00C510EA"/>
    <w:rsid w:val="00C51687"/>
    <w:rsid w:val="00C51834"/>
    <w:rsid w:val="00C5197E"/>
    <w:rsid w:val="00C51BB9"/>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57EE6"/>
    <w:rsid w:val="00C60382"/>
    <w:rsid w:val="00C608C9"/>
    <w:rsid w:val="00C6165F"/>
    <w:rsid w:val="00C61AAF"/>
    <w:rsid w:val="00C61DF0"/>
    <w:rsid w:val="00C62572"/>
    <w:rsid w:val="00C626D6"/>
    <w:rsid w:val="00C63B2A"/>
    <w:rsid w:val="00C63C9F"/>
    <w:rsid w:val="00C63E78"/>
    <w:rsid w:val="00C64234"/>
    <w:rsid w:val="00C6489A"/>
    <w:rsid w:val="00C65758"/>
    <w:rsid w:val="00C657D8"/>
    <w:rsid w:val="00C658A8"/>
    <w:rsid w:val="00C66143"/>
    <w:rsid w:val="00C66219"/>
    <w:rsid w:val="00C66B44"/>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0DBB"/>
    <w:rsid w:val="00C813B8"/>
    <w:rsid w:val="00C82DB1"/>
    <w:rsid w:val="00C83A36"/>
    <w:rsid w:val="00C83C48"/>
    <w:rsid w:val="00C83D5C"/>
    <w:rsid w:val="00C83D8B"/>
    <w:rsid w:val="00C845BC"/>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9DE"/>
    <w:rsid w:val="00C91AC0"/>
    <w:rsid w:val="00C92048"/>
    <w:rsid w:val="00C92155"/>
    <w:rsid w:val="00C92A83"/>
    <w:rsid w:val="00C92C2B"/>
    <w:rsid w:val="00C92EDA"/>
    <w:rsid w:val="00C93420"/>
    <w:rsid w:val="00C9380B"/>
    <w:rsid w:val="00C93C48"/>
    <w:rsid w:val="00C93E7E"/>
    <w:rsid w:val="00C9465D"/>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1F0"/>
    <w:rsid w:val="00CA55C0"/>
    <w:rsid w:val="00CA58E9"/>
    <w:rsid w:val="00CA5A2A"/>
    <w:rsid w:val="00CA5D04"/>
    <w:rsid w:val="00CA6273"/>
    <w:rsid w:val="00CA635A"/>
    <w:rsid w:val="00CB0A21"/>
    <w:rsid w:val="00CB1193"/>
    <w:rsid w:val="00CB1CE5"/>
    <w:rsid w:val="00CB1D4C"/>
    <w:rsid w:val="00CB1E39"/>
    <w:rsid w:val="00CB21A5"/>
    <w:rsid w:val="00CB2484"/>
    <w:rsid w:val="00CB2B49"/>
    <w:rsid w:val="00CB3804"/>
    <w:rsid w:val="00CB39E0"/>
    <w:rsid w:val="00CB44AE"/>
    <w:rsid w:val="00CB45E9"/>
    <w:rsid w:val="00CB4914"/>
    <w:rsid w:val="00CB4BCF"/>
    <w:rsid w:val="00CB5723"/>
    <w:rsid w:val="00CB595C"/>
    <w:rsid w:val="00CB5F43"/>
    <w:rsid w:val="00CB7009"/>
    <w:rsid w:val="00CB7557"/>
    <w:rsid w:val="00CB7780"/>
    <w:rsid w:val="00CB7F86"/>
    <w:rsid w:val="00CC0624"/>
    <w:rsid w:val="00CC0716"/>
    <w:rsid w:val="00CC0B30"/>
    <w:rsid w:val="00CC0D47"/>
    <w:rsid w:val="00CC189A"/>
    <w:rsid w:val="00CC19D1"/>
    <w:rsid w:val="00CC25C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60F"/>
    <w:rsid w:val="00CD0D3A"/>
    <w:rsid w:val="00CD0F55"/>
    <w:rsid w:val="00CD0F9A"/>
    <w:rsid w:val="00CD23CB"/>
    <w:rsid w:val="00CD2779"/>
    <w:rsid w:val="00CD2BBF"/>
    <w:rsid w:val="00CD2DDE"/>
    <w:rsid w:val="00CD3435"/>
    <w:rsid w:val="00CD3A14"/>
    <w:rsid w:val="00CD3E1D"/>
    <w:rsid w:val="00CD42E2"/>
    <w:rsid w:val="00CD51FF"/>
    <w:rsid w:val="00CD7857"/>
    <w:rsid w:val="00CD7A53"/>
    <w:rsid w:val="00CD7BC9"/>
    <w:rsid w:val="00CD7EDB"/>
    <w:rsid w:val="00CD7F3C"/>
    <w:rsid w:val="00CE025A"/>
    <w:rsid w:val="00CE0422"/>
    <w:rsid w:val="00CE0560"/>
    <w:rsid w:val="00CE0773"/>
    <w:rsid w:val="00CE1DD9"/>
    <w:rsid w:val="00CE2302"/>
    <w:rsid w:val="00CE2C63"/>
    <w:rsid w:val="00CE2D44"/>
    <w:rsid w:val="00CE3FE4"/>
    <w:rsid w:val="00CE4119"/>
    <w:rsid w:val="00CE44E9"/>
    <w:rsid w:val="00CE5247"/>
    <w:rsid w:val="00CE60DD"/>
    <w:rsid w:val="00CE6653"/>
    <w:rsid w:val="00CE66CA"/>
    <w:rsid w:val="00CE6E45"/>
    <w:rsid w:val="00CE74F5"/>
    <w:rsid w:val="00CE7B2D"/>
    <w:rsid w:val="00CE7CD3"/>
    <w:rsid w:val="00CF0484"/>
    <w:rsid w:val="00CF0B99"/>
    <w:rsid w:val="00CF0E69"/>
    <w:rsid w:val="00CF1367"/>
    <w:rsid w:val="00CF1928"/>
    <w:rsid w:val="00CF1960"/>
    <w:rsid w:val="00CF1FF4"/>
    <w:rsid w:val="00CF20F3"/>
    <w:rsid w:val="00CF28E6"/>
    <w:rsid w:val="00CF29F4"/>
    <w:rsid w:val="00CF34A2"/>
    <w:rsid w:val="00CF3A7E"/>
    <w:rsid w:val="00CF40FA"/>
    <w:rsid w:val="00CF4853"/>
    <w:rsid w:val="00CF56C7"/>
    <w:rsid w:val="00CF5E3F"/>
    <w:rsid w:val="00CF6267"/>
    <w:rsid w:val="00CF6418"/>
    <w:rsid w:val="00CF683C"/>
    <w:rsid w:val="00CF705F"/>
    <w:rsid w:val="00CF7069"/>
    <w:rsid w:val="00CF743C"/>
    <w:rsid w:val="00CF76F2"/>
    <w:rsid w:val="00D00434"/>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D7E"/>
    <w:rsid w:val="00D12E93"/>
    <w:rsid w:val="00D130BE"/>
    <w:rsid w:val="00D1363A"/>
    <w:rsid w:val="00D13C10"/>
    <w:rsid w:val="00D14265"/>
    <w:rsid w:val="00D14EA0"/>
    <w:rsid w:val="00D17FC7"/>
    <w:rsid w:val="00D201DB"/>
    <w:rsid w:val="00D204D8"/>
    <w:rsid w:val="00D216C0"/>
    <w:rsid w:val="00D21776"/>
    <w:rsid w:val="00D21D34"/>
    <w:rsid w:val="00D22392"/>
    <w:rsid w:val="00D229A2"/>
    <w:rsid w:val="00D22BF2"/>
    <w:rsid w:val="00D2334D"/>
    <w:rsid w:val="00D235ED"/>
    <w:rsid w:val="00D23DD8"/>
    <w:rsid w:val="00D24774"/>
    <w:rsid w:val="00D247B6"/>
    <w:rsid w:val="00D248B0"/>
    <w:rsid w:val="00D24900"/>
    <w:rsid w:val="00D24F81"/>
    <w:rsid w:val="00D24FCC"/>
    <w:rsid w:val="00D250D3"/>
    <w:rsid w:val="00D25558"/>
    <w:rsid w:val="00D2590C"/>
    <w:rsid w:val="00D26FB4"/>
    <w:rsid w:val="00D27114"/>
    <w:rsid w:val="00D272D0"/>
    <w:rsid w:val="00D305EC"/>
    <w:rsid w:val="00D30E3B"/>
    <w:rsid w:val="00D30FCF"/>
    <w:rsid w:val="00D32631"/>
    <w:rsid w:val="00D32DE9"/>
    <w:rsid w:val="00D332AB"/>
    <w:rsid w:val="00D33864"/>
    <w:rsid w:val="00D33A7E"/>
    <w:rsid w:val="00D33F31"/>
    <w:rsid w:val="00D34FA4"/>
    <w:rsid w:val="00D35578"/>
    <w:rsid w:val="00D35FA1"/>
    <w:rsid w:val="00D36732"/>
    <w:rsid w:val="00D36952"/>
    <w:rsid w:val="00D36A29"/>
    <w:rsid w:val="00D37303"/>
    <w:rsid w:val="00D373FE"/>
    <w:rsid w:val="00D37695"/>
    <w:rsid w:val="00D376AF"/>
    <w:rsid w:val="00D37B2D"/>
    <w:rsid w:val="00D406EA"/>
    <w:rsid w:val="00D41456"/>
    <w:rsid w:val="00D42929"/>
    <w:rsid w:val="00D42A10"/>
    <w:rsid w:val="00D42ABB"/>
    <w:rsid w:val="00D42E67"/>
    <w:rsid w:val="00D431F7"/>
    <w:rsid w:val="00D437CA"/>
    <w:rsid w:val="00D43CEE"/>
    <w:rsid w:val="00D43F54"/>
    <w:rsid w:val="00D43FCA"/>
    <w:rsid w:val="00D4458A"/>
    <w:rsid w:val="00D44656"/>
    <w:rsid w:val="00D44A0C"/>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502A7"/>
    <w:rsid w:val="00D5174B"/>
    <w:rsid w:val="00D518C3"/>
    <w:rsid w:val="00D51BC4"/>
    <w:rsid w:val="00D51D7D"/>
    <w:rsid w:val="00D525BD"/>
    <w:rsid w:val="00D52779"/>
    <w:rsid w:val="00D527C1"/>
    <w:rsid w:val="00D528B7"/>
    <w:rsid w:val="00D52B30"/>
    <w:rsid w:val="00D530D1"/>
    <w:rsid w:val="00D5352D"/>
    <w:rsid w:val="00D546E0"/>
    <w:rsid w:val="00D54D72"/>
    <w:rsid w:val="00D54E75"/>
    <w:rsid w:val="00D553E1"/>
    <w:rsid w:val="00D55630"/>
    <w:rsid w:val="00D55D50"/>
    <w:rsid w:val="00D56782"/>
    <w:rsid w:val="00D5688A"/>
    <w:rsid w:val="00D56968"/>
    <w:rsid w:val="00D56A39"/>
    <w:rsid w:val="00D56A75"/>
    <w:rsid w:val="00D57854"/>
    <w:rsid w:val="00D578F6"/>
    <w:rsid w:val="00D6039D"/>
    <w:rsid w:val="00D613B0"/>
    <w:rsid w:val="00D615E5"/>
    <w:rsid w:val="00D617F1"/>
    <w:rsid w:val="00D61D7F"/>
    <w:rsid w:val="00D622F7"/>
    <w:rsid w:val="00D6253E"/>
    <w:rsid w:val="00D625F4"/>
    <w:rsid w:val="00D627F1"/>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91"/>
    <w:rsid w:val="00D71A4A"/>
    <w:rsid w:val="00D71B35"/>
    <w:rsid w:val="00D71B3B"/>
    <w:rsid w:val="00D728C4"/>
    <w:rsid w:val="00D729E5"/>
    <w:rsid w:val="00D72A0A"/>
    <w:rsid w:val="00D72FFF"/>
    <w:rsid w:val="00D73237"/>
    <w:rsid w:val="00D73EF4"/>
    <w:rsid w:val="00D7434C"/>
    <w:rsid w:val="00D747BE"/>
    <w:rsid w:val="00D74CCF"/>
    <w:rsid w:val="00D75B4B"/>
    <w:rsid w:val="00D75DD4"/>
    <w:rsid w:val="00D7632B"/>
    <w:rsid w:val="00D766C3"/>
    <w:rsid w:val="00D76765"/>
    <w:rsid w:val="00D76EA7"/>
    <w:rsid w:val="00D779E5"/>
    <w:rsid w:val="00D77AA0"/>
    <w:rsid w:val="00D77C4A"/>
    <w:rsid w:val="00D77F25"/>
    <w:rsid w:val="00D8000E"/>
    <w:rsid w:val="00D82062"/>
    <w:rsid w:val="00D82CEA"/>
    <w:rsid w:val="00D8300F"/>
    <w:rsid w:val="00D831DD"/>
    <w:rsid w:val="00D83215"/>
    <w:rsid w:val="00D83E35"/>
    <w:rsid w:val="00D83E6F"/>
    <w:rsid w:val="00D84CC0"/>
    <w:rsid w:val="00D855F3"/>
    <w:rsid w:val="00D85B01"/>
    <w:rsid w:val="00D85B60"/>
    <w:rsid w:val="00D8612D"/>
    <w:rsid w:val="00D86D8D"/>
    <w:rsid w:val="00D877DC"/>
    <w:rsid w:val="00D90792"/>
    <w:rsid w:val="00D90DBB"/>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38"/>
    <w:rsid w:val="00DA1858"/>
    <w:rsid w:val="00DA1CE4"/>
    <w:rsid w:val="00DA1E3E"/>
    <w:rsid w:val="00DA2E58"/>
    <w:rsid w:val="00DA3289"/>
    <w:rsid w:val="00DA3DC3"/>
    <w:rsid w:val="00DA4D92"/>
    <w:rsid w:val="00DA546B"/>
    <w:rsid w:val="00DA5589"/>
    <w:rsid w:val="00DA6325"/>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65A5"/>
    <w:rsid w:val="00DC6909"/>
    <w:rsid w:val="00DC722B"/>
    <w:rsid w:val="00DC7829"/>
    <w:rsid w:val="00DC7ED8"/>
    <w:rsid w:val="00DD0494"/>
    <w:rsid w:val="00DD04A5"/>
    <w:rsid w:val="00DD086D"/>
    <w:rsid w:val="00DD0DF0"/>
    <w:rsid w:val="00DD1168"/>
    <w:rsid w:val="00DD18B3"/>
    <w:rsid w:val="00DD1F0B"/>
    <w:rsid w:val="00DD2151"/>
    <w:rsid w:val="00DD24D9"/>
    <w:rsid w:val="00DD27F0"/>
    <w:rsid w:val="00DD2A98"/>
    <w:rsid w:val="00DD2B45"/>
    <w:rsid w:val="00DD4100"/>
    <w:rsid w:val="00DD43E1"/>
    <w:rsid w:val="00DD4986"/>
    <w:rsid w:val="00DD522B"/>
    <w:rsid w:val="00DD5249"/>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AD0"/>
    <w:rsid w:val="00DF4B67"/>
    <w:rsid w:val="00DF4C8F"/>
    <w:rsid w:val="00DF52E8"/>
    <w:rsid w:val="00DF545C"/>
    <w:rsid w:val="00DF55C1"/>
    <w:rsid w:val="00DF568A"/>
    <w:rsid w:val="00DF61F6"/>
    <w:rsid w:val="00DF6380"/>
    <w:rsid w:val="00DF680F"/>
    <w:rsid w:val="00DF6EB3"/>
    <w:rsid w:val="00DF7761"/>
    <w:rsid w:val="00DF7958"/>
    <w:rsid w:val="00DF7FA8"/>
    <w:rsid w:val="00E000D0"/>
    <w:rsid w:val="00E006B7"/>
    <w:rsid w:val="00E007B4"/>
    <w:rsid w:val="00E0128F"/>
    <w:rsid w:val="00E02AEA"/>
    <w:rsid w:val="00E04642"/>
    <w:rsid w:val="00E054DA"/>
    <w:rsid w:val="00E0675B"/>
    <w:rsid w:val="00E06D13"/>
    <w:rsid w:val="00E0731A"/>
    <w:rsid w:val="00E07665"/>
    <w:rsid w:val="00E07717"/>
    <w:rsid w:val="00E10505"/>
    <w:rsid w:val="00E10547"/>
    <w:rsid w:val="00E1077B"/>
    <w:rsid w:val="00E10D54"/>
    <w:rsid w:val="00E1106A"/>
    <w:rsid w:val="00E114A4"/>
    <w:rsid w:val="00E1266C"/>
    <w:rsid w:val="00E12883"/>
    <w:rsid w:val="00E12D8A"/>
    <w:rsid w:val="00E13D9F"/>
    <w:rsid w:val="00E148E3"/>
    <w:rsid w:val="00E14D32"/>
    <w:rsid w:val="00E15509"/>
    <w:rsid w:val="00E156FF"/>
    <w:rsid w:val="00E15B84"/>
    <w:rsid w:val="00E1637E"/>
    <w:rsid w:val="00E1698B"/>
    <w:rsid w:val="00E16B3D"/>
    <w:rsid w:val="00E16DA8"/>
    <w:rsid w:val="00E171ED"/>
    <w:rsid w:val="00E176CC"/>
    <w:rsid w:val="00E17B93"/>
    <w:rsid w:val="00E17DD2"/>
    <w:rsid w:val="00E20BDF"/>
    <w:rsid w:val="00E20F55"/>
    <w:rsid w:val="00E219F9"/>
    <w:rsid w:val="00E21C7C"/>
    <w:rsid w:val="00E2226C"/>
    <w:rsid w:val="00E2355D"/>
    <w:rsid w:val="00E23B6D"/>
    <w:rsid w:val="00E24282"/>
    <w:rsid w:val="00E243F3"/>
    <w:rsid w:val="00E24479"/>
    <w:rsid w:val="00E24C33"/>
    <w:rsid w:val="00E2591A"/>
    <w:rsid w:val="00E2596B"/>
    <w:rsid w:val="00E264CD"/>
    <w:rsid w:val="00E2655E"/>
    <w:rsid w:val="00E26671"/>
    <w:rsid w:val="00E27B71"/>
    <w:rsid w:val="00E27D36"/>
    <w:rsid w:val="00E27D94"/>
    <w:rsid w:val="00E303A7"/>
    <w:rsid w:val="00E3041A"/>
    <w:rsid w:val="00E31CF9"/>
    <w:rsid w:val="00E321B2"/>
    <w:rsid w:val="00E32453"/>
    <w:rsid w:val="00E32C76"/>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22F6"/>
    <w:rsid w:val="00E424EA"/>
    <w:rsid w:val="00E426FE"/>
    <w:rsid w:val="00E42A69"/>
    <w:rsid w:val="00E44C33"/>
    <w:rsid w:val="00E454A1"/>
    <w:rsid w:val="00E45702"/>
    <w:rsid w:val="00E458C3"/>
    <w:rsid w:val="00E45C35"/>
    <w:rsid w:val="00E45CF7"/>
    <w:rsid w:val="00E45F3E"/>
    <w:rsid w:val="00E46066"/>
    <w:rsid w:val="00E47281"/>
    <w:rsid w:val="00E47FF1"/>
    <w:rsid w:val="00E50320"/>
    <w:rsid w:val="00E50D62"/>
    <w:rsid w:val="00E513E6"/>
    <w:rsid w:val="00E51D6E"/>
    <w:rsid w:val="00E527B6"/>
    <w:rsid w:val="00E52BC5"/>
    <w:rsid w:val="00E547C7"/>
    <w:rsid w:val="00E54FB9"/>
    <w:rsid w:val="00E54FC3"/>
    <w:rsid w:val="00E559D9"/>
    <w:rsid w:val="00E559E1"/>
    <w:rsid w:val="00E56459"/>
    <w:rsid w:val="00E56786"/>
    <w:rsid w:val="00E56B8F"/>
    <w:rsid w:val="00E57483"/>
    <w:rsid w:val="00E57506"/>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D2D"/>
    <w:rsid w:val="00E74280"/>
    <w:rsid w:val="00E747FB"/>
    <w:rsid w:val="00E74EC8"/>
    <w:rsid w:val="00E76A9D"/>
    <w:rsid w:val="00E76B71"/>
    <w:rsid w:val="00E76E74"/>
    <w:rsid w:val="00E76F56"/>
    <w:rsid w:val="00E776C9"/>
    <w:rsid w:val="00E7793D"/>
    <w:rsid w:val="00E801D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46B1"/>
    <w:rsid w:val="00E95417"/>
    <w:rsid w:val="00E9560E"/>
    <w:rsid w:val="00E9574C"/>
    <w:rsid w:val="00E95867"/>
    <w:rsid w:val="00E96932"/>
    <w:rsid w:val="00E96B76"/>
    <w:rsid w:val="00E97251"/>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4E9"/>
    <w:rsid w:val="00EB1537"/>
    <w:rsid w:val="00EB155B"/>
    <w:rsid w:val="00EB1E17"/>
    <w:rsid w:val="00EB1FD7"/>
    <w:rsid w:val="00EB22CE"/>
    <w:rsid w:val="00EB2302"/>
    <w:rsid w:val="00EB2794"/>
    <w:rsid w:val="00EB2F98"/>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80E"/>
    <w:rsid w:val="00EC4816"/>
    <w:rsid w:val="00EC4C4E"/>
    <w:rsid w:val="00EC4F87"/>
    <w:rsid w:val="00EC5EA9"/>
    <w:rsid w:val="00EC6160"/>
    <w:rsid w:val="00EC65F3"/>
    <w:rsid w:val="00EC670A"/>
    <w:rsid w:val="00EC6819"/>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4E0E"/>
    <w:rsid w:val="00ED52A8"/>
    <w:rsid w:val="00ED6BAB"/>
    <w:rsid w:val="00ED7203"/>
    <w:rsid w:val="00ED7412"/>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412"/>
    <w:rsid w:val="00EE461C"/>
    <w:rsid w:val="00EE4766"/>
    <w:rsid w:val="00EE4964"/>
    <w:rsid w:val="00EE4F6A"/>
    <w:rsid w:val="00EE5AD7"/>
    <w:rsid w:val="00EE5BE4"/>
    <w:rsid w:val="00EE5DC9"/>
    <w:rsid w:val="00EE6104"/>
    <w:rsid w:val="00EE6A0A"/>
    <w:rsid w:val="00EE6DE3"/>
    <w:rsid w:val="00EE6F42"/>
    <w:rsid w:val="00EE7B40"/>
    <w:rsid w:val="00EE7E27"/>
    <w:rsid w:val="00EF06F0"/>
    <w:rsid w:val="00EF132A"/>
    <w:rsid w:val="00EF1FF6"/>
    <w:rsid w:val="00EF29E3"/>
    <w:rsid w:val="00EF2B33"/>
    <w:rsid w:val="00EF2C17"/>
    <w:rsid w:val="00EF31AD"/>
    <w:rsid w:val="00EF3710"/>
    <w:rsid w:val="00EF381D"/>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84"/>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4BF"/>
    <w:rsid w:val="00F34532"/>
    <w:rsid w:val="00F3572A"/>
    <w:rsid w:val="00F35A73"/>
    <w:rsid w:val="00F36115"/>
    <w:rsid w:val="00F3680C"/>
    <w:rsid w:val="00F36FE4"/>
    <w:rsid w:val="00F376FE"/>
    <w:rsid w:val="00F40819"/>
    <w:rsid w:val="00F40A63"/>
    <w:rsid w:val="00F40D2D"/>
    <w:rsid w:val="00F41241"/>
    <w:rsid w:val="00F418D7"/>
    <w:rsid w:val="00F41B1B"/>
    <w:rsid w:val="00F42CDB"/>
    <w:rsid w:val="00F42D8D"/>
    <w:rsid w:val="00F43246"/>
    <w:rsid w:val="00F434EE"/>
    <w:rsid w:val="00F43D72"/>
    <w:rsid w:val="00F44AAF"/>
    <w:rsid w:val="00F44DCF"/>
    <w:rsid w:val="00F450FC"/>
    <w:rsid w:val="00F45271"/>
    <w:rsid w:val="00F455C5"/>
    <w:rsid w:val="00F455E6"/>
    <w:rsid w:val="00F45BF9"/>
    <w:rsid w:val="00F45C00"/>
    <w:rsid w:val="00F4644F"/>
    <w:rsid w:val="00F46616"/>
    <w:rsid w:val="00F46974"/>
    <w:rsid w:val="00F50D56"/>
    <w:rsid w:val="00F51978"/>
    <w:rsid w:val="00F51ED1"/>
    <w:rsid w:val="00F5215A"/>
    <w:rsid w:val="00F52941"/>
    <w:rsid w:val="00F52A8D"/>
    <w:rsid w:val="00F5380B"/>
    <w:rsid w:val="00F5479E"/>
    <w:rsid w:val="00F54C4C"/>
    <w:rsid w:val="00F551F4"/>
    <w:rsid w:val="00F55F4C"/>
    <w:rsid w:val="00F5609F"/>
    <w:rsid w:val="00F5646C"/>
    <w:rsid w:val="00F56976"/>
    <w:rsid w:val="00F56CC7"/>
    <w:rsid w:val="00F56DE7"/>
    <w:rsid w:val="00F60A08"/>
    <w:rsid w:val="00F60CB9"/>
    <w:rsid w:val="00F60CC2"/>
    <w:rsid w:val="00F61F4D"/>
    <w:rsid w:val="00F6239E"/>
    <w:rsid w:val="00F62CB0"/>
    <w:rsid w:val="00F62F75"/>
    <w:rsid w:val="00F635E9"/>
    <w:rsid w:val="00F63913"/>
    <w:rsid w:val="00F639ED"/>
    <w:rsid w:val="00F6416F"/>
    <w:rsid w:val="00F64CA3"/>
    <w:rsid w:val="00F64FE3"/>
    <w:rsid w:val="00F66226"/>
    <w:rsid w:val="00F67271"/>
    <w:rsid w:val="00F700AA"/>
    <w:rsid w:val="00F71973"/>
    <w:rsid w:val="00F71C02"/>
    <w:rsid w:val="00F71D23"/>
    <w:rsid w:val="00F722BB"/>
    <w:rsid w:val="00F72832"/>
    <w:rsid w:val="00F72E26"/>
    <w:rsid w:val="00F730F1"/>
    <w:rsid w:val="00F73DF5"/>
    <w:rsid w:val="00F74E8A"/>
    <w:rsid w:val="00F74F05"/>
    <w:rsid w:val="00F75490"/>
    <w:rsid w:val="00F756E5"/>
    <w:rsid w:val="00F75C02"/>
    <w:rsid w:val="00F75DDF"/>
    <w:rsid w:val="00F76E9F"/>
    <w:rsid w:val="00F7712D"/>
    <w:rsid w:val="00F773A9"/>
    <w:rsid w:val="00F81131"/>
    <w:rsid w:val="00F81D8B"/>
    <w:rsid w:val="00F81ECF"/>
    <w:rsid w:val="00F82AD9"/>
    <w:rsid w:val="00F82E23"/>
    <w:rsid w:val="00F8312C"/>
    <w:rsid w:val="00F83715"/>
    <w:rsid w:val="00F83AD0"/>
    <w:rsid w:val="00F83D7F"/>
    <w:rsid w:val="00F84FA9"/>
    <w:rsid w:val="00F85FFC"/>
    <w:rsid w:val="00F867BB"/>
    <w:rsid w:val="00F86BE5"/>
    <w:rsid w:val="00F874B4"/>
    <w:rsid w:val="00F87C58"/>
    <w:rsid w:val="00F91369"/>
    <w:rsid w:val="00F93037"/>
    <w:rsid w:val="00F939C3"/>
    <w:rsid w:val="00F93F39"/>
    <w:rsid w:val="00F94299"/>
    <w:rsid w:val="00F948DC"/>
    <w:rsid w:val="00F949A6"/>
    <w:rsid w:val="00F956CC"/>
    <w:rsid w:val="00F959B3"/>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5034"/>
    <w:rsid w:val="00FA5FA9"/>
    <w:rsid w:val="00FA6045"/>
    <w:rsid w:val="00FA7436"/>
    <w:rsid w:val="00FA74DF"/>
    <w:rsid w:val="00FA7AB7"/>
    <w:rsid w:val="00FB06AA"/>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6E95"/>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687"/>
    <w:rsid w:val="00FC683E"/>
    <w:rsid w:val="00FC6BF6"/>
    <w:rsid w:val="00FC6C64"/>
    <w:rsid w:val="00FC6EB3"/>
    <w:rsid w:val="00FD0073"/>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D7BB6"/>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 w:id="214665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tomeeting.com/jo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1089</Words>
  <Characters>6211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7286</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Jane Bellaver</cp:lastModifiedBy>
  <cp:revision>12</cp:revision>
  <cp:lastPrinted>2019-01-19T01:25:00Z</cp:lastPrinted>
  <dcterms:created xsi:type="dcterms:W3CDTF">2022-09-24T16:10:00Z</dcterms:created>
  <dcterms:modified xsi:type="dcterms:W3CDTF">2022-09-24T17:38:00Z</dcterms:modified>
</cp:coreProperties>
</file>