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B9B" w:rsidRPr="00A70B9B" w:rsidRDefault="00A70B9B" w:rsidP="00A70B9B">
      <w:pPr>
        <w:spacing w:after="0" w:line="240" w:lineRule="auto"/>
        <w:rPr>
          <w:b/>
        </w:rPr>
      </w:pPr>
      <w:r w:rsidRPr="00A70B9B">
        <w:rPr>
          <w:b/>
        </w:rPr>
        <w:t xml:space="preserve">TICKER:  CSCO  </w:t>
      </w:r>
      <w:r w:rsidRPr="00A70B9B">
        <w:rPr>
          <w:rFonts w:ascii="Calibri" w:eastAsia="Calibri" w:hAnsi="Calibri" w:cs="Times New Roman"/>
          <w:b/>
        </w:rPr>
        <w:t xml:space="preserve"> STOCK NAME</w:t>
      </w:r>
      <w:r w:rsidRPr="00A70B9B">
        <w:rPr>
          <w:b/>
        </w:rPr>
        <w:t>: Cisco Systems</w:t>
      </w:r>
    </w:p>
    <w:p w:rsidR="00A70B9B" w:rsidRPr="00A70B9B" w:rsidRDefault="00F86295" w:rsidP="00A70B9B">
      <w:pPr>
        <w:spacing w:after="0" w:line="240" w:lineRule="auto"/>
        <w:rPr>
          <w:b/>
        </w:rPr>
      </w:pPr>
      <w:r>
        <w:rPr>
          <w:b/>
        </w:rPr>
        <w:t xml:space="preserve"> DATE: 10/10</w:t>
      </w:r>
      <w:r w:rsidR="00A70B9B" w:rsidRPr="00A70B9B">
        <w:rPr>
          <w:b/>
        </w:rPr>
        <w:t xml:space="preserve">/2010 </w:t>
      </w:r>
    </w:p>
    <w:p w:rsidR="00A70B9B" w:rsidRPr="00A70B9B" w:rsidRDefault="00A70B9B" w:rsidP="00A70B9B">
      <w:pPr>
        <w:spacing w:after="0" w:line="240" w:lineRule="auto"/>
        <w:rPr>
          <w:b/>
        </w:rPr>
      </w:pPr>
      <w:r w:rsidRPr="00A70B9B">
        <w:rPr>
          <w:b/>
        </w:rPr>
        <w:t>STUDIED BY:</w:t>
      </w:r>
      <w:r w:rsidRPr="00A70B9B">
        <w:rPr>
          <w:rFonts w:ascii="Calibri" w:eastAsia="Calibri" w:hAnsi="Calibri" w:cs="Times New Roman"/>
          <w:b/>
        </w:rPr>
        <w:t xml:space="preserve"> </w:t>
      </w:r>
      <w:r w:rsidRPr="00A70B9B">
        <w:rPr>
          <w:b/>
        </w:rPr>
        <w:t xml:space="preserve"> Taira Williams</w:t>
      </w:r>
    </w:p>
    <w:p w:rsidR="00A70B9B" w:rsidRDefault="00A70B9B" w:rsidP="00F14A37">
      <w:pPr>
        <w:spacing w:after="0" w:line="240" w:lineRule="auto"/>
        <w:rPr>
          <w:b/>
        </w:rPr>
      </w:pPr>
      <w:r w:rsidRPr="00A70B9B">
        <w:rPr>
          <w:b/>
        </w:rPr>
        <w:t xml:space="preserve">RECOMMENDATION: </w:t>
      </w:r>
      <w:r w:rsidR="00873544">
        <w:rPr>
          <w:b/>
        </w:rPr>
        <w:t xml:space="preserve"> </w:t>
      </w:r>
      <w:r w:rsidR="00F86295">
        <w:rPr>
          <w:b/>
        </w:rPr>
        <w:t>BUY</w:t>
      </w:r>
    </w:p>
    <w:p w:rsidR="00F14A37" w:rsidRDefault="00F14A37" w:rsidP="00F14A37">
      <w:pPr>
        <w:spacing w:after="0" w:line="240" w:lineRule="auto"/>
        <w:rPr>
          <w:b/>
        </w:rPr>
      </w:pPr>
    </w:p>
    <w:p w:rsidR="008E1D23" w:rsidRDefault="004D173B" w:rsidP="008E1D23">
      <w:pPr>
        <w:spacing w:after="0" w:line="240" w:lineRule="auto"/>
        <w:rPr>
          <w:b/>
        </w:rPr>
      </w:pPr>
      <w:r>
        <w:rPr>
          <w:b/>
        </w:rPr>
        <w:t>Cisco Systems</w:t>
      </w:r>
    </w:p>
    <w:p w:rsidR="004D173B" w:rsidRDefault="004D173B" w:rsidP="008E1D23">
      <w:pPr>
        <w:spacing w:after="0" w:line="240" w:lineRule="auto"/>
      </w:pPr>
      <w:r>
        <w:t>Cisco is the high performance leading supplier of internetworking products for linking local-area and wide-area network of computer systems. Product consists of routers, LAN and ATM Switches, dial-Up access servers and network management software.</w:t>
      </w:r>
    </w:p>
    <w:p w:rsidR="008E1D23" w:rsidRPr="008E1D23" w:rsidRDefault="008E1D23" w:rsidP="008E1D23">
      <w:pPr>
        <w:spacing w:after="0" w:line="240" w:lineRule="auto"/>
        <w:rPr>
          <w:b/>
        </w:rPr>
      </w:pPr>
    </w:p>
    <w:p w:rsidR="006C3FD5" w:rsidRPr="004D173B" w:rsidRDefault="006C3FD5">
      <w:r>
        <w:rPr>
          <w:b/>
          <w:i/>
        </w:rPr>
        <w:t>*****</w:t>
      </w:r>
      <w:r w:rsidRPr="006C3FD5">
        <w:rPr>
          <w:b/>
          <w:i/>
        </w:rPr>
        <w:t>The company is diversifying its products to become the one stop shop in IT</w:t>
      </w:r>
      <w:r>
        <w:t>.***</w:t>
      </w:r>
    </w:p>
    <w:p w:rsidR="008E1D23" w:rsidRPr="008E1D23" w:rsidRDefault="00724897" w:rsidP="000745C2">
      <w:pPr>
        <w:spacing w:after="0" w:line="240" w:lineRule="auto"/>
        <w:rPr>
          <w:b/>
        </w:rPr>
      </w:pPr>
      <w:r w:rsidRPr="008E1D23">
        <w:rPr>
          <w:b/>
        </w:rPr>
        <w:t>New Product</w:t>
      </w:r>
    </w:p>
    <w:p w:rsidR="00F86295" w:rsidRDefault="00DB4FF7" w:rsidP="007C0D0E">
      <w:pPr>
        <w:spacing w:after="0" w:line="240" w:lineRule="auto"/>
        <w:rPr>
          <w:b/>
        </w:rPr>
      </w:pPr>
      <w:r w:rsidRPr="008A0E66">
        <w:rPr>
          <w:b/>
        </w:rPr>
        <w:t>Introducing Cisco U</w:t>
      </w:r>
      <w:r w:rsidRPr="008A0E66">
        <w:rPr>
          <w:b/>
        </w:rPr>
        <w:t>M</w:t>
      </w:r>
      <w:r w:rsidRPr="008A0E66">
        <w:rPr>
          <w:b/>
        </w:rPr>
        <w:t>I</w:t>
      </w:r>
      <w:r w:rsidR="001451AB">
        <w:rPr>
          <w:b/>
        </w:rPr>
        <w:t xml:space="preserve"> </w:t>
      </w:r>
    </w:p>
    <w:p w:rsidR="00DB4FF7" w:rsidRDefault="00DB4FF7" w:rsidP="007C0D0E">
      <w:pPr>
        <w:spacing w:after="0" w:line="240" w:lineRule="auto"/>
        <w:rPr>
          <w:rFonts w:cs="Arial"/>
          <w:color w:val="4B4B4B"/>
          <w:spacing w:val="-6"/>
        </w:rPr>
      </w:pPr>
      <w:r>
        <w:rPr>
          <w:rFonts w:ascii="Arial" w:hAnsi="Arial" w:cs="Arial"/>
          <w:color w:val="000000"/>
          <w:sz w:val="19"/>
          <w:szCs w:val="19"/>
          <w:lang/>
        </w:rPr>
        <w:t>A first-of-its-kind consumer product that brings family and friends together in HD video, whether they are around the corner or across the country.</w:t>
      </w:r>
      <w:r w:rsidR="001451AB">
        <w:rPr>
          <w:rFonts w:ascii="Arial" w:hAnsi="Arial" w:cs="Arial"/>
          <w:color w:val="000000"/>
          <w:sz w:val="19"/>
          <w:szCs w:val="19"/>
          <w:lang/>
        </w:rPr>
        <w:t xml:space="preserve"> Cisco is also working with </w:t>
      </w:r>
      <w:hyperlink r:id="rId5" w:tgtFrame="_blank" w:history="1">
        <w:r w:rsidR="001451AB">
          <w:rPr>
            <w:rStyle w:val="Hyperlink"/>
            <w:rFonts w:ascii="Arial" w:hAnsi="Arial" w:cs="Arial"/>
            <w:sz w:val="19"/>
            <w:szCs w:val="19"/>
            <w:lang/>
          </w:rPr>
          <w:t>Verizon</w:t>
        </w:r>
      </w:hyperlink>
      <w:r w:rsidR="001451AB">
        <w:rPr>
          <w:rFonts w:ascii="Arial" w:hAnsi="Arial" w:cs="Arial"/>
          <w:color w:val="000000"/>
          <w:sz w:val="19"/>
          <w:szCs w:val="19"/>
          <w:lang/>
        </w:rPr>
        <w:t xml:space="preserve"> to bring the ūmi experience to Verizon </w:t>
      </w:r>
      <w:hyperlink r:id="rId6" w:tgtFrame="_blank" w:history="1">
        <w:r w:rsidR="001451AB">
          <w:rPr>
            <w:rStyle w:val="Hyperlink"/>
            <w:rFonts w:ascii="Arial" w:hAnsi="Arial" w:cs="Arial"/>
            <w:sz w:val="19"/>
            <w:szCs w:val="19"/>
            <w:lang/>
          </w:rPr>
          <w:t>FiOS</w:t>
        </w:r>
      </w:hyperlink>
      <w:r w:rsidR="001451AB">
        <w:rPr>
          <w:rFonts w:ascii="Arial" w:hAnsi="Arial" w:cs="Arial"/>
          <w:color w:val="000000"/>
          <w:sz w:val="19"/>
          <w:szCs w:val="19"/>
          <w:lang/>
        </w:rPr>
        <w:t xml:space="preserve"> customers early next year.</w:t>
      </w:r>
      <w:r w:rsidR="001451AB" w:rsidRPr="001451AB">
        <w:rPr>
          <w:rFonts w:ascii="Arial" w:hAnsi="Arial" w:cs="Arial"/>
          <w:color w:val="000000"/>
          <w:sz w:val="19"/>
          <w:szCs w:val="19"/>
          <w:lang/>
        </w:rPr>
        <w:t xml:space="preserve"> </w:t>
      </w:r>
      <w:r w:rsidR="001451AB">
        <w:rPr>
          <w:rFonts w:ascii="Arial" w:hAnsi="Arial" w:cs="Arial"/>
          <w:color w:val="000000"/>
          <w:sz w:val="19"/>
          <w:szCs w:val="19"/>
          <w:lang/>
        </w:rPr>
        <w:t>Cisco is working with Best Buy to bring the Cisco ūmi experience to Magnolia Home Theatre stores this holiday season, as well as purchase Cisco ūmi, with installation and support provides by The Geek Squad.</w:t>
      </w:r>
    </w:p>
    <w:p w:rsidR="007C0D0E" w:rsidRPr="007C0D0E" w:rsidRDefault="007C0D0E" w:rsidP="007C0D0E">
      <w:pPr>
        <w:spacing w:after="0" w:line="240" w:lineRule="auto"/>
        <w:rPr>
          <w:b/>
        </w:rPr>
      </w:pPr>
      <w:r w:rsidRPr="007C0D0E">
        <w:rPr>
          <w:b/>
        </w:rPr>
        <w:t>Applications Capabilities:</w:t>
      </w:r>
    </w:p>
    <w:p w:rsidR="00DB4FF7" w:rsidRDefault="00DB4FF7" w:rsidP="007C0D0E">
      <w:pPr>
        <w:pStyle w:val="ListParagraph"/>
        <w:numPr>
          <w:ilvl w:val="0"/>
          <w:numId w:val="7"/>
        </w:numPr>
        <w:spacing w:after="0" w:line="240" w:lineRule="auto"/>
      </w:pPr>
      <w:r>
        <w:t>Your existing HDTV with an HDMI input port</w:t>
      </w:r>
    </w:p>
    <w:p w:rsidR="00DB4FF7" w:rsidRDefault="00DB4FF7" w:rsidP="007C0D0E">
      <w:pPr>
        <w:pStyle w:val="ListParagraph"/>
        <w:numPr>
          <w:ilvl w:val="0"/>
          <w:numId w:val="7"/>
        </w:numPr>
        <w:spacing w:after="0" w:line="240" w:lineRule="auto"/>
      </w:pPr>
      <w:r>
        <w:t xml:space="preserve">Broadband Connection </w:t>
      </w:r>
    </w:p>
    <w:p w:rsidR="00DB4FF7" w:rsidRDefault="00DB4FF7" w:rsidP="00DB4FF7">
      <w:pPr>
        <w:pStyle w:val="ListParagraph"/>
        <w:numPr>
          <w:ilvl w:val="1"/>
          <w:numId w:val="7"/>
        </w:numPr>
        <w:spacing w:after="0" w:line="240" w:lineRule="auto"/>
      </w:pPr>
      <w:r>
        <w:t xml:space="preserve">Minimal upload speed of 1.5Mbps required for 720p umi calls. </w:t>
      </w:r>
    </w:p>
    <w:p w:rsidR="00DB4FF7" w:rsidRDefault="00DB4FF7" w:rsidP="00DB4FF7">
      <w:pPr>
        <w:pStyle w:val="ListParagraph"/>
        <w:numPr>
          <w:ilvl w:val="1"/>
          <w:numId w:val="7"/>
        </w:numPr>
        <w:spacing w:after="0" w:line="240" w:lineRule="auto"/>
      </w:pPr>
      <w:r>
        <w:t>Minimum upload speed of 3.5Mpbs required for 1080 umi calls</w:t>
      </w:r>
    </w:p>
    <w:p w:rsidR="00DB4FF7" w:rsidRDefault="00DB4FF7" w:rsidP="00DB4FF7">
      <w:pPr>
        <w:pStyle w:val="ListParagraph"/>
        <w:numPr>
          <w:ilvl w:val="0"/>
          <w:numId w:val="7"/>
        </w:numPr>
        <w:spacing w:after="0" w:line="240" w:lineRule="auto"/>
      </w:pPr>
      <w:r>
        <w:t>UMI Service Pan – Unlimited umi calls for 24.99/month</w:t>
      </w:r>
    </w:p>
    <w:p w:rsidR="008E1D23" w:rsidRPr="008E1D23" w:rsidRDefault="008E1D23" w:rsidP="001451AB">
      <w:pPr>
        <w:spacing w:after="0" w:line="240" w:lineRule="auto"/>
      </w:pPr>
    </w:p>
    <w:p w:rsidR="000745C2" w:rsidRDefault="004D173B" w:rsidP="000745C2">
      <w:pPr>
        <w:spacing w:after="0" w:line="240" w:lineRule="auto"/>
        <w:rPr>
          <w:b/>
        </w:rPr>
      </w:pPr>
      <w:r w:rsidRPr="004D173B">
        <w:rPr>
          <w:b/>
        </w:rPr>
        <w:t xml:space="preserve"> Products Consist of …</w:t>
      </w:r>
    </w:p>
    <w:p w:rsidR="004D173B" w:rsidRPr="000745C2" w:rsidRDefault="004D173B" w:rsidP="000745C2">
      <w:pPr>
        <w:pStyle w:val="ListParagraph"/>
        <w:numPr>
          <w:ilvl w:val="0"/>
          <w:numId w:val="2"/>
        </w:numPr>
        <w:spacing w:after="0" w:line="240" w:lineRule="auto"/>
        <w:rPr>
          <w:b/>
        </w:rPr>
      </w:pPr>
      <w:r w:rsidRPr="000745C2">
        <w:rPr>
          <w:b/>
        </w:rPr>
        <w:t>V-Block</w:t>
      </w:r>
      <w:r>
        <w:t xml:space="preserve"> - is an IT infrastructure package that integrates Cisco’s server virtualization platform.</w:t>
      </w:r>
    </w:p>
    <w:p w:rsidR="004D173B" w:rsidRDefault="004D173B" w:rsidP="000745C2">
      <w:pPr>
        <w:pStyle w:val="ListParagraph"/>
        <w:numPr>
          <w:ilvl w:val="0"/>
          <w:numId w:val="2"/>
        </w:numPr>
        <w:spacing w:after="0" w:line="240" w:lineRule="auto"/>
      </w:pPr>
      <w:r w:rsidRPr="004D173B">
        <w:rPr>
          <w:b/>
        </w:rPr>
        <w:t>Web Ex and Show &amp; Share</w:t>
      </w:r>
      <w:r>
        <w:t xml:space="preserve">, and </w:t>
      </w:r>
      <w:r w:rsidRPr="004D173B">
        <w:rPr>
          <w:b/>
        </w:rPr>
        <w:t>Video Recording</w:t>
      </w:r>
      <w:r>
        <w:t xml:space="preserve"> and </w:t>
      </w:r>
      <w:r w:rsidRPr="004D173B">
        <w:rPr>
          <w:b/>
        </w:rPr>
        <w:t>Editing System</w:t>
      </w:r>
      <w:r>
        <w:t xml:space="preserve"> – These tools will help quickly find and share information between co-workers and business contact.</w:t>
      </w:r>
    </w:p>
    <w:p w:rsidR="004D173B" w:rsidRDefault="004D173B" w:rsidP="000745C2">
      <w:pPr>
        <w:pStyle w:val="ListParagraph"/>
        <w:numPr>
          <w:ilvl w:val="0"/>
          <w:numId w:val="2"/>
        </w:numPr>
        <w:spacing w:after="0" w:line="240" w:lineRule="auto"/>
      </w:pPr>
      <w:r w:rsidRPr="004D173B">
        <w:rPr>
          <w:b/>
        </w:rPr>
        <w:t>Data Center</w:t>
      </w:r>
      <w:r>
        <w:t>:  EMC for Storage; VM ware for virtualization.</w:t>
      </w:r>
    </w:p>
    <w:p w:rsidR="008E1D23" w:rsidRPr="001451AB" w:rsidRDefault="007C0D0E" w:rsidP="000745C2">
      <w:pPr>
        <w:pStyle w:val="ListParagraph"/>
        <w:numPr>
          <w:ilvl w:val="0"/>
          <w:numId w:val="2"/>
        </w:numPr>
        <w:spacing w:after="0" w:line="240" w:lineRule="auto"/>
        <w:rPr>
          <w:b/>
        </w:rPr>
      </w:pPr>
      <w:r w:rsidRPr="007C0D0E">
        <w:rPr>
          <w:b/>
        </w:rPr>
        <w:t>CRS-3</w:t>
      </w:r>
      <w:r>
        <w:rPr>
          <w:b/>
        </w:rPr>
        <w:t xml:space="preserve"> -</w:t>
      </w:r>
      <w:r w:rsidRPr="008264DF">
        <w:t>Is a carrier routing system that Cisco is calling “The foundation of the next-generation Internet” This device has three times the capacity (322 terabits per second) of its predecessor, the CRS-1 and 12 times that of its competitor</w:t>
      </w:r>
      <w:r>
        <w:t>.</w:t>
      </w:r>
    </w:p>
    <w:p w:rsidR="001451AB" w:rsidRDefault="001451AB" w:rsidP="001451AB">
      <w:pPr>
        <w:pStyle w:val="ListParagraph"/>
        <w:numPr>
          <w:ilvl w:val="0"/>
          <w:numId w:val="2"/>
        </w:numPr>
        <w:spacing w:after="0" w:line="240" w:lineRule="auto"/>
      </w:pPr>
      <w:r w:rsidRPr="001451AB">
        <w:rPr>
          <w:b/>
        </w:rPr>
        <w:t xml:space="preserve">NEXUS - </w:t>
      </w:r>
      <w:r w:rsidRPr="008E1D23">
        <w:t>Next-generation data centers are increasingly dense, multicore, and virtual machine intensive. The Cisco Nexus 5000 Series meets business, service, application, and operational requirements of such data centers.</w:t>
      </w:r>
      <w:r>
        <w:t xml:space="preserve"> </w:t>
      </w:r>
    </w:p>
    <w:p w:rsidR="001451AB" w:rsidRPr="001451AB" w:rsidRDefault="001451AB" w:rsidP="001451AB">
      <w:pPr>
        <w:spacing w:after="0" w:line="240" w:lineRule="auto"/>
        <w:rPr>
          <w:b/>
        </w:rPr>
      </w:pPr>
    </w:p>
    <w:p w:rsidR="008E1D23" w:rsidRDefault="008E1D23" w:rsidP="008E1D23">
      <w:pPr>
        <w:spacing w:after="0" w:line="240" w:lineRule="auto"/>
        <w:rPr>
          <w:b/>
        </w:rPr>
      </w:pPr>
    </w:p>
    <w:p w:rsidR="004D173B" w:rsidRDefault="004D173B" w:rsidP="008E1D23">
      <w:pPr>
        <w:spacing w:after="0" w:line="240" w:lineRule="auto"/>
        <w:rPr>
          <w:b/>
        </w:rPr>
      </w:pPr>
      <w:r w:rsidRPr="008E1D23">
        <w:rPr>
          <w:b/>
        </w:rPr>
        <w:t>Acquisitions:</w:t>
      </w:r>
    </w:p>
    <w:p w:rsidR="001451AB" w:rsidRPr="001451AB" w:rsidRDefault="001451AB" w:rsidP="001451AB">
      <w:pPr>
        <w:pStyle w:val="ListParagraph"/>
        <w:numPr>
          <w:ilvl w:val="0"/>
          <w:numId w:val="9"/>
        </w:numPr>
        <w:spacing w:after="0" w:line="240" w:lineRule="auto"/>
      </w:pPr>
      <w:r w:rsidRPr="001451AB">
        <w:t xml:space="preserve">Cisco completes acquisition of </w:t>
      </w:r>
      <w:r w:rsidRPr="00EC0B4D">
        <w:rPr>
          <w:b/>
        </w:rPr>
        <w:t>Arch Rock</w:t>
      </w:r>
      <w:r w:rsidRPr="001451AB">
        <w:t xml:space="preserve"> its acquisition of privately held Arch Rock Corporation, a pioneer in Internet Protocol-based wireless network technology for smart-grid applications. Based in San Francisco, Arch Rock will accelerate Cisco's ability to facilitate the utility industry's transition to an open and interoperable smart grid by enabling Cisco to offer a comprehensive and highly secure advanced metering infrastructure solution that is fully IP and open-standards based.</w:t>
      </w:r>
    </w:p>
    <w:p w:rsidR="000745C2" w:rsidRPr="006C3FD5" w:rsidRDefault="000745C2" w:rsidP="000745C2">
      <w:pPr>
        <w:pStyle w:val="ListParagraph"/>
        <w:spacing w:after="0" w:line="240" w:lineRule="auto"/>
        <w:rPr>
          <w:rFonts w:cs="Times New Roman"/>
        </w:rPr>
      </w:pPr>
    </w:p>
    <w:p w:rsidR="00EC0B4D" w:rsidRDefault="00EC0B4D" w:rsidP="000745C2">
      <w:pPr>
        <w:spacing w:after="0" w:line="240" w:lineRule="auto"/>
        <w:ind w:left="360"/>
        <w:rPr>
          <w:rFonts w:cs="Times New Roman"/>
          <w:b/>
        </w:rPr>
      </w:pPr>
    </w:p>
    <w:p w:rsidR="006C3FD5" w:rsidRDefault="006C3FD5" w:rsidP="000745C2">
      <w:pPr>
        <w:spacing w:after="0" w:line="240" w:lineRule="auto"/>
        <w:ind w:left="360"/>
        <w:rPr>
          <w:rFonts w:cs="Times New Roman"/>
          <w:b/>
        </w:rPr>
      </w:pPr>
      <w:r w:rsidRPr="006C3FD5">
        <w:rPr>
          <w:rFonts w:cs="Times New Roman"/>
          <w:b/>
        </w:rPr>
        <w:lastRenderedPageBreak/>
        <w:t>Strengthen/Ratings</w:t>
      </w:r>
    </w:p>
    <w:p w:rsidR="006C3FD5" w:rsidRPr="000745C2" w:rsidRDefault="006C3FD5" w:rsidP="000745C2">
      <w:pPr>
        <w:pStyle w:val="ListParagraph"/>
        <w:numPr>
          <w:ilvl w:val="0"/>
          <w:numId w:val="4"/>
        </w:numPr>
        <w:tabs>
          <w:tab w:val="left" w:pos="220"/>
          <w:tab w:val="left" w:pos="720"/>
        </w:tabs>
        <w:spacing w:after="0" w:line="240" w:lineRule="auto"/>
        <w:rPr>
          <w:rFonts w:ascii="Times New Roman" w:eastAsia="Calibri" w:hAnsi="Times New Roman" w:cs="Times New Roman"/>
          <w:sz w:val="24"/>
        </w:rPr>
      </w:pPr>
      <w:r w:rsidRPr="000745C2">
        <w:rPr>
          <w:rFonts w:ascii="Times New Roman" w:eastAsia="Calibri" w:hAnsi="Times New Roman" w:cs="Times New Roman"/>
          <w:sz w:val="24"/>
        </w:rPr>
        <w:t>MI ratings: Quality Blue (</w:t>
      </w:r>
      <w:r w:rsidR="0069544B" w:rsidRPr="00EC0B4D">
        <w:rPr>
          <w:rFonts w:ascii="Verdana" w:hAnsi="Verdana"/>
          <w:color w:val="00B0F0"/>
          <w:sz w:val="17"/>
          <w:szCs w:val="17"/>
        </w:rPr>
        <w:t>77</w:t>
      </w:r>
      <w:r w:rsidR="007E7563" w:rsidRPr="00EC0B4D">
        <w:rPr>
          <w:rFonts w:ascii="Verdana" w:hAnsi="Verdana"/>
          <w:color w:val="00B0F0"/>
          <w:sz w:val="17"/>
          <w:szCs w:val="17"/>
        </w:rPr>
        <w:t>.</w:t>
      </w:r>
      <w:r w:rsidR="00EC0B4D" w:rsidRPr="00EC0B4D">
        <w:rPr>
          <w:rFonts w:ascii="Verdana" w:hAnsi="Verdana"/>
          <w:color w:val="00B0F0"/>
          <w:sz w:val="17"/>
          <w:szCs w:val="17"/>
        </w:rPr>
        <w:t>0</w:t>
      </w:r>
      <w:r w:rsidRPr="000745C2">
        <w:rPr>
          <w:rFonts w:ascii="Times New Roman" w:eastAsia="Calibri" w:hAnsi="Times New Roman" w:cs="Times New Roman"/>
          <w:sz w:val="24"/>
        </w:rPr>
        <w:t>)</w:t>
      </w:r>
      <w:r w:rsidR="00EC0B4D">
        <w:rPr>
          <w:rFonts w:ascii="Times New Roman" w:eastAsia="Calibri" w:hAnsi="Times New Roman" w:cs="Times New Roman"/>
          <w:sz w:val="24"/>
        </w:rPr>
        <w:t>; Par 13.1</w:t>
      </w:r>
      <w:r w:rsidR="0069544B">
        <w:rPr>
          <w:rFonts w:ascii="Times New Roman" w:eastAsia="Calibri" w:hAnsi="Times New Roman" w:cs="Times New Roman"/>
          <w:sz w:val="24"/>
        </w:rPr>
        <w:t>%</w:t>
      </w:r>
    </w:p>
    <w:p w:rsidR="006C3FD5" w:rsidRPr="000745C2" w:rsidRDefault="006C3FD5" w:rsidP="000745C2">
      <w:pPr>
        <w:pStyle w:val="ListParagraph"/>
        <w:numPr>
          <w:ilvl w:val="0"/>
          <w:numId w:val="4"/>
        </w:numPr>
        <w:tabs>
          <w:tab w:val="left" w:pos="220"/>
          <w:tab w:val="left" w:pos="720"/>
        </w:tabs>
        <w:spacing w:after="0" w:line="240" w:lineRule="auto"/>
        <w:rPr>
          <w:rFonts w:ascii="Times New Roman" w:eastAsia="Calibri" w:hAnsi="Times New Roman" w:cs="Times New Roman"/>
          <w:sz w:val="24"/>
        </w:rPr>
      </w:pPr>
      <w:r w:rsidRPr="000745C2">
        <w:rPr>
          <w:rFonts w:ascii="Times New Roman" w:eastAsia="Calibri" w:hAnsi="Times New Roman" w:cs="Times New Roman"/>
          <w:sz w:val="24"/>
        </w:rPr>
        <w:t>MSN Caps Rating:  4 stars</w:t>
      </w:r>
    </w:p>
    <w:p w:rsidR="006C3FD5" w:rsidRPr="00DA2CE6" w:rsidRDefault="006C3FD5" w:rsidP="000745C2">
      <w:pPr>
        <w:pStyle w:val="ListParagraph"/>
        <w:numPr>
          <w:ilvl w:val="0"/>
          <w:numId w:val="4"/>
        </w:numPr>
        <w:spacing w:after="0" w:line="240" w:lineRule="auto"/>
        <w:rPr>
          <w:rFonts w:ascii="Times New Roman" w:hAnsi="Times New Roman"/>
          <w:sz w:val="24"/>
        </w:rPr>
      </w:pPr>
      <w:r w:rsidRPr="000745C2">
        <w:rPr>
          <w:rFonts w:ascii="Times New Roman" w:hAnsi="Times New Roman"/>
        </w:rPr>
        <w:t>VL: Rated this stock an A++</w:t>
      </w:r>
    </w:p>
    <w:p w:rsidR="00DA2CE6" w:rsidRPr="000745C2" w:rsidRDefault="00DA2CE6" w:rsidP="000745C2">
      <w:pPr>
        <w:pStyle w:val="ListParagraph"/>
        <w:numPr>
          <w:ilvl w:val="0"/>
          <w:numId w:val="4"/>
        </w:numPr>
        <w:spacing w:after="0" w:line="240" w:lineRule="auto"/>
        <w:rPr>
          <w:rFonts w:ascii="Times New Roman" w:hAnsi="Times New Roman"/>
          <w:sz w:val="24"/>
        </w:rPr>
      </w:pPr>
      <w:r>
        <w:rPr>
          <w:rFonts w:ascii="Times New Roman" w:hAnsi="Times New Roman"/>
        </w:rPr>
        <w:t xml:space="preserve">Yahoo Stars 4 to 5 </w:t>
      </w:r>
    </w:p>
    <w:p w:rsidR="006C3FD5" w:rsidRDefault="0069544B" w:rsidP="000745C2">
      <w:pPr>
        <w:pStyle w:val="ListParagraph"/>
        <w:numPr>
          <w:ilvl w:val="0"/>
          <w:numId w:val="4"/>
        </w:numPr>
        <w:spacing w:after="0" w:line="240" w:lineRule="auto"/>
        <w:rPr>
          <w:rFonts w:ascii="Times New Roman" w:hAnsi="Times New Roman"/>
        </w:rPr>
      </w:pPr>
      <w:r>
        <w:rPr>
          <w:rFonts w:ascii="Times New Roman" w:hAnsi="Times New Roman"/>
        </w:rPr>
        <w:t>Morningstar: 4</w:t>
      </w:r>
      <w:r w:rsidR="006C3FD5" w:rsidRPr="000745C2">
        <w:rPr>
          <w:rFonts w:ascii="Times New Roman" w:hAnsi="Times New Roman"/>
        </w:rPr>
        <w:t xml:space="preserve"> Stars</w:t>
      </w:r>
      <w:r w:rsidR="00256408">
        <w:rPr>
          <w:rFonts w:ascii="Times New Roman" w:hAnsi="Times New Roman"/>
        </w:rPr>
        <w:t xml:space="preserve">; Stewardship B; </w:t>
      </w:r>
      <w:r w:rsidR="00A02D72">
        <w:rPr>
          <w:rFonts w:ascii="Times New Roman" w:hAnsi="Times New Roman"/>
        </w:rPr>
        <w:t xml:space="preserve">Fair Value Uncertainty = Medium </w:t>
      </w:r>
      <w:r w:rsidR="00256408">
        <w:rPr>
          <w:rFonts w:ascii="Times New Roman" w:hAnsi="Times New Roman"/>
        </w:rPr>
        <w:t xml:space="preserve">Economic Moat= Wide; Fair Value </w:t>
      </w:r>
      <w:r w:rsidR="00930C54">
        <w:rPr>
          <w:rFonts w:ascii="Times New Roman" w:hAnsi="Times New Roman"/>
        </w:rPr>
        <w:t xml:space="preserve"> Est </w:t>
      </w:r>
      <w:r>
        <w:rPr>
          <w:rFonts w:ascii="Times New Roman" w:hAnsi="Times New Roman"/>
        </w:rPr>
        <w:t>$30.00</w:t>
      </w:r>
      <w:r w:rsidR="008264DF">
        <w:rPr>
          <w:rFonts w:ascii="Times New Roman" w:hAnsi="Times New Roman"/>
        </w:rPr>
        <w:t xml:space="preserve">; Consider buying </w:t>
      </w:r>
      <w:r w:rsidR="00930C54">
        <w:rPr>
          <w:rFonts w:ascii="Times New Roman" w:hAnsi="Times New Roman"/>
        </w:rPr>
        <w:t>$</w:t>
      </w:r>
      <w:r>
        <w:rPr>
          <w:rFonts w:ascii="Times New Roman" w:hAnsi="Times New Roman"/>
        </w:rPr>
        <w:t>21.0</w:t>
      </w:r>
      <w:r w:rsidR="008264DF">
        <w:rPr>
          <w:rFonts w:ascii="Times New Roman" w:hAnsi="Times New Roman"/>
        </w:rPr>
        <w:t xml:space="preserve">0; Consider Selling </w:t>
      </w:r>
      <w:r w:rsidR="00930C54">
        <w:rPr>
          <w:rFonts w:ascii="Times New Roman" w:hAnsi="Times New Roman"/>
        </w:rPr>
        <w:t xml:space="preserve">$ </w:t>
      </w:r>
      <w:r>
        <w:rPr>
          <w:rFonts w:ascii="Times New Roman" w:hAnsi="Times New Roman"/>
        </w:rPr>
        <w:t>42.0</w:t>
      </w:r>
      <w:r w:rsidR="008264DF">
        <w:rPr>
          <w:rFonts w:ascii="Times New Roman" w:hAnsi="Times New Roman"/>
        </w:rPr>
        <w:t>0</w:t>
      </w:r>
    </w:p>
    <w:p w:rsidR="000745C2" w:rsidRDefault="008264DF" w:rsidP="000745C2">
      <w:pPr>
        <w:pStyle w:val="ListParagraph"/>
        <w:numPr>
          <w:ilvl w:val="0"/>
          <w:numId w:val="4"/>
        </w:numPr>
        <w:spacing w:after="0" w:line="240" w:lineRule="auto"/>
        <w:rPr>
          <w:rFonts w:ascii="Times New Roman" w:hAnsi="Times New Roman"/>
        </w:rPr>
      </w:pPr>
      <w:r w:rsidRPr="00481481">
        <w:rPr>
          <w:rFonts w:ascii="Times New Roman" w:hAnsi="Times New Roman"/>
        </w:rPr>
        <w:t xml:space="preserve">Cisco </w:t>
      </w:r>
      <w:r w:rsidR="00481481" w:rsidRPr="00481481">
        <w:rPr>
          <w:rFonts w:ascii="Times New Roman" w:hAnsi="Times New Roman"/>
        </w:rPr>
        <w:t xml:space="preserve">debt </w:t>
      </w:r>
      <w:r w:rsidR="00EC0B4D">
        <w:rPr>
          <w:rFonts w:ascii="Times New Roman" w:hAnsi="Times New Roman"/>
        </w:rPr>
        <w:t xml:space="preserve">is </w:t>
      </w:r>
      <w:r w:rsidR="00481481" w:rsidRPr="00481481">
        <w:rPr>
          <w:rFonts w:ascii="Times New Roman" w:hAnsi="Times New Roman"/>
        </w:rPr>
        <w:t>22% of capital.</w:t>
      </w:r>
    </w:p>
    <w:p w:rsidR="00926827" w:rsidRDefault="00926827" w:rsidP="000745C2">
      <w:pPr>
        <w:pStyle w:val="ListParagraph"/>
        <w:numPr>
          <w:ilvl w:val="0"/>
          <w:numId w:val="4"/>
        </w:numPr>
        <w:spacing w:after="0" w:line="240" w:lineRule="auto"/>
        <w:rPr>
          <w:rFonts w:ascii="Times New Roman" w:hAnsi="Times New Roman"/>
        </w:rPr>
      </w:pPr>
      <w:r>
        <w:rPr>
          <w:rFonts w:ascii="Times New Roman" w:hAnsi="Times New Roman"/>
        </w:rPr>
        <w:t>October revenue up 18%-20%</w:t>
      </w:r>
    </w:p>
    <w:p w:rsidR="00926827" w:rsidRDefault="00926827" w:rsidP="000745C2">
      <w:pPr>
        <w:pStyle w:val="ListParagraph"/>
        <w:numPr>
          <w:ilvl w:val="0"/>
          <w:numId w:val="4"/>
        </w:numPr>
        <w:spacing w:after="0" w:line="240" w:lineRule="auto"/>
        <w:rPr>
          <w:rFonts w:ascii="Times New Roman" w:hAnsi="Times New Roman"/>
        </w:rPr>
      </w:pPr>
      <w:r>
        <w:rPr>
          <w:rFonts w:ascii="Times New Roman" w:hAnsi="Times New Roman"/>
        </w:rPr>
        <w:t xml:space="preserve">July revenues were up 27% due to robust sales in Switches. </w:t>
      </w:r>
    </w:p>
    <w:p w:rsidR="00926827" w:rsidRDefault="00926827" w:rsidP="000745C2">
      <w:pPr>
        <w:pStyle w:val="ListParagraph"/>
        <w:numPr>
          <w:ilvl w:val="0"/>
          <w:numId w:val="4"/>
        </w:numPr>
        <w:spacing w:after="0" w:line="240" w:lineRule="auto"/>
        <w:rPr>
          <w:rFonts w:ascii="Times New Roman" w:hAnsi="Times New Roman"/>
        </w:rPr>
      </w:pPr>
      <w:r>
        <w:rPr>
          <w:rFonts w:ascii="Times New Roman" w:hAnsi="Times New Roman"/>
        </w:rPr>
        <w:t>Cisco has aggressive long-term growth targets over the next 3-5 years to generate annual revenue gains of 12%-17%</w:t>
      </w:r>
    </w:p>
    <w:p w:rsidR="00926827" w:rsidRDefault="00926827" w:rsidP="00926827">
      <w:pPr>
        <w:pStyle w:val="ListParagraph"/>
        <w:numPr>
          <w:ilvl w:val="0"/>
          <w:numId w:val="4"/>
        </w:numPr>
        <w:spacing w:after="0" w:line="240" w:lineRule="auto"/>
        <w:rPr>
          <w:rFonts w:ascii="Times New Roman" w:hAnsi="Times New Roman"/>
        </w:rPr>
      </w:pPr>
      <w:r>
        <w:rPr>
          <w:rFonts w:ascii="Times New Roman" w:hAnsi="Times New Roman"/>
        </w:rPr>
        <w:t>Operating margin range between 28%-31% is intact</w:t>
      </w:r>
    </w:p>
    <w:p w:rsidR="00926827" w:rsidRPr="00926827" w:rsidRDefault="00926827" w:rsidP="00926827">
      <w:pPr>
        <w:pStyle w:val="ListParagraph"/>
        <w:numPr>
          <w:ilvl w:val="0"/>
          <w:numId w:val="4"/>
        </w:numPr>
        <w:spacing w:after="0" w:line="240" w:lineRule="auto"/>
        <w:rPr>
          <w:rFonts w:ascii="Times New Roman" w:hAnsi="Times New Roman"/>
        </w:rPr>
      </w:pPr>
      <w:r w:rsidRPr="00926827">
        <w:rPr>
          <w:rFonts w:ascii="Times New Roman" w:hAnsi="Times New Roman"/>
        </w:rPr>
        <w:t xml:space="preserve">Cisco is poised to take advantage of key technology trends, including the rapid rise of video, </w:t>
      </w:r>
    </w:p>
    <w:p w:rsidR="00F14A37" w:rsidRDefault="00926827" w:rsidP="00F14A37">
      <w:pPr>
        <w:pStyle w:val="ListParagraph"/>
        <w:spacing w:after="0" w:line="240" w:lineRule="auto"/>
        <w:rPr>
          <w:rFonts w:ascii="Times New Roman" w:hAnsi="Times New Roman"/>
        </w:rPr>
      </w:pPr>
      <w:r>
        <w:rPr>
          <w:rFonts w:ascii="Times New Roman" w:hAnsi="Times New Roman"/>
        </w:rPr>
        <w:t>h</w:t>
      </w:r>
      <w:r w:rsidRPr="00926827">
        <w:rPr>
          <w:rFonts w:ascii="Times New Roman" w:hAnsi="Times New Roman"/>
        </w:rPr>
        <w:t>ighlighted by the growth of the videoconferencing market.</w:t>
      </w:r>
    </w:p>
    <w:p w:rsidR="00F14A37" w:rsidRPr="00F14A37" w:rsidRDefault="00F14A37" w:rsidP="00F14A37">
      <w:pPr>
        <w:pStyle w:val="ListParagraph"/>
        <w:numPr>
          <w:ilvl w:val="0"/>
          <w:numId w:val="12"/>
        </w:numPr>
        <w:spacing w:after="0" w:line="240" w:lineRule="auto"/>
        <w:rPr>
          <w:rFonts w:ascii="Times New Roman" w:hAnsi="Times New Roman"/>
        </w:rPr>
      </w:pPr>
      <w:r w:rsidRPr="00F14A37">
        <w:rPr>
          <w:rFonts w:ascii="Times New Roman" w:hAnsi="Times New Roman"/>
        </w:rPr>
        <w:t>Cisco's long-term demand outlook remains solid as voice, video, and data networks converge toward IP</w:t>
      </w:r>
    </w:p>
    <w:p w:rsidR="00F14A37" w:rsidRDefault="00F14A37" w:rsidP="00F14A37">
      <w:pPr>
        <w:pStyle w:val="ListParagraph"/>
        <w:numPr>
          <w:ilvl w:val="0"/>
          <w:numId w:val="11"/>
        </w:numPr>
        <w:spacing w:after="0" w:line="240" w:lineRule="auto"/>
        <w:rPr>
          <w:rFonts w:ascii="Times New Roman" w:hAnsi="Times New Roman"/>
        </w:rPr>
      </w:pPr>
      <w:r w:rsidRPr="00F14A37">
        <w:rPr>
          <w:rFonts w:ascii="Times New Roman" w:hAnsi="Times New Roman"/>
        </w:rPr>
        <w:t>AP reported that Cisco says they will begin paying a dividend NLT July of 2011 -annual d</w:t>
      </w:r>
      <w:r>
        <w:rPr>
          <w:rFonts w:ascii="Times New Roman" w:hAnsi="Times New Roman"/>
        </w:rPr>
        <w:t>ividend yield would be in the 1% - 2%</w:t>
      </w:r>
      <w:r w:rsidRPr="00F14A37">
        <w:rPr>
          <w:rFonts w:ascii="Times New Roman" w:hAnsi="Times New Roman"/>
        </w:rPr>
        <w:t xml:space="preserve"> range. Cisco has been reluctant to bring the money back to the U.S., to be taxed at the 35 percent corporate rate.</w:t>
      </w:r>
    </w:p>
    <w:p w:rsidR="00F14A37" w:rsidRPr="00F14A37" w:rsidRDefault="00F14A37" w:rsidP="00F14A37">
      <w:pPr>
        <w:pStyle w:val="ListParagraph"/>
        <w:numPr>
          <w:ilvl w:val="0"/>
          <w:numId w:val="11"/>
        </w:numPr>
        <w:spacing w:after="0" w:line="240" w:lineRule="auto"/>
        <w:rPr>
          <w:rFonts w:ascii="Times New Roman" w:hAnsi="Times New Roman"/>
        </w:rPr>
      </w:pPr>
      <w:r>
        <w:rPr>
          <w:rFonts w:ascii="Times New Roman" w:hAnsi="Times New Roman"/>
        </w:rPr>
        <w:t xml:space="preserve">Cisco </w:t>
      </w:r>
      <w:r w:rsidRPr="00F14A37">
        <w:rPr>
          <w:rFonts w:ascii="Times New Roman" w:hAnsi="Times New Roman"/>
        </w:rPr>
        <w:t>strong cash-flow generation provide ample ammunition to acquire new technology in high-growth product and customer segments.</w:t>
      </w:r>
    </w:p>
    <w:p w:rsidR="008264DF" w:rsidRDefault="008264DF" w:rsidP="000745C2">
      <w:pPr>
        <w:spacing w:after="0" w:line="240" w:lineRule="auto"/>
        <w:ind w:left="360"/>
        <w:rPr>
          <w:rFonts w:cs="Times New Roman"/>
          <w:b/>
        </w:rPr>
      </w:pPr>
    </w:p>
    <w:p w:rsidR="006C3FD5" w:rsidRDefault="000745C2" w:rsidP="000745C2">
      <w:pPr>
        <w:spacing w:after="0" w:line="240" w:lineRule="auto"/>
        <w:ind w:left="360"/>
        <w:rPr>
          <w:rFonts w:cs="Times New Roman"/>
          <w:b/>
        </w:rPr>
      </w:pPr>
      <w:r>
        <w:rPr>
          <w:rFonts w:cs="Times New Roman"/>
          <w:b/>
        </w:rPr>
        <w:t>Weakness</w:t>
      </w:r>
    </w:p>
    <w:p w:rsidR="00F14A37" w:rsidRDefault="00F14A37" w:rsidP="000745C2">
      <w:pPr>
        <w:pStyle w:val="ListParagraph"/>
        <w:numPr>
          <w:ilvl w:val="0"/>
          <w:numId w:val="5"/>
        </w:numPr>
        <w:spacing w:after="0" w:line="240" w:lineRule="auto"/>
        <w:rPr>
          <w:rFonts w:cs="Times New Roman"/>
        </w:rPr>
      </w:pPr>
      <w:r w:rsidRPr="00F14A37">
        <w:rPr>
          <w:rFonts w:cs="Times New Roman"/>
        </w:rPr>
        <w:t>China's Huawei Technologies has won some sizable contracts abroad and could hurt Cisco's volume and margins in key markets.</w:t>
      </w:r>
    </w:p>
    <w:p w:rsidR="00F14A37" w:rsidRDefault="00F14A37" w:rsidP="000745C2">
      <w:pPr>
        <w:pStyle w:val="ListParagraph"/>
        <w:numPr>
          <w:ilvl w:val="0"/>
          <w:numId w:val="5"/>
        </w:numPr>
        <w:spacing w:after="0" w:line="240" w:lineRule="auto"/>
        <w:rPr>
          <w:rFonts w:cs="Times New Roman"/>
        </w:rPr>
      </w:pPr>
      <w:r w:rsidRPr="00F14A37">
        <w:rPr>
          <w:rFonts w:cs="Times New Roman"/>
        </w:rPr>
        <w:t>Juniper, Cisco's main rival in the carrier-router market, is now selling switches for use in corporate networks, and area which Cisco has long dominated.</w:t>
      </w:r>
    </w:p>
    <w:p w:rsidR="00555ACB" w:rsidRDefault="0040321B" w:rsidP="000745C2">
      <w:pPr>
        <w:pStyle w:val="ListParagraph"/>
        <w:numPr>
          <w:ilvl w:val="0"/>
          <w:numId w:val="5"/>
        </w:numPr>
        <w:spacing w:after="0" w:line="240" w:lineRule="auto"/>
        <w:rPr>
          <w:rFonts w:cs="Times New Roman"/>
        </w:rPr>
      </w:pPr>
      <w:r>
        <w:rPr>
          <w:rFonts w:cs="Times New Roman"/>
        </w:rPr>
        <w:t>SSG part 2</w:t>
      </w:r>
      <w:r w:rsidR="00C45F72">
        <w:rPr>
          <w:rFonts w:cs="Times New Roman"/>
        </w:rPr>
        <w:t>, Part A ( Pre-tax Profit) is down, and Part B (ROE) is down</w:t>
      </w:r>
    </w:p>
    <w:p w:rsidR="00F14A37" w:rsidRDefault="00A551C0" w:rsidP="000745C2">
      <w:pPr>
        <w:pStyle w:val="ListParagraph"/>
        <w:numPr>
          <w:ilvl w:val="0"/>
          <w:numId w:val="5"/>
        </w:numPr>
        <w:spacing w:after="0" w:line="240" w:lineRule="auto"/>
        <w:rPr>
          <w:rFonts w:cs="Times New Roman"/>
        </w:rPr>
      </w:pPr>
      <w:r>
        <w:rPr>
          <w:rFonts w:cs="Times New Roman"/>
        </w:rPr>
        <w:t>Although Cisco is introducing</w:t>
      </w:r>
      <w:r w:rsidR="00F14A37">
        <w:rPr>
          <w:rFonts w:cs="Times New Roman"/>
        </w:rPr>
        <w:t xml:space="preserve"> UMI</w:t>
      </w:r>
      <w:r w:rsidR="00F14A37" w:rsidRPr="00F14A37">
        <w:t xml:space="preserve"> </w:t>
      </w:r>
      <w:r w:rsidR="00F14A37" w:rsidRPr="00F14A37">
        <w:rPr>
          <w:rFonts w:cs="Times New Roman"/>
        </w:rPr>
        <w:t xml:space="preserve">home video conferencing </w:t>
      </w:r>
      <w:r>
        <w:rPr>
          <w:rFonts w:cs="Times New Roman"/>
        </w:rPr>
        <w:t>system, it comes</w:t>
      </w:r>
      <w:r w:rsidR="00F14A37" w:rsidRPr="00F14A37">
        <w:rPr>
          <w:rFonts w:cs="Times New Roman"/>
        </w:rPr>
        <w:t xml:space="preserve"> with a price tag of $599 - plus $24.99 for monthly service. It is simply crazy expensive at a time when you can buy a cheap Webcam and video chat over the Internet via Skype, Google Talk or other service for almost zero additional equipment cost and no additional service fee.</w:t>
      </w:r>
    </w:p>
    <w:p w:rsidR="00AC6161" w:rsidRDefault="00AC6161" w:rsidP="00F45F42">
      <w:pPr>
        <w:pStyle w:val="ListParagraph"/>
        <w:spacing w:after="0" w:line="240" w:lineRule="auto"/>
        <w:ind w:left="1080"/>
        <w:rPr>
          <w:rFonts w:cs="Times New Roman"/>
        </w:rPr>
      </w:pPr>
    </w:p>
    <w:p w:rsidR="000745C2" w:rsidRDefault="000745C2" w:rsidP="000745C2">
      <w:pPr>
        <w:pStyle w:val="ListParagraph"/>
        <w:spacing w:after="0" w:line="240" w:lineRule="auto"/>
        <w:ind w:left="1080"/>
        <w:rPr>
          <w:rFonts w:cs="Times New Roman"/>
        </w:rPr>
      </w:pPr>
    </w:p>
    <w:p w:rsidR="000745C2" w:rsidRPr="000745C2" w:rsidRDefault="000745C2" w:rsidP="000745C2">
      <w:pPr>
        <w:spacing w:after="0" w:line="240" w:lineRule="auto"/>
        <w:rPr>
          <w:rFonts w:cs="Times New Roman"/>
          <w:b/>
        </w:rPr>
      </w:pPr>
      <w:r w:rsidRPr="000745C2">
        <w:rPr>
          <w:rFonts w:cs="Times New Roman"/>
          <w:b/>
        </w:rPr>
        <w:t>Comments:</w:t>
      </w:r>
    </w:p>
    <w:p w:rsidR="004D173B" w:rsidRDefault="000745C2" w:rsidP="00A70B9B">
      <w:pPr>
        <w:pStyle w:val="ListParagraph"/>
        <w:numPr>
          <w:ilvl w:val="0"/>
          <w:numId w:val="6"/>
        </w:numPr>
        <w:spacing w:after="0" w:line="240" w:lineRule="auto"/>
      </w:pPr>
      <w:r w:rsidRPr="00A70B9B">
        <w:rPr>
          <w:rFonts w:cs="Times New Roman"/>
        </w:rPr>
        <w:t xml:space="preserve">My recommendation would be to </w:t>
      </w:r>
      <w:r w:rsidR="00F14A37">
        <w:rPr>
          <w:rFonts w:cs="Times New Roman"/>
        </w:rPr>
        <w:t>“BUY</w:t>
      </w:r>
      <w:r w:rsidR="00E5369F">
        <w:rPr>
          <w:rFonts w:cs="Times New Roman"/>
        </w:rPr>
        <w:t>”</w:t>
      </w:r>
      <w:r w:rsidR="00F14A37">
        <w:rPr>
          <w:rFonts w:cs="Times New Roman"/>
        </w:rPr>
        <w:t xml:space="preserve"> more</w:t>
      </w:r>
      <w:r w:rsidRPr="00A70B9B">
        <w:rPr>
          <w:rFonts w:cs="Times New Roman"/>
        </w:rPr>
        <w:t xml:space="preserve"> </w:t>
      </w:r>
      <w:r w:rsidR="00F14A37">
        <w:rPr>
          <w:rFonts w:cs="Times New Roman"/>
        </w:rPr>
        <w:t>Cisco stock</w:t>
      </w:r>
      <w:r w:rsidRPr="00A70B9B">
        <w:rPr>
          <w:rFonts w:cs="Times New Roman"/>
        </w:rPr>
        <w:t xml:space="preserve">. Cisco has a great </w:t>
      </w:r>
      <w:r w:rsidR="003B5B1B">
        <w:rPr>
          <w:rFonts w:cs="Times New Roman"/>
        </w:rPr>
        <w:t xml:space="preserve">MOAT, a well recognized brand </w:t>
      </w:r>
      <w:r w:rsidR="00F14A37">
        <w:rPr>
          <w:rFonts w:cs="Times New Roman"/>
        </w:rPr>
        <w:t>and with more video streaming through internet, home theatre, Blackberries</w:t>
      </w:r>
      <w:r w:rsidR="00A551C0">
        <w:rPr>
          <w:rFonts w:cs="Times New Roman"/>
        </w:rPr>
        <w:t>, IPhone</w:t>
      </w:r>
      <w:r w:rsidR="00F14A37">
        <w:rPr>
          <w:rFonts w:cs="Times New Roman"/>
        </w:rPr>
        <w:t xml:space="preserve"> and cellular phone devices, carriers are going to need more bandwidth to support traffic.</w:t>
      </w:r>
    </w:p>
    <w:sectPr w:rsidR="004D173B" w:rsidSect="003E7F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11A2"/>
    <w:multiLevelType w:val="hybridMultilevel"/>
    <w:tmpl w:val="449C9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27BDD"/>
    <w:multiLevelType w:val="hybridMultilevel"/>
    <w:tmpl w:val="2724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F13C7"/>
    <w:multiLevelType w:val="hybridMultilevel"/>
    <w:tmpl w:val="DAE0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BD2161"/>
    <w:multiLevelType w:val="hybridMultilevel"/>
    <w:tmpl w:val="A77C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177EE7"/>
    <w:multiLevelType w:val="hybridMultilevel"/>
    <w:tmpl w:val="4A9A5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7C4899"/>
    <w:multiLevelType w:val="hybridMultilevel"/>
    <w:tmpl w:val="9E90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EC1932"/>
    <w:multiLevelType w:val="hybridMultilevel"/>
    <w:tmpl w:val="AF4A4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683F31"/>
    <w:multiLevelType w:val="hybridMultilevel"/>
    <w:tmpl w:val="0DE44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7EE7FBA"/>
    <w:multiLevelType w:val="hybridMultilevel"/>
    <w:tmpl w:val="B35C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AA19C5"/>
    <w:multiLevelType w:val="hybridMultilevel"/>
    <w:tmpl w:val="A354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FD2F17"/>
    <w:multiLevelType w:val="hybridMultilevel"/>
    <w:tmpl w:val="6C82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3E3F8F"/>
    <w:multiLevelType w:val="hybridMultilevel"/>
    <w:tmpl w:val="2EF0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10"/>
  </w:num>
  <w:num w:numId="5">
    <w:abstractNumId w:val="6"/>
  </w:num>
  <w:num w:numId="6">
    <w:abstractNumId w:val="4"/>
  </w:num>
  <w:num w:numId="7">
    <w:abstractNumId w:val="0"/>
  </w:num>
  <w:num w:numId="8">
    <w:abstractNumId w:val="1"/>
  </w:num>
  <w:num w:numId="9">
    <w:abstractNumId w:val="9"/>
  </w:num>
  <w:num w:numId="10">
    <w:abstractNumId w:val="7"/>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173B"/>
    <w:rsid w:val="00006B7B"/>
    <w:rsid w:val="0001028C"/>
    <w:rsid w:val="000745C2"/>
    <w:rsid w:val="001105FB"/>
    <w:rsid w:val="001451AB"/>
    <w:rsid w:val="001805C3"/>
    <w:rsid w:val="001E47C2"/>
    <w:rsid w:val="00256408"/>
    <w:rsid w:val="003B5B1B"/>
    <w:rsid w:val="003E2A32"/>
    <w:rsid w:val="003E7F73"/>
    <w:rsid w:val="0040002F"/>
    <w:rsid w:val="0040321B"/>
    <w:rsid w:val="00481481"/>
    <w:rsid w:val="004D173B"/>
    <w:rsid w:val="00554A7E"/>
    <w:rsid w:val="00555ACB"/>
    <w:rsid w:val="00666D98"/>
    <w:rsid w:val="0069544B"/>
    <w:rsid w:val="006A547E"/>
    <w:rsid w:val="006C3FD5"/>
    <w:rsid w:val="007108F5"/>
    <w:rsid w:val="00724897"/>
    <w:rsid w:val="00775EFB"/>
    <w:rsid w:val="00785EA0"/>
    <w:rsid w:val="007C0D0E"/>
    <w:rsid w:val="007D6AC9"/>
    <w:rsid w:val="007E7563"/>
    <w:rsid w:val="008264DF"/>
    <w:rsid w:val="00873544"/>
    <w:rsid w:val="008A0E66"/>
    <w:rsid w:val="008E1D23"/>
    <w:rsid w:val="00926827"/>
    <w:rsid w:val="00930C54"/>
    <w:rsid w:val="009602A4"/>
    <w:rsid w:val="00967C8F"/>
    <w:rsid w:val="00974BFD"/>
    <w:rsid w:val="00A02D72"/>
    <w:rsid w:val="00A551C0"/>
    <w:rsid w:val="00A70B9B"/>
    <w:rsid w:val="00AC6161"/>
    <w:rsid w:val="00B11EEF"/>
    <w:rsid w:val="00B95ED7"/>
    <w:rsid w:val="00BC583C"/>
    <w:rsid w:val="00C45F72"/>
    <w:rsid w:val="00DA2CE6"/>
    <w:rsid w:val="00DB4FF7"/>
    <w:rsid w:val="00DD2785"/>
    <w:rsid w:val="00E112AF"/>
    <w:rsid w:val="00E34AAB"/>
    <w:rsid w:val="00E5369F"/>
    <w:rsid w:val="00EC0B4D"/>
    <w:rsid w:val="00EE4493"/>
    <w:rsid w:val="00F14A37"/>
    <w:rsid w:val="00F45F42"/>
    <w:rsid w:val="00F86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73B"/>
    <w:pPr>
      <w:ind w:left="720"/>
      <w:contextualSpacing/>
    </w:pPr>
  </w:style>
  <w:style w:type="character" w:styleId="Hyperlink">
    <w:name w:val="Hyperlink"/>
    <w:basedOn w:val="DefaultParagraphFont"/>
    <w:uiPriority w:val="99"/>
    <w:unhideWhenUsed/>
    <w:rsid w:val="001451AB"/>
    <w:rPr>
      <w:color w:val="003399"/>
      <w:u w:val="single"/>
    </w:rPr>
  </w:style>
  <w:style w:type="character" w:styleId="FollowedHyperlink">
    <w:name w:val="FollowedHyperlink"/>
    <w:basedOn w:val="DefaultParagraphFont"/>
    <w:uiPriority w:val="99"/>
    <w:semiHidden/>
    <w:unhideWhenUsed/>
    <w:rsid w:val="008A0E6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2.verizon.com/Residential/aboutFiOS/Overview.htm" TargetMode="External"/><Relationship Id="rId5" Type="http://schemas.openxmlformats.org/officeDocument/2006/relationships/hyperlink" Target="http://www.veriz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 User</dc:creator>
  <cp:lastModifiedBy>T-Williams</cp:lastModifiedBy>
  <cp:revision>6</cp:revision>
  <dcterms:created xsi:type="dcterms:W3CDTF">2010-10-12T02:47:00Z</dcterms:created>
  <dcterms:modified xsi:type="dcterms:W3CDTF">2010-10-12T03:30:00Z</dcterms:modified>
</cp:coreProperties>
</file>