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950B88">
        <w:t>February 20</w:t>
      </w:r>
      <w:r>
        <w:t>, 2013</w:t>
      </w:r>
    </w:p>
    <w:p w:rsidR="00E6529F" w:rsidRDefault="00E6529F">
      <w:pPr>
        <w:rPr>
          <w:highlight w:val="yellow"/>
        </w:rPr>
      </w:pPr>
    </w:p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950B88" w:rsidRPr="001A0CAE">
        <w:t xml:space="preserve">11:06 am </w:t>
      </w:r>
      <w:r w:rsidRPr="001A0CAE">
        <w:t xml:space="preserve">by </w:t>
      </w:r>
      <w:r w:rsidR="00950B88" w:rsidRPr="001A0CAE">
        <w:t xml:space="preserve">John Janci </w:t>
      </w:r>
    </w:p>
    <w:p w:rsidR="00F12026" w:rsidRPr="001A0CAE" w:rsidRDefault="004539AB">
      <w:r w:rsidRPr="001A0CAE">
        <w:rPr>
          <w:u w:val="single"/>
        </w:rPr>
        <w:t>Attendees</w:t>
      </w:r>
      <w:r w:rsidR="00950B88" w:rsidRPr="001A0CAE">
        <w:t xml:space="preserve"> – </w:t>
      </w:r>
      <w:r w:rsidRPr="001A0CAE">
        <w:t>Alan Hull, Bob Mann,</w:t>
      </w:r>
      <w:r w:rsidR="00F12026" w:rsidRPr="001A0CAE">
        <w:t xml:space="preserve"> John Janci, Kannappan Arumugam, Morresa Meyer, Sherry Steinhauer, </w:t>
      </w:r>
      <w:r w:rsidR="0087135D" w:rsidRPr="001A0CAE">
        <w:t>Catherine Chall</w:t>
      </w:r>
      <w:r w:rsidR="00950B88" w:rsidRPr="001A0CAE">
        <w:t xml:space="preserve">, </w:t>
      </w:r>
      <w:r w:rsidR="00950B88" w:rsidRPr="001A0CAE">
        <w:t>Percy Antonio</w:t>
      </w:r>
    </w:p>
    <w:p w:rsidR="00950B88" w:rsidRPr="001A0CAE" w:rsidRDefault="00950B88">
      <w:r w:rsidRPr="001A0CAE">
        <w:t xml:space="preserve">Absent: </w:t>
      </w:r>
      <w:r w:rsidRPr="001A0CAE">
        <w:t>Man</w:t>
      </w:r>
      <w:r w:rsidR="00E33AA0" w:rsidRPr="001A0CAE">
        <w:t xml:space="preserve">u Pasari, </w:t>
      </w:r>
      <w:r w:rsidRPr="001A0CAE">
        <w:t>Carolyn Collins,</w:t>
      </w:r>
      <w:r w:rsidRPr="001A0CAE">
        <w:t xml:space="preserve"> Srinivas Ponugoti</w:t>
      </w:r>
    </w:p>
    <w:p w:rsidR="00E33AA0" w:rsidRPr="001A0CAE" w:rsidRDefault="001A0CAE" w:rsidP="00E33AA0">
      <w:r w:rsidRPr="001A0CAE">
        <w:t xml:space="preserve">New Visitor: </w:t>
      </w:r>
      <w:r w:rsidR="00E33AA0" w:rsidRPr="001A0CAE">
        <w:t xml:space="preserve">Jeremy Kaufman </w:t>
      </w:r>
    </w:p>
    <w:p w:rsidR="001A0CAE" w:rsidRPr="00092F19" w:rsidRDefault="001A0CAE" w:rsidP="001A0CAE">
      <w:pPr>
        <w:pStyle w:val="ListParagraph"/>
        <w:numPr>
          <w:ilvl w:val="0"/>
          <w:numId w:val="6"/>
        </w:numPr>
      </w:pPr>
      <w:r w:rsidRPr="00092F19">
        <w:t xml:space="preserve">Secretary’s Report (January 2013 Meeting Minutes): </w:t>
      </w:r>
      <w:r w:rsidR="00950B88" w:rsidRPr="00092F19">
        <w:t xml:space="preserve">Motion to accept the meeting minutes </w:t>
      </w:r>
      <w:r w:rsidRPr="00092F19">
        <w:t xml:space="preserve">was </w:t>
      </w:r>
      <w:r w:rsidR="00A210A0" w:rsidRPr="00092F19">
        <w:t xml:space="preserve">made by </w:t>
      </w:r>
      <w:r w:rsidR="00950B88" w:rsidRPr="00092F19">
        <w:t>Alan Hull</w:t>
      </w:r>
      <w:r w:rsidRPr="00092F19">
        <w:t xml:space="preserve">.  Cathy Chall seconded it and all were in favor.  Motion passed. </w:t>
      </w:r>
    </w:p>
    <w:p w:rsidR="001A0CAE" w:rsidRPr="00092F19" w:rsidRDefault="001A0CAE" w:rsidP="001A0CAE">
      <w:pPr>
        <w:pStyle w:val="ListParagraph"/>
      </w:pPr>
    </w:p>
    <w:p w:rsidR="00A210A0" w:rsidRDefault="00A210A0" w:rsidP="00A210A0">
      <w:pPr>
        <w:pStyle w:val="ListParagraph"/>
        <w:numPr>
          <w:ilvl w:val="0"/>
          <w:numId w:val="6"/>
        </w:numPr>
      </w:pPr>
      <w:r>
        <w:t xml:space="preserve">Treasurers Report: </w:t>
      </w:r>
    </w:p>
    <w:p w:rsidR="00A210A0" w:rsidRDefault="001A0CAE" w:rsidP="00A210A0">
      <w:pPr>
        <w:pStyle w:val="ListParagraph"/>
        <w:numPr>
          <w:ilvl w:val="1"/>
          <w:numId w:val="6"/>
        </w:numPr>
      </w:pPr>
      <w:r>
        <w:t xml:space="preserve">Balance in </w:t>
      </w:r>
      <w:r w:rsidR="00A210A0">
        <w:t>Vanguard</w:t>
      </w:r>
      <w:r>
        <w:t>:</w:t>
      </w:r>
      <w:r w:rsidR="00A210A0">
        <w:t xml:space="preserve"> $718.95 </w:t>
      </w:r>
    </w:p>
    <w:p w:rsidR="00A210A0" w:rsidRDefault="00A210A0" w:rsidP="00A210A0">
      <w:pPr>
        <w:pStyle w:val="ListParagraph"/>
        <w:numPr>
          <w:ilvl w:val="1"/>
          <w:numId w:val="6"/>
        </w:numPr>
      </w:pPr>
      <w:r>
        <w:t xml:space="preserve">Manu Pasari will be posting a cash deposit of $100 later today </w:t>
      </w:r>
    </w:p>
    <w:p w:rsidR="00A210A0" w:rsidRDefault="00A210A0" w:rsidP="00A210A0">
      <w:pPr>
        <w:pStyle w:val="ListParagraph"/>
        <w:numPr>
          <w:ilvl w:val="1"/>
          <w:numId w:val="6"/>
        </w:numPr>
      </w:pPr>
      <w:r>
        <w:t>Manny Sulano’s</w:t>
      </w:r>
      <w:r w:rsidR="001A0CAE">
        <w:t xml:space="preserve"> withdrawal is effective as of yesterday - </w:t>
      </w:r>
      <w:r>
        <w:t>2/19/2013</w:t>
      </w:r>
      <w:r w:rsidR="001A0CAE">
        <w:t xml:space="preserve">.  His current balance is </w:t>
      </w:r>
      <w:r w:rsidR="00E33AA0">
        <w:t xml:space="preserve">$2,317.44 as of today.  </w:t>
      </w:r>
      <w:r w:rsidR="00092F19">
        <w:t xml:space="preserve">Moressa will </w:t>
      </w:r>
      <w:r w:rsidR="00E33AA0">
        <w:t>verify the balance as of yesterday.</w:t>
      </w:r>
      <w:r w:rsidR="00092F19">
        <w:t xml:space="preserve">  </w:t>
      </w:r>
    </w:p>
    <w:p w:rsidR="00E33AA0" w:rsidRDefault="00092F19" w:rsidP="00E33AA0">
      <w:pPr>
        <w:pStyle w:val="ListParagraph"/>
        <w:numPr>
          <w:ilvl w:val="1"/>
          <w:numId w:val="6"/>
        </w:numPr>
      </w:pPr>
      <w:r>
        <w:t xml:space="preserve">Between the two accounts, we have $1971.76 </w:t>
      </w:r>
      <w:r>
        <w:t xml:space="preserve">and will need to do </w:t>
      </w:r>
      <w:r w:rsidR="0082544A">
        <w:t>a minimal sale</w:t>
      </w:r>
      <w:r w:rsidR="00E33AA0">
        <w:t xml:space="preserve"> this month to pay off Manny</w:t>
      </w:r>
      <w:r>
        <w:t xml:space="preserve">. </w:t>
      </w:r>
      <w:r w:rsidR="00E33AA0">
        <w:t xml:space="preserve">Moressa will verify the </w:t>
      </w:r>
      <w:r>
        <w:t xml:space="preserve">amount that will need to be taken out.  </w:t>
      </w:r>
    </w:p>
    <w:p w:rsidR="00092F19" w:rsidRPr="00092F19" w:rsidRDefault="00092F19" w:rsidP="00092F19">
      <w:pPr>
        <w:pStyle w:val="ListParagraph"/>
        <w:numPr>
          <w:ilvl w:val="1"/>
          <w:numId w:val="6"/>
        </w:numPr>
      </w:pPr>
      <w:r>
        <w:t>Treasurers</w:t>
      </w:r>
      <w:r w:rsidRPr="00092F19">
        <w:t xml:space="preserve"> Report (</w:t>
      </w:r>
      <w:r>
        <w:t>February 20</w:t>
      </w:r>
      <w:r w:rsidRPr="00092F19">
        <w:t>13</w:t>
      </w:r>
      <w:r>
        <w:t>)</w:t>
      </w:r>
      <w:r w:rsidRPr="00092F19">
        <w:t xml:space="preserve">: Motion to accept the </w:t>
      </w:r>
      <w:r>
        <w:t xml:space="preserve">Treasurer’s Report </w:t>
      </w:r>
      <w:r w:rsidRPr="00092F19">
        <w:t xml:space="preserve">was made by </w:t>
      </w:r>
      <w:r>
        <w:t>Sherry Steinhauer.  Kannapan Arumugam s</w:t>
      </w:r>
      <w:r w:rsidRPr="00092F19">
        <w:t xml:space="preserve">econded it and all were in favor.  Motion passed. </w:t>
      </w:r>
    </w:p>
    <w:p w:rsidR="00E33AA0" w:rsidRDefault="00E33AA0" w:rsidP="00E33AA0">
      <w:pPr>
        <w:pStyle w:val="ListParagraph"/>
        <w:ind w:left="1440"/>
      </w:pPr>
    </w:p>
    <w:p w:rsidR="00092F19" w:rsidRDefault="00092F19" w:rsidP="00E33AA0">
      <w:pPr>
        <w:pStyle w:val="ListParagraph"/>
        <w:numPr>
          <w:ilvl w:val="0"/>
          <w:numId w:val="6"/>
        </w:numPr>
      </w:pPr>
      <w:r>
        <w:t xml:space="preserve">Tax information: </w:t>
      </w:r>
    </w:p>
    <w:p w:rsidR="00092F19" w:rsidRDefault="00092F19" w:rsidP="00092F19">
      <w:pPr>
        <w:pStyle w:val="ListParagraph"/>
        <w:numPr>
          <w:ilvl w:val="1"/>
          <w:numId w:val="6"/>
        </w:numPr>
      </w:pPr>
      <w:r>
        <w:t xml:space="preserve">Bob mentioned there are two steps to the process:  </w:t>
      </w:r>
    </w:p>
    <w:p w:rsidR="00092F19" w:rsidRDefault="00092F19" w:rsidP="00092F19">
      <w:pPr>
        <w:pStyle w:val="ListParagraph"/>
        <w:numPr>
          <w:ilvl w:val="2"/>
          <w:numId w:val="6"/>
        </w:numPr>
      </w:pPr>
      <w:r>
        <w:t>Each person needs a copy of the K2</w:t>
      </w:r>
    </w:p>
    <w:p w:rsidR="00092F19" w:rsidRDefault="00092F19" w:rsidP="00092F19">
      <w:pPr>
        <w:pStyle w:val="ListParagraph"/>
        <w:numPr>
          <w:ilvl w:val="2"/>
          <w:numId w:val="6"/>
        </w:numPr>
      </w:pPr>
      <w:r>
        <w:t>As a club, we need to get a copy of this so we can file the club’s tax returns</w:t>
      </w:r>
    </w:p>
    <w:p w:rsidR="00E33AA0" w:rsidRDefault="00E33AA0" w:rsidP="00092F19">
      <w:pPr>
        <w:pStyle w:val="ListParagraph"/>
        <w:numPr>
          <w:ilvl w:val="1"/>
          <w:numId w:val="6"/>
        </w:numPr>
      </w:pPr>
      <w:r>
        <w:t xml:space="preserve">The taxes are available in </w:t>
      </w:r>
      <w:hyperlink r:id="rId6" w:history="1">
        <w:r w:rsidRPr="002A0B80">
          <w:rPr>
            <w:rStyle w:val="Hyperlink"/>
          </w:rPr>
          <w:t>www.bivio.com</w:t>
        </w:r>
      </w:hyperlink>
      <w:r>
        <w:t xml:space="preserve">.  Moressa will send an e-mail to all of us to verify the information.  John will also work with Moressa </w:t>
      </w:r>
      <w:r w:rsidR="00092F19">
        <w:t xml:space="preserve">to verify this information.  </w:t>
      </w:r>
      <w:r>
        <w:t xml:space="preserve"> </w:t>
      </w:r>
    </w:p>
    <w:p w:rsidR="00092F19" w:rsidRDefault="00092F19" w:rsidP="00092F19">
      <w:pPr>
        <w:pStyle w:val="ListParagraph"/>
        <w:numPr>
          <w:ilvl w:val="1"/>
          <w:numId w:val="6"/>
        </w:numPr>
      </w:pPr>
      <w:r>
        <w:t xml:space="preserve">Once the verification is complete, Moressa will send an update to us to let everyone know the tax information is ready.  </w:t>
      </w:r>
    </w:p>
    <w:p w:rsidR="00092F19" w:rsidRDefault="00092F19" w:rsidP="00092F19">
      <w:pPr>
        <w:pStyle w:val="ListParagraph"/>
        <w:numPr>
          <w:ilvl w:val="1"/>
          <w:numId w:val="6"/>
        </w:numPr>
      </w:pPr>
      <w:r>
        <w:t xml:space="preserve">John/Bob will work on the club’s tax returns </w:t>
      </w:r>
    </w:p>
    <w:p w:rsidR="003039F0" w:rsidRPr="00092F19" w:rsidRDefault="003039F0" w:rsidP="00092F19">
      <w:pPr>
        <w:rPr>
          <w:rFonts w:cstheme="minorHAnsi"/>
        </w:rPr>
      </w:pPr>
      <w:r w:rsidRPr="00092F19">
        <w:rPr>
          <w:rFonts w:cstheme="minorHAnsi"/>
          <w:u w:val="single"/>
        </w:rPr>
        <w:t>Old Business:</w:t>
      </w:r>
      <w:r w:rsidRPr="00092F19">
        <w:rPr>
          <w:rFonts w:cstheme="minorHAnsi"/>
        </w:rPr>
        <w:t xml:space="preserve"> </w:t>
      </w:r>
    </w:p>
    <w:p w:rsidR="00E33AA0" w:rsidRDefault="00092F19" w:rsidP="00A210A0">
      <w:pPr>
        <w:pStyle w:val="ListParagraph"/>
        <w:numPr>
          <w:ilvl w:val="0"/>
          <w:numId w:val="6"/>
        </w:numPr>
      </w:pPr>
      <w:r>
        <w:t>Discussed and agreed on following a</w:t>
      </w:r>
      <w:r w:rsidR="00E33AA0">
        <w:t xml:space="preserve">sset </w:t>
      </w:r>
      <w:r>
        <w:t>a</w:t>
      </w:r>
      <w:r w:rsidR="00E33AA0">
        <w:t xml:space="preserve">llocations: </w:t>
      </w:r>
    </w:p>
    <w:p w:rsidR="00E33AA0" w:rsidRDefault="00E33AA0" w:rsidP="00092F19">
      <w:pPr>
        <w:pStyle w:val="ListParagraph"/>
        <w:numPr>
          <w:ilvl w:val="1"/>
          <w:numId w:val="6"/>
        </w:numPr>
      </w:pPr>
      <w:r>
        <w:t>Val Sm (VBR)  was 14, now 12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lastRenderedPageBreak/>
        <w:t>Val Md (VOE) was 13, now 11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t>Val Lg (MGV) was 10, now 8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t>Gr Sm (VBK) was 15, now 13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t>Gr Md VOT) was 11, now 9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t>Gr Lg (MGK was 10, now 8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t>Emerg (VWO) was 14, now 13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t>Int (VEU) was 13, n</w:t>
      </w:r>
      <w:bookmarkStart w:id="0" w:name="_GoBack"/>
      <w:bookmarkEnd w:id="0"/>
      <w:r>
        <w:t>ow 12</w:t>
      </w:r>
    </w:p>
    <w:p w:rsidR="00E33AA0" w:rsidRDefault="00E33AA0" w:rsidP="00E33AA0">
      <w:pPr>
        <w:pStyle w:val="ListParagraph"/>
        <w:numPr>
          <w:ilvl w:val="1"/>
          <w:numId w:val="6"/>
        </w:numPr>
      </w:pPr>
      <w:r>
        <w:t>Div (VIG) was 0, now 14</w:t>
      </w:r>
    </w:p>
    <w:p w:rsidR="00E33AA0" w:rsidRDefault="00E33AA0" w:rsidP="00E33AA0">
      <w:pPr>
        <w:pStyle w:val="ListParagraph"/>
      </w:pPr>
    </w:p>
    <w:p w:rsidR="00E33AA0" w:rsidRDefault="00E33AA0" w:rsidP="00E33AA0">
      <w:pPr>
        <w:pStyle w:val="ListParagraph"/>
        <w:numPr>
          <w:ilvl w:val="0"/>
          <w:numId w:val="6"/>
        </w:numPr>
      </w:pPr>
      <w:r>
        <w:t>Most growth in the stock market comes from dividends – Bob is proposing the Dividend fund VIG</w:t>
      </w:r>
      <w:r w:rsidR="003F2A01">
        <w:t xml:space="preserve">.  Moressa </w:t>
      </w:r>
      <w:r w:rsidR="0082544A">
        <w:t xml:space="preserve">also agreed with this based on her research.  </w:t>
      </w:r>
    </w:p>
    <w:p w:rsidR="00092F19" w:rsidRPr="00092F19" w:rsidRDefault="00092F19" w:rsidP="00092F19">
      <w:pPr>
        <w:pStyle w:val="ListParagraph"/>
        <w:numPr>
          <w:ilvl w:val="0"/>
          <w:numId w:val="6"/>
        </w:numPr>
      </w:pPr>
      <w:r>
        <w:t xml:space="preserve">New Asset Allocations:  </w:t>
      </w:r>
      <w:r w:rsidRPr="00092F19">
        <w:t xml:space="preserve">Motion to accept </w:t>
      </w:r>
      <w:r>
        <w:t xml:space="preserve">the new asset </w:t>
      </w:r>
      <w:r w:rsidR="00A416FB">
        <w:t>allocation</w:t>
      </w:r>
      <w:r>
        <w:t xml:space="preserve"> </w:t>
      </w:r>
      <w:r w:rsidRPr="00092F19">
        <w:t>w</w:t>
      </w:r>
      <w:r w:rsidR="0082544A">
        <w:t>as</w:t>
      </w:r>
      <w:r w:rsidRPr="00092F19">
        <w:t xml:space="preserve"> made by </w:t>
      </w:r>
      <w:r>
        <w:t>Moressa Meyer.  John Janci seco</w:t>
      </w:r>
      <w:r w:rsidRPr="00092F19">
        <w:t xml:space="preserve">nded it and all were in favor.  Motion passed. </w:t>
      </w:r>
    </w:p>
    <w:p w:rsidR="003039F0" w:rsidRPr="00D92A32" w:rsidRDefault="003039F0" w:rsidP="003039F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33AA0" w:rsidRDefault="00E33AA0" w:rsidP="00092F1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425D23" w:rsidRPr="00D92A32" w:rsidRDefault="00425D23" w:rsidP="00425D23">
      <w:pPr>
        <w:pStyle w:val="BodyText"/>
        <w:ind w:left="720"/>
        <w:rPr>
          <w:rFonts w:asciiTheme="minorHAnsi" w:hAnsiTheme="minorHAnsi" w:cstheme="minorHAnsi"/>
          <w:sz w:val="22"/>
          <w:szCs w:val="22"/>
        </w:rPr>
      </w:pPr>
    </w:p>
    <w:p w:rsidR="00092F19" w:rsidRPr="001A0CAE" w:rsidRDefault="00092F19" w:rsidP="00092F19">
      <w:pPr>
        <w:pStyle w:val="ListParagraph"/>
        <w:numPr>
          <w:ilvl w:val="0"/>
          <w:numId w:val="8"/>
        </w:numPr>
      </w:pPr>
      <w:r w:rsidRPr="00092F19">
        <w:rPr>
          <w:rFonts w:cstheme="minorHAnsi"/>
        </w:rPr>
        <w:t xml:space="preserve">We had a visitor named </w:t>
      </w:r>
      <w:r>
        <w:t xml:space="preserve">Jeremy Kaufman.  Welcome Jeremy! </w:t>
      </w:r>
    </w:p>
    <w:p w:rsidR="00092F19" w:rsidRDefault="00092F19" w:rsidP="0087135D"/>
    <w:p w:rsidR="004539AB" w:rsidRPr="0087135D" w:rsidRDefault="00092F19" w:rsidP="0087135D">
      <w:pPr>
        <w:rPr>
          <w:rFonts w:cstheme="minorHAnsi"/>
        </w:rPr>
      </w:pPr>
      <w:r>
        <w:t>The meeting was completed via WebEx</w:t>
      </w:r>
      <w:r>
        <w:t xml:space="preserve"> and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 xml:space="preserve">11:26 am </w:t>
      </w:r>
      <w:r w:rsidR="00994F49" w:rsidRPr="0087135D">
        <w:rPr>
          <w:rFonts w:cstheme="minorHAnsi"/>
        </w:rPr>
        <w:t xml:space="preserve">by </w:t>
      </w:r>
      <w:r w:rsidR="004B0B85">
        <w:rPr>
          <w:rFonts w:cstheme="minorHAnsi"/>
        </w:rPr>
        <w:t xml:space="preserve">John.  </w:t>
      </w:r>
      <w:r w:rsidR="00994F49" w:rsidRPr="0087135D">
        <w:rPr>
          <w:rFonts w:cstheme="minorHAnsi"/>
        </w:rPr>
        <w:t xml:space="preserve"> </w:t>
      </w:r>
    </w:p>
    <w:p w:rsidR="00092F19" w:rsidRDefault="00092F19" w:rsidP="0087135D">
      <w:pPr>
        <w:rPr>
          <w:rFonts w:cstheme="minorHAnsi"/>
        </w:rPr>
      </w:pPr>
    </w:p>
    <w:p w:rsidR="00994F49" w:rsidRPr="0087135D" w:rsidRDefault="00994F49" w:rsidP="0087135D">
      <w:pPr>
        <w:rPr>
          <w:rFonts w:cstheme="minorHAnsi"/>
        </w:rPr>
      </w:pPr>
      <w:r w:rsidRPr="0087135D">
        <w:rPr>
          <w:rFonts w:cstheme="minorHAnsi"/>
        </w:rPr>
        <w:t>Submitted by Sherry Steinhauer, Secretary</w:t>
      </w:r>
    </w:p>
    <w:p w:rsidR="004539AB" w:rsidRPr="00D92A32" w:rsidRDefault="004539AB">
      <w:pPr>
        <w:rPr>
          <w:rFonts w:cstheme="minorHAnsi"/>
        </w:rPr>
      </w:pPr>
    </w:p>
    <w:p w:rsidR="004539AB" w:rsidRPr="00D92A32" w:rsidRDefault="004539AB">
      <w:pPr>
        <w:rPr>
          <w:rFonts w:cstheme="minorHAnsi"/>
        </w:rPr>
      </w:pPr>
    </w:p>
    <w:sectPr w:rsidR="004539AB" w:rsidRPr="00D9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4118B6"/>
    <w:multiLevelType w:val="hybridMultilevel"/>
    <w:tmpl w:val="A63A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85979"/>
    <w:rsid w:val="00092F19"/>
    <w:rsid w:val="00132757"/>
    <w:rsid w:val="001A0CAE"/>
    <w:rsid w:val="003039F0"/>
    <w:rsid w:val="003867B8"/>
    <w:rsid w:val="003A7BDC"/>
    <w:rsid w:val="003F2A01"/>
    <w:rsid w:val="00425D23"/>
    <w:rsid w:val="004539AB"/>
    <w:rsid w:val="004B0B85"/>
    <w:rsid w:val="005F24DD"/>
    <w:rsid w:val="006F4677"/>
    <w:rsid w:val="007840E9"/>
    <w:rsid w:val="0082544A"/>
    <w:rsid w:val="0087135D"/>
    <w:rsid w:val="008D60EA"/>
    <w:rsid w:val="00950B88"/>
    <w:rsid w:val="00994F49"/>
    <w:rsid w:val="00A210A0"/>
    <w:rsid w:val="00A416FB"/>
    <w:rsid w:val="00B07649"/>
    <w:rsid w:val="00BE6956"/>
    <w:rsid w:val="00BF157A"/>
    <w:rsid w:val="00C12DD6"/>
    <w:rsid w:val="00CC279A"/>
    <w:rsid w:val="00D92A32"/>
    <w:rsid w:val="00E33AA0"/>
    <w:rsid w:val="00E6529F"/>
    <w:rsid w:val="00F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vi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Steinhauer, Sherry (S.M.)</cp:lastModifiedBy>
  <cp:revision>2</cp:revision>
  <dcterms:created xsi:type="dcterms:W3CDTF">2013-02-20T17:03:00Z</dcterms:created>
  <dcterms:modified xsi:type="dcterms:W3CDTF">2013-02-20T17:03:00Z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1535830944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</Properties>
</file>