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062128">
        <w:t>October</w:t>
      </w:r>
      <w:r w:rsidR="00F37959">
        <w:t xml:space="preserve"> 1</w:t>
      </w:r>
      <w:r w:rsidR="00062128">
        <w:t>6</w:t>
      </w:r>
      <w:r w:rsidR="00F37959">
        <w:t>,</w:t>
      </w:r>
      <w:r w:rsidR="00926B6A">
        <w:t xml:space="preserve"> </w:t>
      </w:r>
      <w:r w:rsidR="00F37959">
        <w:t>2013</w:t>
      </w:r>
    </w:p>
    <w:p w:rsidR="00D20FCA" w:rsidRDefault="00D20FCA"/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950B88" w:rsidRPr="001A0CAE">
        <w:t>11:</w:t>
      </w:r>
      <w:r w:rsidR="00F7589F">
        <w:t>0</w:t>
      </w:r>
      <w:r w:rsidR="008B22ED">
        <w:t>6</w:t>
      </w:r>
      <w:r w:rsidR="00950B88" w:rsidRPr="001A0CAE">
        <w:t xml:space="preserve"> am </w:t>
      </w:r>
      <w:r w:rsidRPr="001A0CAE">
        <w:t>by</w:t>
      </w:r>
      <w:r w:rsidR="00F7589F">
        <w:t xml:space="preserve"> President Manu Pasari</w:t>
      </w:r>
      <w:r w:rsidR="00950B88" w:rsidRPr="001A0CAE">
        <w:t xml:space="preserve"> </w:t>
      </w:r>
    </w:p>
    <w:p w:rsidR="00F37959" w:rsidRDefault="004539AB" w:rsidP="00F37959">
      <w:r w:rsidRPr="001A0CAE">
        <w:rPr>
          <w:u w:val="single"/>
        </w:rPr>
        <w:t>Attendees</w:t>
      </w:r>
      <w:r w:rsidR="00950B88" w:rsidRPr="001A0CAE">
        <w:t xml:space="preserve"> –</w:t>
      </w:r>
      <w:r w:rsidR="00F37959">
        <w:t xml:space="preserve">:  </w:t>
      </w:r>
      <w:r w:rsidR="00F37959" w:rsidRPr="00535FAE">
        <w:rPr>
          <w:rFonts w:cstheme="minorHAnsi"/>
        </w:rPr>
        <w:t xml:space="preserve">John Janci, Bob Mann, Catherine Chall, Manu Pasari, </w:t>
      </w:r>
      <w:r w:rsidR="00EC0007" w:rsidRPr="00535FAE">
        <w:rPr>
          <w:rFonts w:cstheme="minorHAnsi"/>
        </w:rPr>
        <w:t xml:space="preserve">Morresa Meyer , </w:t>
      </w:r>
      <w:r w:rsidR="00F37959" w:rsidRPr="00535FAE">
        <w:rPr>
          <w:rFonts w:cstheme="minorHAnsi"/>
        </w:rPr>
        <w:t>Srinivas Ponugoit</w:t>
      </w:r>
      <w:r w:rsidR="003A2A02" w:rsidRPr="00535FAE">
        <w:rPr>
          <w:rFonts w:cstheme="minorHAnsi"/>
        </w:rPr>
        <w:t>, Carolyn Collins</w:t>
      </w:r>
      <w:r w:rsidR="008B22ED" w:rsidRPr="00535FAE">
        <w:rPr>
          <w:rFonts w:cstheme="minorHAnsi"/>
        </w:rPr>
        <w:t xml:space="preserve">, </w:t>
      </w:r>
      <w:r w:rsidR="008B22ED" w:rsidRPr="00535FAE">
        <w:rPr>
          <w:rFonts w:cstheme="minorHAnsi"/>
        </w:rPr>
        <w:t>Percy Antonio</w:t>
      </w:r>
      <w:r w:rsidR="008B22ED" w:rsidRPr="00535FAE">
        <w:rPr>
          <w:rFonts w:cstheme="minorHAnsi"/>
        </w:rPr>
        <w:t xml:space="preserve">, </w:t>
      </w:r>
      <w:r w:rsidR="008B22ED" w:rsidRPr="00535FAE">
        <w:rPr>
          <w:rFonts w:cstheme="minorHAnsi"/>
        </w:rPr>
        <w:t>Marina Gaikazian, Sherry Steinhauer,</w:t>
      </w:r>
      <w:r w:rsidR="008B22ED" w:rsidRPr="00535FAE">
        <w:rPr>
          <w:rFonts w:cstheme="minorHAnsi"/>
        </w:rPr>
        <w:t xml:space="preserve"> Damian Stone, Gerry Wholihan</w:t>
      </w:r>
    </w:p>
    <w:p w:rsidR="008B22ED" w:rsidRDefault="00950B88">
      <w:r w:rsidRPr="00535FAE">
        <w:rPr>
          <w:u w:val="single"/>
        </w:rPr>
        <w:t>Absent</w:t>
      </w:r>
      <w:r w:rsidR="00535FAE" w:rsidRPr="00535FAE">
        <w:rPr>
          <w:u w:val="single"/>
        </w:rPr>
        <w:t>-</w:t>
      </w:r>
      <w:r w:rsidRPr="001A0CAE">
        <w:t xml:space="preserve">: </w:t>
      </w:r>
      <w:r w:rsidR="008B22ED">
        <w:t>Alan Hull,</w:t>
      </w:r>
      <w:r w:rsidR="008B22ED">
        <w:t xml:space="preserve"> </w:t>
      </w:r>
      <w:r w:rsidR="00164737">
        <w:t>Phil York</w:t>
      </w:r>
    </w:p>
    <w:p w:rsidR="00F7589F" w:rsidRDefault="00F7589F">
      <w:r w:rsidRPr="00535FAE">
        <w:rPr>
          <w:u w:val="single"/>
        </w:rPr>
        <w:t>Guest</w:t>
      </w:r>
      <w:r w:rsidR="009F4BD0" w:rsidRPr="00535FAE">
        <w:rPr>
          <w:u w:val="single"/>
        </w:rPr>
        <w:t>s</w:t>
      </w:r>
      <w:r w:rsidR="00535FAE" w:rsidRPr="00535FAE">
        <w:rPr>
          <w:u w:val="single"/>
        </w:rPr>
        <w:t>-</w:t>
      </w:r>
      <w:r>
        <w:t xml:space="preserve">: </w:t>
      </w:r>
      <w:r w:rsidR="008B22ED">
        <w:t>Bill Demshuk</w:t>
      </w:r>
      <w:r w:rsidR="00164737">
        <w:t>,</w:t>
      </w:r>
      <w:r w:rsidR="00164737" w:rsidRPr="00164737">
        <w:t xml:space="preserve"> </w:t>
      </w:r>
      <w:r w:rsidR="00164737">
        <w:t>Valerie Bihun</w:t>
      </w:r>
    </w:p>
    <w:p w:rsidR="0045773E" w:rsidRDefault="001A0CAE" w:rsidP="0045773E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Secretary’s Report</w:t>
      </w:r>
      <w:r w:rsidRPr="00092F19">
        <w:t xml:space="preserve">: </w:t>
      </w:r>
    </w:p>
    <w:p w:rsidR="00804B58" w:rsidRDefault="00950B88" w:rsidP="00804B58">
      <w:pPr>
        <w:pStyle w:val="ListParagraph"/>
        <w:numPr>
          <w:ilvl w:val="1"/>
          <w:numId w:val="6"/>
        </w:numPr>
      </w:pPr>
      <w:r w:rsidRPr="00092F19">
        <w:t xml:space="preserve">Motion to accept the </w:t>
      </w:r>
      <w:r w:rsidR="00360450">
        <w:t xml:space="preserve">September </w:t>
      </w:r>
      <w:r w:rsidRPr="00092F19">
        <w:t>meeting minutes</w:t>
      </w:r>
      <w:r w:rsidR="00804B58">
        <w:t xml:space="preserve"> (with changes to remove members who left the club)</w:t>
      </w:r>
      <w:r w:rsidRPr="00092F19">
        <w:t xml:space="preserve"> </w:t>
      </w:r>
      <w:r w:rsidR="001A0CAE" w:rsidRPr="00092F19">
        <w:t xml:space="preserve">was </w:t>
      </w:r>
      <w:r w:rsidR="00804B58">
        <w:t>made by Bob</w:t>
      </w:r>
      <w:r w:rsidR="00360450">
        <w:t xml:space="preserve">, seconded by </w:t>
      </w:r>
      <w:r w:rsidR="008B22ED">
        <w:t>Morresa</w:t>
      </w:r>
      <w:r w:rsidR="00360450">
        <w:t xml:space="preserve"> </w:t>
      </w:r>
      <w:r w:rsidR="00804B58">
        <w:t xml:space="preserve">and all members were in favor and the </w:t>
      </w:r>
      <w:r w:rsidR="00804B58">
        <w:t>meeting minutes</w:t>
      </w:r>
      <w:r w:rsidR="00804B58">
        <w:t xml:space="preserve"> was accepted.</w:t>
      </w:r>
    </w:p>
    <w:p w:rsidR="00A210A0" w:rsidRDefault="00A210A0" w:rsidP="00A210A0">
      <w:pPr>
        <w:pStyle w:val="ListParagraph"/>
        <w:numPr>
          <w:ilvl w:val="0"/>
          <w:numId w:val="6"/>
        </w:numPr>
      </w:pPr>
      <w:r w:rsidRPr="00804B58">
        <w:rPr>
          <w:u w:val="single"/>
        </w:rPr>
        <w:t>Treasurers Report</w:t>
      </w:r>
      <w:r>
        <w:t xml:space="preserve">: </w:t>
      </w:r>
    </w:p>
    <w:p w:rsidR="00164737" w:rsidRDefault="00164737" w:rsidP="003A2A02">
      <w:pPr>
        <w:pStyle w:val="ListParagraph"/>
        <w:numPr>
          <w:ilvl w:val="1"/>
          <w:numId w:val="6"/>
        </w:numPr>
      </w:pPr>
      <w:r>
        <w:t>Phil York’s contribution will be deposited today and should be in Vanguard</w:t>
      </w:r>
      <w:r w:rsidR="005C7B88">
        <w:t xml:space="preserve"> account</w:t>
      </w:r>
      <w:bookmarkStart w:id="0" w:name="_GoBack"/>
      <w:bookmarkEnd w:id="0"/>
      <w:r>
        <w:t xml:space="preserve"> in 2 days.</w:t>
      </w:r>
    </w:p>
    <w:p w:rsidR="00804B58" w:rsidRDefault="00164737" w:rsidP="00804B58">
      <w:pPr>
        <w:pStyle w:val="ListParagraph"/>
        <w:numPr>
          <w:ilvl w:val="1"/>
          <w:numId w:val="6"/>
        </w:numPr>
      </w:pPr>
      <w:r>
        <w:t>Motion to accept Treasur</w:t>
      </w:r>
      <w:r w:rsidR="00535FAE">
        <w:t>er’s report was made by</w:t>
      </w:r>
      <w:r>
        <w:t xml:space="preserve"> John, seconded by Catherine </w:t>
      </w:r>
      <w:r w:rsidR="00804B58">
        <w:t xml:space="preserve">and </w:t>
      </w:r>
      <w:r w:rsidR="00804B58">
        <w:t>all members were in favor and the report was</w:t>
      </w:r>
      <w:r w:rsidR="00804B58">
        <w:t xml:space="preserve"> accepted.</w:t>
      </w:r>
    </w:p>
    <w:p w:rsidR="00D20FCA" w:rsidRPr="00804B58" w:rsidRDefault="00360450" w:rsidP="00563BF4">
      <w:pPr>
        <w:pStyle w:val="ListParagraph"/>
        <w:numPr>
          <w:ilvl w:val="0"/>
          <w:numId w:val="6"/>
        </w:numPr>
        <w:rPr>
          <w:u w:val="single"/>
        </w:rPr>
      </w:pPr>
      <w:r w:rsidRPr="00804B58">
        <w:rPr>
          <w:u w:val="single"/>
        </w:rPr>
        <w:t xml:space="preserve"> </w:t>
      </w:r>
      <w:r w:rsidR="00563BF4" w:rsidRPr="00804B58">
        <w:rPr>
          <w:u w:val="single"/>
        </w:rPr>
        <w:t>Portfolio Actions</w:t>
      </w:r>
    </w:p>
    <w:p w:rsidR="008B22ED" w:rsidRPr="00164737" w:rsidRDefault="00164737" w:rsidP="008B22ED">
      <w:pPr>
        <w:pStyle w:val="ListParagraph"/>
        <w:numPr>
          <w:ilvl w:val="1"/>
          <w:numId w:val="6"/>
        </w:numPr>
        <w:rPr>
          <w:u w:val="single"/>
        </w:rPr>
      </w:pPr>
      <w:r>
        <w:t>Actual cash available for investmen</w:t>
      </w:r>
      <w:r w:rsidR="00535FAE">
        <w:t>t for this month</w:t>
      </w:r>
      <w:r>
        <w:t xml:space="preserve"> is $1,755.09 </w:t>
      </w:r>
    </w:p>
    <w:p w:rsidR="00164737" w:rsidRPr="00164737" w:rsidRDefault="00804B58" w:rsidP="008B22ED">
      <w:pPr>
        <w:pStyle w:val="ListParagraph"/>
        <w:numPr>
          <w:ilvl w:val="1"/>
          <w:numId w:val="6"/>
        </w:numPr>
        <w:rPr>
          <w:u w:val="single"/>
        </w:rPr>
      </w:pPr>
      <w:r>
        <w:t>Proposed b</w:t>
      </w:r>
      <w:r w:rsidR="00164737">
        <w:t>uys</w:t>
      </w:r>
      <w:r w:rsidR="00535FAE">
        <w:t xml:space="preserve"> for this month:</w:t>
      </w:r>
    </w:p>
    <w:p w:rsidR="00164737" w:rsidRPr="00164737" w:rsidRDefault="00164737" w:rsidP="00164737">
      <w:pPr>
        <w:pStyle w:val="ListParagraph"/>
        <w:numPr>
          <w:ilvl w:val="2"/>
          <w:numId w:val="6"/>
        </w:numPr>
        <w:rPr>
          <w:u w:val="single"/>
        </w:rPr>
      </w:pPr>
      <w:r>
        <w:t>VWO – 3 shares</w:t>
      </w:r>
    </w:p>
    <w:p w:rsidR="00164737" w:rsidRPr="00164737" w:rsidRDefault="00535FAE" w:rsidP="00164737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VBR - </w:t>
      </w:r>
      <w:r w:rsidR="00164737">
        <w:t>1 share</w:t>
      </w:r>
    </w:p>
    <w:p w:rsidR="00164737" w:rsidRPr="00164737" w:rsidRDefault="00164737" w:rsidP="00164737">
      <w:pPr>
        <w:pStyle w:val="ListParagraph"/>
        <w:numPr>
          <w:ilvl w:val="2"/>
          <w:numId w:val="6"/>
        </w:numPr>
        <w:rPr>
          <w:u w:val="single"/>
        </w:rPr>
      </w:pPr>
      <w:r>
        <w:t>VEU – 4 share</w:t>
      </w:r>
    </w:p>
    <w:p w:rsidR="00164737" w:rsidRPr="00535FAE" w:rsidRDefault="00535FAE" w:rsidP="00164737">
      <w:pPr>
        <w:pStyle w:val="ListParagraph"/>
        <w:numPr>
          <w:ilvl w:val="2"/>
          <w:numId w:val="6"/>
        </w:numPr>
        <w:rPr>
          <w:u w:val="single"/>
        </w:rPr>
      </w:pPr>
      <w:r>
        <w:t>VOE – 2 shares</w:t>
      </w:r>
    </w:p>
    <w:p w:rsidR="00535FAE" w:rsidRPr="00535FAE" w:rsidRDefault="00535FAE" w:rsidP="00164737">
      <w:pPr>
        <w:pStyle w:val="ListParagraph"/>
        <w:numPr>
          <w:ilvl w:val="2"/>
          <w:numId w:val="6"/>
        </w:numPr>
        <w:rPr>
          <w:u w:val="single"/>
        </w:rPr>
      </w:pPr>
      <w:r>
        <w:t>VOT – 2 shares</w:t>
      </w:r>
    </w:p>
    <w:p w:rsidR="00535FAE" w:rsidRPr="00535FAE" w:rsidRDefault="00535FAE" w:rsidP="00164737">
      <w:pPr>
        <w:pStyle w:val="ListParagraph"/>
        <w:numPr>
          <w:ilvl w:val="2"/>
          <w:numId w:val="6"/>
        </w:numPr>
        <w:rPr>
          <w:u w:val="single"/>
        </w:rPr>
      </w:pPr>
      <w:r>
        <w:t>VBK – 2 shares</w:t>
      </w:r>
    </w:p>
    <w:p w:rsidR="00535FAE" w:rsidRPr="00535FAE" w:rsidRDefault="00535FAE" w:rsidP="00164737">
      <w:pPr>
        <w:pStyle w:val="ListParagraph"/>
        <w:numPr>
          <w:ilvl w:val="2"/>
          <w:numId w:val="6"/>
        </w:numPr>
        <w:rPr>
          <w:u w:val="single"/>
        </w:rPr>
      </w:pPr>
      <w:r>
        <w:t>MGK – 2 shares</w:t>
      </w:r>
    </w:p>
    <w:p w:rsidR="00535FAE" w:rsidRPr="00535FAE" w:rsidRDefault="00535FAE" w:rsidP="00164737">
      <w:pPr>
        <w:pStyle w:val="ListParagraph"/>
        <w:numPr>
          <w:ilvl w:val="2"/>
          <w:numId w:val="6"/>
        </w:numPr>
        <w:rPr>
          <w:u w:val="single"/>
        </w:rPr>
      </w:pPr>
      <w:r>
        <w:t>MGV – 4 shares</w:t>
      </w:r>
    </w:p>
    <w:p w:rsidR="00535FAE" w:rsidRPr="00804B58" w:rsidRDefault="00535FAE" w:rsidP="00164737">
      <w:pPr>
        <w:pStyle w:val="ListParagraph"/>
        <w:numPr>
          <w:ilvl w:val="2"/>
          <w:numId w:val="6"/>
        </w:numPr>
        <w:rPr>
          <w:u w:val="single"/>
        </w:rPr>
      </w:pPr>
      <w:r>
        <w:t>VIG – 6 shares</w:t>
      </w:r>
    </w:p>
    <w:p w:rsidR="00804B58" w:rsidRDefault="00804B58" w:rsidP="00804B58">
      <w:pPr>
        <w:pStyle w:val="ListParagraph"/>
        <w:numPr>
          <w:ilvl w:val="1"/>
          <w:numId w:val="6"/>
        </w:numPr>
      </w:pPr>
      <w:r>
        <w:t>Motion to accept</w:t>
      </w:r>
      <w:r>
        <w:t xml:space="preserve"> proposed buys</w:t>
      </w:r>
      <w:r>
        <w:t xml:space="preserve"> was made by </w:t>
      </w:r>
      <w:r>
        <w:t>Sherry</w:t>
      </w:r>
      <w:r>
        <w:t xml:space="preserve">, seconded by </w:t>
      </w:r>
      <w:r>
        <w:t>Morresa</w:t>
      </w:r>
      <w:r>
        <w:t xml:space="preserve"> and </w:t>
      </w:r>
      <w:r>
        <w:t>all members were in favor and proposed buys were</w:t>
      </w:r>
      <w:r>
        <w:t xml:space="preserve"> accepted.</w:t>
      </w:r>
    </w:p>
    <w:p w:rsidR="00F7589F" w:rsidRDefault="003039F0" w:rsidP="00D20FCA">
      <w:pPr>
        <w:pStyle w:val="ListParagraph"/>
        <w:numPr>
          <w:ilvl w:val="0"/>
          <w:numId w:val="6"/>
        </w:numPr>
      </w:pPr>
      <w:r w:rsidRPr="00D20FCA">
        <w:rPr>
          <w:u w:val="single"/>
        </w:rPr>
        <w:t>Old Business</w:t>
      </w:r>
      <w:r w:rsidRPr="00D20FCA">
        <w:t>:</w:t>
      </w:r>
    </w:p>
    <w:p w:rsidR="00E33AA0" w:rsidRDefault="003039F0" w:rsidP="00F7589F">
      <w:pPr>
        <w:pStyle w:val="ListParagraph"/>
        <w:numPr>
          <w:ilvl w:val="1"/>
          <w:numId w:val="6"/>
        </w:numPr>
      </w:pPr>
      <w:r w:rsidRPr="00D20FCA">
        <w:t xml:space="preserve"> </w:t>
      </w:r>
      <w:r w:rsidR="00F7589F">
        <w:t>None</w:t>
      </w:r>
      <w:r w:rsidR="00E33AA0">
        <w:t xml:space="preserve"> </w:t>
      </w:r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3732B" w:rsidRDefault="00804B58" w:rsidP="00804B58">
      <w:pPr>
        <w:pStyle w:val="ListParagraph"/>
        <w:numPr>
          <w:ilvl w:val="1"/>
          <w:numId w:val="6"/>
        </w:numPr>
      </w:pPr>
      <w:r>
        <w:t>None</w:t>
      </w:r>
    </w:p>
    <w:p w:rsidR="00804B58" w:rsidRDefault="00092F19" w:rsidP="0087135D">
      <w:pPr>
        <w:rPr>
          <w:rFonts w:cstheme="minorHAnsi"/>
        </w:rPr>
      </w:pPr>
      <w:r>
        <w:lastRenderedPageBreak/>
        <w:t xml:space="preserve">The meeting was </w:t>
      </w:r>
      <w:r w:rsidR="00994F49" w:rsidRPr="0087135D">
        <w:rPr>
          <w:rFonts w:cstheme="minorHAnsi"/>
        </w:rPr>
        <w:t xml:space="preserve">adjourned at </w:t>
      </w:r>
      <w:r w:rsidR="00B07649">
        <w:rPr>
          <w:rFonts w:cstheme="minorHAnsi"/>
        </w:rPr>
        <w:t>11:</w:t>
      </w:r>
      <w:r w:rsidR="00804B58">
        <w:rPr>
          <w:rFonts w:cstheme="minorHAnsi"/>
        </w:rPr>
        <w:t>28</w:t>
      </w:r>
      <w:r w:rsidR="00B07649">
        <w:rPr>
          <w:rFonts w:cstheme="minorHAnsi"/>
        </w:rPr>
        <w:t xml:space="preserve"> am </w:t>
      </w:r>
      <w:r w:rsidR="00994F49" w:rsidRPr="0087135D">
        <w:rPr>
          <w:rFonts w:cstheme="minorHAnsi"/>
        </w:rPr>
        <w:t xml:space="preserve">by </w:t>
      </w:r>
      <w:r w:rsidR="00F3732B">
        <w:rPr>
          <w:rFonts w:cstheme="minorHAnsi"/>
        </w:rPr>
        <w:t xml:space="preserve">Manu.  </w:t>
      </w:r>
    </w:p>
    <w:p w:rsidR="00F7589F" w:rsidRDefault="00994F49" w:rsidP="0087135D">
      <w:pPr>
        <w:rPr>
          <w:rFonts w:cstheme="minorHAnsi"/>
        </w:rPr>
      </w:pPr>
      <w:r w:rsidRPr="0087135D">
        <w:rPr>
          <w:rFonts w:cstheme="minorHAnsi"/>
        </w:rPr>
        <w:t xml:space="preserve">Submitted by </w:t>
      </w:r>
    </w:p>
    <w:p w:rsidR="00563BF4" w:rsidRDefault="00062128" w:rsidP="0087135D">
      <w:pPr>
        <w:rPr>
          <w:rFonts w:cstheme="minorHAnsi"/>
        </w:rPr>
      </w:pPr>
      <w:r>
        <w:rPr>
          <w:rFonts w:cstheme="minorHAnsi"/>
        </w:rPr>
        <w:t>Percy Antonio</w:t>
      </w:r>
    </w:p>
    <w:p w:rsidR="004539AB" w:rsidRPr="00D92A32" w:rsidRDefault="00994F49">
      <w:pPr>
        <w:rPr>
          <w:rFonts w:cstheme="minorHAnsi"/>
        </w:rPr>
      </w:pPr>
      <w:r w:rsidRPr="0087135D">
        <w:rPr>
          <w:rFonts w:cstheme="minorHAnsi"/>
        </w:rPr>
        <w:t>Secretary</w:t>
      </w:r>
    </w:p>
    <w:sectPr w:rsidR="004539AB" w:rsidRPr="00D92A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CA" w:rsidRDefault="003440CA" w:rsidP="008264B1">
      <w:pPr>
        <w:spacing w:after="0" w:line="240" w:lineRule="auto"/>
      </w:pPr>
      <w:r>
        <w:separator/>
      </w:r>
    </w:p>
  </w:endnote>
  <w:endnote w:type="continuationSeparator" w:id="0">
    <w:p w:rsidR="003440CA" w:rsidRDefault="003440CA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1" w:rsidRDefault="008264B1" w:rsidP="008264B1">
    <w:pPr>
      <w:pStyle w:val="Footer"/>
      <w:pBdr>
        <w:top w:val="single" w:sz="4" w:space="1" w:color="auto"/>
      </w:pBd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7B8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8264B1" w:rsidRDefault="0082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CA" w:rsidRDefault="003440CA" w:rsidP="008264B1">
      <w:pPr>
        <w:spacing w:after="0" w:line="240" w:lineRule="auto"/>
      </w:pPr>
      <w:r>
        <w:separator/>
      </w:r>
    </w:p>
  </w:footnote>
  <w:footnote w:type="continuationSeparator" w:id="0">
    <w:p w:rsidR="003440CA" w:rsidRDefault="003440CA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118B6"/>
    <w:multiLevelType w:val="hybridMultilevel"/>
    <w:tmpl w:val="48A6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62128"/>
    <w:rsid w:val="00085979"/>
    <w:rsid w:val="000869D1"/>
    <w:rsid w:val="00092F19"/>
    <w:rsid w:val="000A3B37"/>
    <w:rsid w:val="00132757"/>
    <w:rsid w:val="00163669"/>
    <w:rsid w:val="00164737"/>
    <w:rsid w:val="001A0CAE"/>
    <w:rsid w:val="001E1783"/>
    <w:rsid w:val="002F6477"/>
    <w:rsid w:val="003039F0"/>
    <w:rsid w:val="003440CA"/>
    <w:rsid w:val="00360450"/>
    <w:rsid w:val="003867B8"/>
    <w:rsid w:val="003A2A02"/>
    <w:rsid w:val="003A7BDC"/>
    <w:rsid w:val="003F10B6"/>
    <w:rsid w:val="003F2A01"/>
    <w:rsid w:val="00402713"/>
    <w:rsid w:val="00425D23"/>
    <w:rsid w:val="004539AB"/>
    <w:rsid w:val="0045773E"/>
    <w:rsid w:val="004B0B85"/>
    <w:rsid w:val="004B66CC"/>
    <w:rsid w:val="00535FAE"/>
    <w:rsid w:val="00536A6C"/>
    <w:rsid w:val="00537CAA"/>
    <w:rsid w:val="00563BF4"/>
    <w:rsid w:val="005C7B88"/>
    <w:rsid w:val="005F24DD"/>
    <w:rsid w:val="006F4677"/>
    <w:rsid w:val="007840E9"/>
    <w:rsid w:val="00804B58"/>
    <w:rsid w:val="0082544A"/>
    <w:rsid w:val="008264B1"/>
    <w:rsid w:val="008537C4"/>
    <w:rsid w:val="0087135D"/>
    <w:rsid w:val="008B22ED"/>
    <w:rsid w:val="008D60EA"/>
    <w:rsid w:val="00926B6A"/>
    <w:rsid w:val="00950B88"/>
    <w:rsid w:val="00994F49"/>
    <w:rsid w:val="009D1BD6"/>
    <w:rsid w:val="009F4BD0"/>
    <w:rsid w:val="009F5ECB"/>
    <w:rsid w:val="00A210A0"/>
    <w:rsid w:val="00A416FB"/>
    <w:rsid w:val="00A74F89"/>
    <w:rsid w:val="00AE1A52"/>
    <w:rsid w:val="00B07649"/>
    <w:rsid w:val="00B8485C"/>
    <w:rsid w:val="00BE6956"/>
    <w:rsid w:val="00BF157A"/>
    <w:rsid w:val="00C12DD6"/>
    <w:rsid w:val="00CC279A"/>
    <w:rsid w:val="00D20FCA"/>
    <w:rsid w:val="00D2761C"/>
    <w:rsid w:val="00D679DE"/>
    <w:rsid w:val="00D92A32"/>
    <w:rsid w:val="00E33AA0"/>
    <w:rsid w:val="00E6529F"/>
    <w:rsid w:val="00EC0007"/>
    <w:rsid w:val="00F12026"/>
    <w:rsid w:val="00F3732B"/>
    <w:rsid w:val="00F37959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17AF-A6BA-4B6C-9D93-124A3257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6</cp:revision>
  <cp:lastPrinted>2013-10-14T16:48:00Z</cp:lastPrinted>
  <dcterms:created xsi:type="dcterms:W3CDTF">2013-10-16T14:52:00Z</dcterms:created>
  <dcterms:modified xsi:type="dcterms:W3CDTF">2013-10-16T15:32:00Z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-1250441297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  <property fmtid="{D5CDD505-2E9C-101B-9397-08002B2CF9AE}" pid="8" name="_ReviewingToolsShownOnce">
    <vt:lpwstr/>
  </property>
</Properties>
</file>