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Pr="002F26C6" w:rsidRDefault="00994F49" w:rsidP="00994F4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F49" w:rsidRPr="002F26C6" w:rsidRDefault="00F12026" w:rsidP="00994F49">
      <w:pPr>
        <w:jc w:val="center"/>
        <w:rPr>
          <w:rFonts w:cstheme="minorHAnsi"/>
        </w:rPr>
      </w:pPr>
      <w:r w:rsidRPr="002F26C6">
        <w:rPr>
          <w:rFonts w:cstheme="minorHAnsi"/>
        </w:rPr>
        <w:t xml:space="preserve">Meeting Minutes for </w:t>
      </w:r>
      <w:r w:rsidR="00552FFE">
        <w:rPr>
          <w:rFonts w:cstheme="minorHAnsi"/>
          <w:color w:val="FF0000"/>
        </w:rPr>
        <w:t>July 15</w:t>
      </w:r>
      <w:proofErr w:type="gramStart"/>
      <w:r w:rsidR="00EA704F" w:rsidRPr="00EA704F">
        <w:rPr>
          <w:rFonts w:cstheme="minorHAnsi"/>
          <w:color w:val="FF0000"/>
        </w:rPr>
        <w:t>,</w:t>
      </w:r>
      <w:r w:rsidR="00BE6BD6">
        <w:rPr>
          <w:rFonts w:cstheme="minorHAnsi"/>
          <w:color w:val="FF0000"/>
        </w:rPr>
        <w:t>2015</w:t>
      </w:r>
      <w:proofErr w:type="gramEnd"/>
    </w:p>
    <w:p w:rsidR="00994F49" w:rsidRPr="002F26C6" w:rsidRDefault="00994F49">
      <w:pPr>
        <w:rPr>
          <w:rFonts w:cstheme="minorHAnsi"/>
        </w:rPr>
      </w:pPr>
      <w:r w:rsidRPr="002F26C6">
        <w:rPr>
          <w:rFonts w:cstheme="minorHAnsi"/>
        </w:rPr>
        <w:t xml:space="preserve">Meeting called to order </w:t>
      </w:r>
      <w:r w:rsidR="001A0CAE" w:rsidRPr="002F26C6">
        <w:rPr>
          <w:rFonts w:cstheme="minorHAnsi"/>
        </w:rPr>
        <w:t xml:space="preserve">at </w:t>
      </w:r>
      <w:r w:rsidR="00950B88" w:rsidRPr="002F26C6">
        <w:rPr>
          <w:rFonts w:cstheme="minorHAnsi"/>
        </w:rPr>
        <w:t>11:</w:t>
      </w:r>
      <w:r w:rsidR="00BE6BD6">
        <w:rPr>
          <w:rFonts w:cstheme="minorHAnsi"/>
        </w:rPr>
        <w:t>0</w:t>
      </w:r>
      <w:r w:rsidR="00056D62">
        <w:rPr>
          <w:rFonts w:cstheme="minorHAnsi"/>
        </w:rPr>
        <w:t>4</w:t>
      </w:r>
      <w:r w:rsidR="00B63C3C">
        <w:rPr>
          <w:rFonts w:cstheme="minorHAnsi"/>
        </w:rPr>
        <w:t xml:space="preserve"> AM by</w:t>
      </w:r>
      <w:r w:rsidR="00BE6BD6">
        <w:rPr>
          <w:rFonts w:cstheme="minorHAnsi"/>
        </w:rPr>
        <w:t xml:space="preserve"> Morresa Meyer</w:t>
      </w:r>
    </w:p>
    <w:p w:rsidR="002E2762" w:rsidRDefault="004B537A" w:rsidP="002E2762">
      <w:r>
        <w:rPr>
          <w:rFonts w:cstheme="minorHAnsi"/>
          <w:u w:val="single"/>
        </w:rPr>
        <w:t>1</w:t>
      </w:r>
      <w:r w:rsidR="001D4095">
        <w:rPr>
          <w:rFonts w:cstheme="minorHAnsi"/>
          <w:u w:val="single"/>
        </w:rPr>
        <w:t>3</w:t>
      </w:r>
      <w:r>
        <w:rPr>
          <w:rFonts w:cstheme="minorHAnsi"/>
          <w:u w:val="single"/>
        </w:rPr>
        <w:t xml:space="preserve"> </w:t>
      </w:r>
      <w:r w:rsidR="004539AB" w:rsidRPr="002F26C6">
        <w:rPr>
          <w:rFonts w:cstheme="minorHAnsi"/>
          <w:u w:val="single"/>
        </w:rPr>
        <w:t>Attendees</w:t>
      </w:r>
      <w:r w:rsidR="00F37959" w:rsidRPr="002F26C6">
        <w:rPr>
          <w:rFonts w:cstheme="minorHAnsi"/>
        </w:rPr>
        <w:t xml:space="preserve">:  </w:t>
      </w:r>
      <w:r w:rsidR="002E2762">
        <w:t xml:space="preserve"> Morresa Meyer</w:t>
      </w:r>
      <w:r w:rsidR="00C05DD6">
        <w:rPr>
          <w:rFonts w:cstheme="minorHAnsi"/>
        </w:rPr>
        <w:t>,</w:t>
      </w:r>
      <w:r w:rsidR="00C05DD6" w:rsidRPr="001C082D">
        <w:rPr>
          <w:rFonts w:cstheme="minorHAnsi"/>
        </w:rPr>
        <w:t xml:space="preserve"> </w:t>
      </w:r>
      <w:r w:rsidR="00C05DD6">
        <w:rPr>
          <w:rFonts w:cstheme="minorHAnsi"/>
        </w:rPr>
        <w:t>Alan Hull,</w:t>
      </w:r>
      <w:r w:rsidR="00C05DD6" w:rsidRPr="00C05DD6">
        <w:rPr>
          <w:rFonts w:cstheme="minorHAnsi"/>
        </w:rPr>
        <w:t xml:space="preserve"> </w:t>
      </w:r>
      <w:r w:rsidR="001D2B62">
        <w:rPr>
          <w:rFonts w:cstheme="minorHAnsi"/>
        </w:rPr>
        <w:t xml:space="preserve">Jerry </w:t>
      </w:r>
      <w:r w:rsidR="00BE6BD6">
        <w:rPr>
          <w:rFonts w:cstheme="minorHAnsi"/>
        </w:rPr>
        <w:t>Wholihan</w:t>
      </w:r>
      <w:r w:rsidR="00EA704F">
        <w:rPr>
          <w:rFonts w:cstheme="minorHAnsi"/>
        </w:rPr>
        <w:t>,</w:t>
      </w:r>
      <w:r w:rsidR="001D2B62">
        <w:rPr>
          <w:rFonts w:cstheme="minorHAnsi"/>
        </w:rPr>
        <w:t xml:space="preserve"> </w:t>
      </w:r>
      <w:r w:rsidR="00EA704F">
        <w:rPr>
          <w:rFonts w:cstheme="minorHAnsi"/>
        </w:rPr>
        <w:t xml:space="preserve">Carolyn Collins, </w:t>
      </w:r>
      <w:r w:rsidR="00EA704F">
        <w:t>Percy Antonio,</w:t>
      </w:r>
      <w:r w:rsidR="00EA704F">
        <w:rPr>
          <w:rFonts w:cstheme="minorHAnsi"/>
        </w:rPr>
        <w:t xml:space="preserve"> </w:t>
      </w:r>
      <w:r w:rsidR="00EA704F">
        <w:t xml:space="preserve">John </w:t>
      </w:r>
      <w:proofErr w:type="gramStart"/>
      <w:r w:rsidR="00EA704F">
        <w:t>Janci</w:t>
      </w:r>
      <w:r w:rsidR="00EA704F" w:rsidRPr="00EA704F">
        <w:rPr>
          <w:rFonts w:cstheme="minorHAnsi"/>
        </w:rPr>
        <w:t xml:space="preserve"> </w:t>
      </w:r>
      <w:r w:rsidR="00EA704F">
        <w:rPr>
          <w:rFonts w:cstheme="minorHAnsi"/>
        </w:rPr>
        <w:t>,</w:t>
      </w:r>
      <w:proofErr w:type="gramEnd"/>
      <w:r w:rsidR="001D2B62">
        <w:rPr>
          <w:rFonts w:cstheme="minorHAnsi"/>
        </w:rPr>
        <w:t>.</w:t>
      </w:r>
      <w:r w:rsidR="00EA704F">
        <w:rPr>
          <w:rFonts w:cstheme="minorHAnsi"/>
        </w:rPr>
        <w:t xml:space="preserve"> </w:t>
      </w:r>
      <w:r>
        <w:t xml:space="preserve">Srinivas </w:t>
      </w:r>
      <w:proofErr w:type="gramStart"/>
      <w:r>
        <w:t>Ponugoti</w:t>
      </w:r>
      <w:r w:rsidRPr="004B537A">
        <w:rPr>
          <w:rFonts w:cstheme="minorHAnsi"/>
        </w:rPr>
        <w:t xml:space="preserve"> </w:t>
      </w:r>
      <w:r>
        <w:rPr>
          <w:rFonts w:cstheme="minorHAnsi"/>
        </w:rPr>
        <w:t>,</w:t>
      </w:r>
      <w:proofErr w:type="gramEnd"/>
      <w:r w:rsidR="00227994">
        <w:rPr>
          <w:rFonts w:cstheme="minorHAnsi"/>
        </w:rPr>
        <w:t xml:space="preserve"> </w:t>
      </w:r>
      <w:r>
        <w:rPr>
          <w:rFonts w:cstheme="minorHAnsi"/>
        </w:rPr>
        <w:t>Marina Gaikazian</w:t>
      </w:r>
      <w:r>
        <w:rPr>
          <w:rFonts w:cstheme="minorHAnsi"/>
        </w:rPr>
        <w:t>,</w:t>
      </w:r>
      <w:r w:rsidRPr="004B537A">
        <w:rPr>
          <w:rFonts w:cstheme="minorHAnsi"/>
        </w:rPr>
        <w:t xml:space="preserve"> </w:t>
      </w:r>
      <w:r w:rsidRPr="002F26C6">
        <w:rPr>
          <w:rFonts w:cstheme="minorHAnsi"/>
        </w:rPr>
        <w:t>Damian Stone</w:t>
      </w:r>
      <w:r w:rsidRPr="004B537A">
        <w:t xml:space="preserve"> </w:t>
      </w:r>
      <w:r>
        <w:t>,</w:t>
      </w:r>
      <w:r>
        <w:t>Bhavin Patel,</w:t>
      </w:r>
      <w:r w:rsidRPr="004B537A">
        <w:rPr>
          <w:rFonts w:cstheme="minorHAnsi"/>
        </w:rPr>
        <w:t xml:space="preserve"> </w:t>
      </w:r>
      <w:r>
        <w:rPr>
          <w:rFonts w:cstheme="minorHAnsi"/>
        </w:rPr>
        <w:t>Bob Mann</w:t>
      </w:r>
      <w:r w:rsidR="001D4095" w:rsidRPr="001D4095">
        <w:rPr>
          <w:rFonts w:cstheme="minorHAnsi"/>
        </w:rPr>
        <w:t xml:space="preserve"> </w:t>
      </w:r>
      <w:r w:rsidR="001D4095">
        <w:rPr>
          <w:rFonts w:cstheme="minorHAnsi"/>
        </w:rPr>
        <w:t>Sherry Steinhauer</w:t>
      </w:r>
      <w:r w:rsidR="001D4095">
        <w:rPr>
          <w:rFonts w:cstheme="minorHAnsi"/>
        </w:rPr>
        <w:t>,</w:t>
      </w:r>
      <w:r w:rsidR="001D4095" w:rsidRPr="001D4095">
        <w:rPr>
          <w:rFonts w:cstheme="minorHAnsi"/>
        </w:rPr>
        <w:t xml:space="preserve"> </w:t>
      </w:r>
      <w:r w:rsidR="001D4095">
        <w:rPr>
          <w:rFonts w:cstheme="minorHAnsi"/>
        </w:rPr>
        <w:t>Phil York</w:t>
      </w:r>
    </w:p>
    <w:p w:rsidR="00BE6BD6" w:rsidRDefault="00950B88" w:rsidP="00BE6BD6">
      <w:r w:rsidRPr="002F26C6">
        <w:rPr>
          <w:rFonts w:cstheme="minorHAnsi"/>
          <w:u w:val="single"/>
        </w:rPr>
        <w:t>Absent:</w:t>
      </w:r>
      <w:r w:rsidRPr="002F26C6">
        <w:rPr>
          <w:rFonts w:cstheme="minorHAnsi"/>
        </w:rPr>
        <w:t xml:space="preserve"> </w:t>
      </w:r>
      <w:r w:rsidR="001F456A" w:rsidRPr="002F26C6">
        <w:rPr>
          <w:rFonts w:cstheme="minorHAnsi"/>
        </w:rPr>
        <w:t xml:space="preserve"> </w:t>
      </w:r>
      <w:r w:rsidR="006B1634">
        <w:rPr>
          <w:rFonts w:cstheme="minorHAnsi"/>
        </w:rPr>
        <w:t>Catherine Chall</w:t>
      </w:r>
      <w:r w:rsidR="00DA64D6">
        <w:rPr>
          <w:rFonts w:cstheme="minorHAnsi"/>
        </w:rPr>
        <w:t xml:space="preserve">, </w:t>
      </w:r>
      <w:r w:rsidR="00DA64D6" w:rsidRPr="002F26C6">
        <w:rPr>
          <w:rFonts w:cstheme="minorHAnsi"/>
        </w:rPr>
        <w:t>Manu</w:t>
      </w:r>
      <w:r w:rsidR="001C082D">
        <w:rPr>
          <w:rFonts w:cstheme="minorHAnsi"/>
        </w:rPr>
        <w:t xml:space="preserve"> Pasari</w:t>
      </w:r>
      <w:r w:rsidR="00DA64D6">
        <w:rPr>
          <w:rFonts w:cstheme="minorHAnsi"/>
        </w:rPr>
        <w:t>,</w:t>
      </w:r>
      <w:r w:rsidR="00DA64D6" w:rsidRPr="001C082D">
        <w:rPr>
          <w:rFonts w:cstheme="minorHAnsi"/>
        </w:rPr>
        <w:t xml:space="preserve"> Joseph</w:t>
      </w:r>
      <w:r w:rsidR="00BE6BD6">
        <w:t xml:space="preserve"> </w:t>
      </w:r>
      <w:proofErr w:type="spellStart"/>
      <w:r w:rsidR="00BE6BD6">
        <w:t>Polizzi</w:t>
      </w:r>
      <w:proofErr w:type="spellEnd"/>
      <w:r w:rsidR="00DA64D6">
        <w:t xml:space="preserve">, </w:t>
      </w:r>
      <w:r w:rsidR="00DA64D6">
        <w:rPr>
          <w:rFonts w:cstheme="minorHAnsi"/>
        </w:rPr>
        <w:t>Sterling</w:t>
      </w:r>
      <w:r w:rsidR="001D2B62">
        <w:rPr>
          <w:rFonts w:cstheme="minorHAnsi"/>
        </w:rPr>
        <w:t xml:space="preserve"> Black</w:t>
      </w:r>
    </w:p>
    <w:p w:rsidR="00CC0DD0" w:rsidRPr="00CC0DD0" w:rsidRDefault="002E2762" w:rsidP="00010F32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6B1634">
        <w:rPr>
          <w:rFonts w:cstheme="minorHAnsi"/>
        </w:rPr>
        <w:t xml:space="preserve">  </w:t>
      </w:r>
      <w:r w:rsidR="00C829E4">
        <w:rPr>
          <w:rFonts w:cstheme="minorHAnsi"/>
        </w:rPr>
        <w:t>N/A</w:t>
      </w:r>
      <w:r w:rsidR="001D2B62">
        <w:rPr>
          <w:rFonts w:cstheme="minorHAnsi"/>
        </w:rPr>
        <w:t xml:space="preserve"> </w:t>
      </w:r>
    </w:p>
    <w:p w:rsidR="00CC0DD0" w:rsidRDefault="001A0CAE" w:rsidP="00BE6BD6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="00BE6BD6">
        <w:rPr>
          <w:rFonts w:cstheme="minorHAnsi"/>
        </w:rPr>
        <w:t>:</w:t>
      </w:r>
    </w:p>
    <w:p w:rsidR="00BE6BD6" w:rsidRPr="002C57C4" w:rsidRDefault="00D363B1" w:rsidP="00BE6BD6">
      <w:pPr>
        <w:pStyle w:val="ListParagraph"/>
        <w:numPr>
          <w:ilvl w:val="1"/>
          <w:numId w:val="6"/>
        </w:numPr>
        <w:rPr>
          <w:rFonts w:cstheme="minorHAnsi"/>
        </w:rPr>
      </w:pPr>
      <w:r w:rsidRPr="002C57C4">
        <w:rPr>
          <w:rFonts w:cstheme="minorHAnsi"/>
        </w:rPr>
        <w:t xml:space="preserve">Corrected </w:t>
      </w:r>
      <w:proofErr w:type="gramStart"/>
      <w:r w:rsidR="00056D62" w:rsidRPr="002C57C4">
        <w:rPr>
          <w:rFonts w:cstheme="minorHAnsi"/>
        </w:rPr>
        <w:t xml:space="preserve">June </w:t>
      </w:r>
      <w:r w:rsidR="00EA704F" w:rsidRPr="002C57C4">
        <w:rPr>
          <w:rFonts w:cstheme="minorHAnsi"/>
        </w:rPr>
        <w:t xml:space="preserve"> </w:t>
      </w:r>
      <w:r w:rsidR="00BE6BD6" w:rsidRPr="002C57C4">
        <w:rPr>
          <w:rFonts w:cstheme="minorHAnsi"/>
        </w:rPr>
        <w:t>minutes</w:t>
      </w:r>
      <w:proofErr w:type="gramEnd"/>
      <w:r w:rsidR="00BE6BD6" w:rsidRPr="002C57C4">
        <w:rPr>
          <w:rFonts w:cstheme="minorHAnsi"/>
        </w:rPr>
        <w:t xml:space="preserve"> </w:t>
      </w:r>
      <w:r w:rsidRPr="002C57C4">
        <w:rPr>
          <w:rFonts w:cstheme="minorHAnsi"/>
        </w:rPr>
        <w:t xml:space="preserve">on </w:t>
      </w:r>
      <w:proofErr w:type="spellStart"/>
      <w:r w:rsidRPr="002C57C4">
        <w:rPr>
          <w:rFonts w:cstheme="minorHAnsi"/>
        </w:rPr>
        <w:t>Bivio</w:t>
      </w:r>
      <w:proofErr w:type="spellEnd"/>
      <w:r w:rsidRPr="002C57C4">
        <w:rPr>
          <w:rFonts w:cstheme="minorHAnsi"/>
        </w:rPr>
        <w:t xml:space="preserve"> site </w:t>
      </w:r>
      <w:r w:rsidR="00BE6BD6" w:rsidRPr="002C57C4">
        <w:rPr>
          <w:rFonts w:cstheme="minorHAnsi"/>
        </w:rPr>
        <w:t xml:space="preserve">were reviewed </w:t>
      </w:r>
      <w:r w:rsidR="002C57C4">
        <w:rPr>
          <w:rFonts w:cstheme="minorHAnsi"/>
        </w:rPr>
        <w:t xml:space="preserve">.   </w:t>
      </w:r>
      <w:r w:rsidR="008F4583">
        <w:t xml:space="preserve">Morresa </w:t>
      </w:r>
      <w:r w:rsidR="00BA138E" w:rsidRPr="002C57C4">
        <w:rPr>
          <w:rFonts w:cstheme="minorHAnsi"/>
        </w:rPr>
        <w:t xml:space="preserve">motioned and </w:t>
      </w:r>
      <w:r w:rsidR="008176DA" w:rsidRPr="002C57C4">
        <w:rPr>
          <w:rFonts w:cstheme="minorHAnsi"/>
        </w:rPr>
        <w:t>Al seconded</w:t>
      </w:r>
      <w:r w:rsidR="00BA138E" w:rsidRPr="002C57C4">
        <w:rPr>
          <w:rFonts w:cstheme="minorHAnsi"/>
        </w:rPr>
        <w:t xml:space="preserve"> to approve. Motion accepted </w:t>
      </w:r>
    </w:p>
    <w:p w:rsidR="00CC0DD0" w:rsidRDefault="00EA704F" w:rsidP="00010F3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Carolyn </w:t>
      </w:r>
      <w:r w:rsidR="002E2762">
        <w:rPr>
          <w:rFonts w:cstheme="minorHAnsi"/>
        </w:rPr>
        <w:t>offered to</w:t>
      </w:r>
      <w:r w:rsidR="00CC0DD0">
        <w:rPr>
          <w:rFonts w:cstheme="minorHAnsi"/>
        </w:rPr>
        <w:t xml:space="preserve"> take</w:t>
      </w:r>
      <w:r w:rsidR="002E2762">
        <w:rPr>
          <w:rFonts w:cstheme="minorHAnsi"/>
        </w:rPr>
        <w:t xml:space="preserve"> </w:t>
      </w:r>
      <w:r w:rsidR="00056D62">
        <w:rPr>
          <w:rFonts w:cstheme="minorHAnsi"/>
        </w:rPr>
        <w:t xml:space="preserve">July </w:t>
      </w:r>
      <w:r w:rsidR="00CC0DD0">
        <w:rPr>
          <w:rFonts w:cstheme="minorHAnsi"/>
        </w:rPr>
        <w:t>minutes and post them on Bivio.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8176DA" w:rsidRDefault="004B537A" w:rsidP="008176DA">
      <w:pPr>
        <w:pStyle w:val="ListParagraph"/>
        <w:numPr>
          <w:ilvl w:val="1"/>
          <w:numId w:val="6"/>
        </w:numPr>
      </w:pPr>
      <w:r>
        <w:t xml:space="preserve">Srinivas </w:t>
      </w:r>
      <w:r w:rsidR="002E2762">
        <w:t xml:space="preserve">reviewed the monthly deposits </w:t>
      </w:r>
      <w:r w:rsidR="00EA704F">
        <w:t xml:space="preserve">but as </w:t>
      </w:r>
      <w:r>
        <w:t xml:space="preserve">Comerica combines and sometime misses the exact amount </w:t>
      </w:r>
      <w:r w:rsidR="001D4095">
        <w:t xml:space="preserve">($100 vs. 100.63) </w:t>
      </w:r>
      <w:r w:rsidR="00CB6AD7">
        <w:t xml:space="preserve">we </w:t>
      </w:r>
      <w:r>
        <w:t xml:space="preserve">are </w:t>
      </w:r>
      <w:r w:rsidR="00CB6AD7">
        <w:t xml:space="preserve">unable to confirm the </w:t>
      </w:r>
      <w:r>
        <w:t xml:space="preserve">exact </w:t>
      </w:r>
      <w:r w:rsidR="00CB6AD7">
        <w:t xml:space="preserve">deposit total.  </w:t>
      </w:r>
      <w:r w:rsidR="003A7E05">
        <w:t xml:space="preserve">Srinivas </w:t>
      </w:r>
      <w:r w:rsidR="008176DA">
        <w:t xml:space="preserve">plans </w:t>
      </w:r>
      <w:r w:rsidR="003A7E05">
        <w:t xml:space="preserve">to go to Comerica to determine </w:t>
      </w:r>
      <w:r w:rsidR="00D751FF">
        <w:t>balance before Tuesday</w:t>
      </w:r>
      <w:r w:rsidR="003A7E05">
        <w:t xml:space="preserve">. </w:t>
      </w:r>
      <w:r w:rsidR="008176DA">
        <w:t xml:space="preserve">  Therefore,</w:t>
      </w:r>
      <w:r w:rsidR="003A7E05">
        <w:t xml:space="preserve"> </w:t>
      </w:r>
      <w:r w:rsidR="008176DA">
        <w:t xml:space="preserve">Treasurer’s report can’t be approved today. </w:t>
      </w:r>
    </w:p>
    <w:p w:rsidR="008176DA" w:rsidRDefault="00D751FF" w:rsidP="008176DA">
      <w:pPr>
        <w:pStyle w:val="ListParagraph"/>
        <w:numPr>
          <w:ilvl w:val="1"/>
          <w:numId w:val="6"/>
        </w:numPr>
      </w:pPr>
      <w:r>
        <w:t xml:space="preserve">Following </w:t>
      </w:r>
      <w:proofErr w:type="gramStart"/>
      <w:r>
        <w:t>Srinivas’s  confirmation</w:t>
      </w:r>
      <w:proofErr w:type="gramEnd"/>
      <w:r>
        <w:t xml:space="preserve"> of deposit amount, monies will then be moved to </w:t>
      </w:r>
      <w:r w:rsidR="008176DA">
        <w:t xml:space="preserve">Vanguard and </w:t>
      </w:r>
      <w:r>
        <w:t xml:space="preserve">Bob will proceed with the regular </w:t>
      </w:r>
      <w:r w:rsidR="008176DA">
        <w:t>buys</w:t>
      </w:r>
      <w:r>
        <w:t xml:space="preserve">.  </w:t>
      </w:r>
    </w:p>
    <w:p w:rsidR="00D751FF" w:rsidRPr="00D751FF" w:rsidRDefault="00D751FF" w:rsidP="00D751FF">
      <w:pPr>
        <w:pStyle w:val="ListParagraph"/>
        <w:numPr>
          <w:ilvl w:val="1"/>
          <w:numId w:val="6"/>
        </w:numPr>
      </w:pPr>
      <w:r>
        <w:t xml:space="preserve">Treasurer to send out an email so we can coordinate dates of deposits and see if this will help with combined deposits.    </w:t>
      </w:r>
      <w:proofErr w:type="spellStart"/>
      <w:r>
        <w:t>Lets</w:t>
      </w:r>
      <w:proofErr w:type="spellEnd"/>
      <w:r>
        <w:t xml:space="preserve"> try this one month and see if this help.   </w:t>
      </w:r>
    </w:p>
    <w:p w:rsidR="00A512CB" w:rsidRPr="00A512CB" w:rsidRDefault="00A512CB" w:rsidP="00A512CB">
      <w:pPr>
        <w:pStyle w:val="ListParagraph"/>
        <w:ind w:left="144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123E7B" w:rsidRDefault="00123E7B" w:rsidP="00123E7B">
      <w:pPr>
        <w:pStyle w:val="ListParagraph"/>
        <w:numPr>
          <w:ilvl w:val="1"/>
          <w:numId w:val="6"/>
        </w:numPr>
      </w:pPr>
      <w:r>
        <w:t xml:space="preserve">Bob reviewed </w:t>
      </w:r>
      <w:proofErr w:type="gramStart"/>
      <w:r>
        <w:t>portfolio :</w:t>
      </w:r>
      <w:proofErr w:type="gramEnd"/>
      <w:r>
        <w:t xml:space="preserve"> $1803.14 for cash ($9/Vanguard, and ~ $1799.13 in Comerica Cash ).   Club value is $99,566.29.  Dividends are 9.6%.  He’ll post online</w:t>
      </w:r>
    </w:p>
    <w:p w:rsidR="00EB6D0F" w:rsidRDefault="00EB6D0F" w:rsidP="00123E7B">
      <w:pPr>
        <w:pStyle w:val="ListParagraph"/>
        <w:numPr>
          <w:ilvl w:val="1"/>
          <w:numId w:val="6"/>
        </w:numPr>
      </w:pPr>
      <w:r>
        <w:t>On</w:t>
      </w:r>
      <w:r w:rsidR="00D363B1">
        <w:t>c</w:t>
      </w:r>
      <w:r>
        <w:t>e treasurer’s report can be</w:t>
      </w:r>
      <w:r w:rsidR="00D363B1">
        <w:t xml:space="preserve"> </w:t>
      </w:r>
      <w:r>
        <w:t xml:space="preserve">confirmed Bob will do the regular buys; </w:t>
      </w:r>
    </w:p>
    <w:p w:rsidR="00CE3D75" w:rsidRPr="002F26C6" w:rsidRDefault="00CE3D75" w:rsidP="00CE3D75">
      <w:pPr>
        <w:pStyle w:val="ListParagraph"/>
        <w:ind w:left="1440"/>
        <w:rPr>
          <w:rFonts w:cstheme="minorHAnsi"/>
        </w:rPr>
      </w:pPr>
    </w:p>
    <w:p w:rsidR="009B684C" w:rsidRPr="009B684C" w:rsidRDefault="009B684C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New Business</w:t>
      </w:r>
    </w:p>
    <w:p w:rsidR="00D751FF" w:rsidRDefault="00D751FF" w:rsidP="00D751FF">
      <w:pPr>
        <w:pStyle w:val="ListParagraph"/>
        <w:numPr>
          <w:ilvl w:val="1"/>
          <w:numId w:val="6"/>
        </w:numPr>
      </w:pPr>
      <w:r>
        <w:t xml:space="preserve">Percy per email will take out $1000 in August.   </w:t>
      </w:r>
    </w:p>
    <w:p w:rsidR="008F4583" w:rsidRDefault="008F4583" w:rsidP="008F2D0F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Effective </w:t>
      </w:r>
      <w:r w:rsidR="00227994">
        <w:rPr>
          <w:rFonts w:cstheme="minorHAnsi"/>
        </w:rPr>
        <w:t xml:space="preserve">in August </w:t>
      </w:r>
      <w:r>
        <w:rPr>
          <w:rFonts w:cstheme="minorHAnsi"/>
        </w:rPr>
        <w:t xml:space="preserve">are new officers. </w:t>
      </w:r>
      <w:r w:rsidR="00227994">
        <w:rPr>
          <w:rFonts w:cstheme="minorHAnsi"/>
        </w:rPr>
        <w:t xml:space="preserve"> According to rotation are: </w:t>
      </w:r>
    </w:p>
    <w:p w:rsidR="008F2D0F" w:rsidRDefault="008F4583" w:rsidP="00227994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 xml:space="preserve">  </w:t>
      </w:r>
      <w:r w:rsidR="00A74489">
        <w:rPr>
          <w:rFonts w:cstheme="minorHAnsi"/>
        </w:rPr>
        <w:t>S</w:t>
      </w:r>
      <w:r w:rsidR="008F2D0F">
        <w:rPr>
          <w:rFonts w:cstheme="minorHAnsi"/>
        </w:rPr>
        <w:t>h</w:t>
      </w:r>
      <w:r w:rsidR="00A74489">
        <w:rPr>
          <w:rFonts w:cstheme="minorHAnsi"/>
        </w:rPr>
        <w:t xml:space="preserve">errie- President, Srinivas-VP, </w:t>
      </w:r>
      <w:r w:rsidR="00227994">
        <w:rPr>
          <w:rFonts w:cstheme="minorHAnsi"/>
        </w:rPr>
        <w:t>Treasurer</w:t>
      </w:r>
      <w:r w:rsidR="00227994">
        <w:rPr>
          <w:rFonts w:cstheme="minorHAnsi"/>
        </w:rPr>
        <w:t xml:space="preserve">- </w:t>
      </w:r>
      <w:proofErr w:type="gramStart"/>
      <w:r w:rsidR="00A74489">
        <w:rPr>
          <w:rFonts w:cstheme="minorHAnsi"/>
        </w:rPr>
        <w:t>Catherine</w:t>
      </w:r>
      <w:r w:rsidR="00227994">
        <w:rPr>
          <w:rFonts w:cstheme="minorHAnsi"/>
        </w:rPr>
        <w:t xml:space="preserve"> ;</w:t>
      </w:r>
      <w:proofErr w:type="gramEnd"/>
      <w:r w:rsidR="00227994">
        <w:rPr>
          <w:rFonts w:cstheme="minorHAnsi"/>
        </w:rPr>
        <w:t xml:space="preserve"> </w:t>
      </w:r>
      <w:r>
        <w:rPr>
          <w:rFonts w:cstheme="minorHAnsi"/>
        </w:rPr>
        <w:t xml:space="preserve">Percy- </w:t>
      </w:r>
      <w:r w:rsidR="008F2D0F">
        <w:rPr>
          <w:rFonts w:cstheme="minorHAnsi"/>
        </w:rPr>
        <w:t>Secretary</w:t>
      </w:r>
      <w:r w:rsidR="00A74489">
        <w:rPr>
          <w:rFonts w:cstheme="minorHAnsi"/>
        </w:rPr>
        <w:t xml:space="preserve">. 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3A7E05">
        <w:rPr>
          <w:rFonts w:cstheme="minorHAnsi"/>
        </w:rPr>
        <w:t>35</w:t>
      </w:r>
      <w:r w:rsidR="00550825">
        <w:rPr>
          <w:rFonts w:cstheme="minorHAnsi"/>
        </w:rPr>
        <w:t xml:space="preserve"> </w:t>
      </w:r>
      <w:proofErr w:type="gramStart"/>
      <w:r w:rsidR="00550825">
        <w:rPr>
          <w:rFonts w:cstheme="minorHAnsi"/>
        </w:rPr>
        <w:t>AM .</w:t>
      </w:r>
      <w:proofErr w:type="gramEnd"/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Default="002F26C6" w:rsidP="002F26C6">
      <w:pPr>
        <w:spacing w:after="0" w:line="240" w:lineRule="auto"/>
        <w:rPr>
          <w:rFonts w:cstheme="minorHAnsi"/>
        </w:rPr>
      </w:pP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4539AB" w:rsidRDefault="00216959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Carolyn Collins</w:t>
      </w:r>
    </w:p>
    <w:p w:rsidR="00216959" w:rsidRDefault="00216959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4583" w:rsidRPr="00775F84" w:rsidRDefault="008F4583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583" w:rsidRPr="00775F84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D3" w:rsidRDefault="004869D3" w:rsidP="008264B1">
      <w:pPr>
        <w:spacing w:after="0" w:line="240" w:lineRule="auto"/>
      </w:pPr>
      <w:r>
        <w:separator/>
      </w:r>
    </w:p>
  </w:endnote>
  <w:endnote w:type="continuationSeparator" w:id="0">
    <w:p w:rsidR="004869D3" w:rsidRDefault="004869D3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134E3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34E31">
      <w:rPr>
        <w:rStyle w:val="PageNumber"/>
      </w:rPr>
      <w:fldChar w:fldCharType="separate"/>
    </w:r>
    <w:r w:rsidR="00D92E58">
      <w:rPr>
        <w:rStyle w:val="PageNumber"/>
        <w:noProof/>
      </w:rPr>
      <w:t>1</w:t>
    </w:r>
    <w:r w:rsidR="00134E31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D3" w:rsidRDefault="004869D3" w:rsidP="008264B1">
      <w:pPr>
        <w:spacing w:after="0" w:line="240" w:lineRule="auto"/>
      </w:pPr>
      <w:r>
        <w:separator/>
      </w:r>
    </w:p>
  </w:footnote>
  <w:footnote w:type="continuationSeparator" w:id="0">
    <w:p w:rsidR="004869D3" w:rsidRDefault="004869D3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6AFE2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9AB"/>
    <w:rsid w:val="00007339"/>
    <w:rsid w:val="00010F32"/>
    <w:rsid w:val="00014485"/>
    <w:rsid w:val="00016DBE"/>
    <w:rsid w:val="00056D62"/>
    <w:rsid w:val="000830A0"/>
    <w:rsid w:val="00085979"/>
    <w:rsid w:val="000869D1"/>
    <w:rsid w:val="00090256"/>
    <w:rsid w:val="00092F19"/>
    <w:rsid w:val="000A3884"/>
    <w:rsid w:val="000A3B37"/>
    <w:rsid w:val="00123E7B"/>
    <w:rsid w:val="00132757"/>
    <w:rsid w:val="00134E31"/>
    <w:rsid w:val="00163669"/>
    <w:rsid w:val="001665CC"/>
    <w:rsid w:val="00185671"/>
    <w:rsid w:val="001A0CAE"/>
    <w:rsid w:val="001C082D"/>
    <w:rsid w:val="001D2B62"/>
    <w:rsid w:val="001D4095"/>
    <w:rsid w:val="001E0E5B"/>
    <w:rsid w:val="001E1783"/>
    <w:rsid w:val="001F268C"/>
    <w:rsid w:val="001F456A"/>
    <w:rsid w:val="002049A2"/>
    <w:rsid w:val="002066FB"/>
    <w:rsid w:val="00216959"/>
    <w:rsid w:val="00227994"/>
    <w:rsid w:val="00276227"/>
    <w:rsid w:val="00293608"/>
    <w:rsid w:val="002C3F15"/>
    <w:rsid w:val="002C57C4"/>
    <w:rsid w:val="002E25C7"/>
    <w:rsid w:val="002E2762"/>
    <w:rsid w:val="002F26C6"/>
    <w:rsid w:val="002F6477"/>
    <w:rsid w:val="003039F0"/>
    <w:rsid w:val="00344A03"/>
    <w:rsid w:val="003544F0"/>
    <w:rsid w:val="00360450"/>
    <w:rsid w:val="00384017"/>
    <w:rsid w:val="003867B8"/>
    <w:rsid w:val="003A2A02"/>
    <w:rsid w:val="003A7BDC"/>
    <w:rsid w:val="003A7E05"/>
    <w:rsid w:val="003B7A01"/>
    <w:rsid w:val="003F10B6"/>
    <w:rsid w:val="003F2A01"/>
    <w:rsid w:val="00400C93"/>
    <w:rsid w:val="00402713"/>
    <w:rsid w:val="00425D23"/>
    <w:rsid w:val="0044216A"/>
    <w:rsid w:val="00446575"/>
    <w:rsid w:val="004539AB"/>
    <w:rsid w:val="0045773E"/>
    <w:rsid w:val="00461DDF"/>
    <w:rsid w:val="00483ED1"/>
    <w:rsid w:val="004869D3"/>
    <w:rsid w:val="004910D7"/>
    <w:rsid w:val="00491CFD"/>
    <w:rsid w:val="004B0B85"/>
    <w:rsid w:val="004B537A"/>
    <w:rsid w:val="004B66CC"/>
    <w:rsid w:val="004E78A5"/>
    <w:rsid w:val="00503F9F"/>
    <w:rsid w:val="005156AE"/>
    <w:rsid w:val="00536A6C"/>
    <w:rsid w:val="00537CAA"/>
    <w:rsid w:val="00550825"/>
    <w:rsid w:val="00552FFE"/>
    <w:rsid w:val="00563BF4"/>
    <w:rsid w:val="005828AA"/>
    <w:rsid w:val="0059372A"/>
    <w:rsid w:val="0059717D"/>
    <w:rsid w:val="005A4A07"/>
    <w:rsid w:val="005B29EA"/>
    <w:rsid w:val="005C5B35"/>
    <w:rsid w:val="005F24DD"/>
    <w:rsid w:val="00621FC8"/>
    <w:rsid w:val="006B1634"/>
    <w:rsid w:val="006F4677"/>
    <w:rsid w:val="006F6435"/>
    <w:rsid w:val="00711DDB"/>
    <w:rsid w:val="00742508"/>
    <w:rsid w:val="00747BD0"/>
    <w:rsid w:val="00751389"/>
    <w:rsid w:val="00760B9A"/>
    <w:rsid w:val="00775F84"/>
    <w:rsid w:val="00781CB4"/>
    <w:rsid w:val="007840E9"/>
    <w:rsid w:val="007F73ED"/>
    <w:rsid w:val="008176DA"/>
    <w:rsid w:val="00820F31"/>
    <w:rsid w:val="0082544A"/>
    <w:rsid w:val="008264B1"/>
    <w:rsid w:val="008537C4"/>
    <w:rsid w:val="0087135D"/>
    <w:rsid w:val="008A6954"/>
    <w:rsid w:val="008D60EA"/>
    <w:rsid w:val="008E4D92"/>
    <w:rsid w:val="008F2D0F"/>
    <w:rsid w:val="008F4583"/>
    <w:rsid w:val="00915EC3"/>
    <w:rsid w:val="00950B88"/>
    <w:rsid w:val="009943F5"/>
    <w:rsid w:val="00994F49"/>
    <w:rsid w:val="009A785F"/>
    <w:rsid w:val="009B684C"/>
    <w:rsid w:val="009B6E7F"/>
    <w:rsid w:val="009D1BD6"/>
    <w:rsid w:val="009F4BD0"/>
    <w:rsid w:val="009F5ECB"/>
    <w:rsid w:val="00A210A0"/>
    <w:rsid w:val="00A25826"/>
    <w:rsid w:val="00A26BAF"/>
    <w:rsid w:val="00A416FB"/>
    <w:rsid w:val="00A41998"/>
    <w:rsid w:val="00A512CB"/>
    <w:rsid w:val="00A52053"/>
    <w:rsid w:val="00A5527F"/>
    <w:rsid w:val="00A706E0"/>
    <w:rsid w:val="00A74489"/>
    <w:rsid w:val="00AA0F2F"/>
    <w:rsid w:val="00AC65C9"/>
    <w:rsid w:val="00AE1A52"/>
    <w:rsid w:val="00AF7C84"/>
    <w:rsid w:val="00B07649"/>
    <w:rsid w:val="00B14D26"/>
    <w:rsid w:val="00B63C3C"/>
    <w:rsid w:val="00B81D67"/>
    <w:rsid w:val="00B8485C"/>
    <w:rsid w:val="00BA138E"/>
    <w:rsid w:val="00BE6956"/>
    <w:rsid w:val="00BE6BD6"/>
    <w:rsid w:val="00BF157A"/>
    <w:rsid w:val="00C05DD6"/>
    <w:rsid w:val="00C07B57"/>
    <w:rsid w:val="00C12DD6"/>
    <w:rsid w:val="00C3101B"/>
    <w:rsid w:val="00C54E4C"/>
    <w:rsid w:val="00C829E4"/>
    <w:rsid w:val="00C830B4"/>
    <w:rsid w:val="00C85B7B"/>
    <w:rsid w:val="00CB189E"/>
    <w:rsid w:val="00CB6AD7"/>
    <w:rsid w:val="00CC0DD0"/>
    <w:rsid w:val="00CC279A"/>
    <w:rsid w:val="00CE3D75"/>
    <w:rsid w:val="00CF2F1C"/>
    <w:rsid w:val="00D20FCA"/>
    <w:rsid w:val="00D2761C"/>
    <w:rsid w:val="00D363B1"/>
    <w:rsid w:val="00D429A9"/>
    <w:rsid w:val="00D4638E"/>
    <w:rsid w:val="00D679DE"/>
    <w:rsid w:val="00D751FF"/>
    <w:rsid w:val="00D92A32"/>
    <w:rsid w:val="00D92E58"/>
    <w:rsid w:val="00DA64D6"/>
    <w:rsid w:val="00DD3B86"/>
    <w:rsid w:val="00DF7969"/>
    <w:rsid w:val="00E33AA0"/>
    <w:rsid w:val="00E6529F"/>
    <w:rsid w:val="00EA0D61"/>
    <w:rsid w:val="00EA704F"/>
    <w:rsid w:val="00EB6D0F"/>
    <w:rsid w:val="00EC0007"/>
    <w:rsid w:val="00ED5DD9"/>
    <w:rsid w:val="00EF0330"/>
    <w:rsid w:val="00F12026"/>
    <w:rsid w:val="00F20E33"/>
    <w:rsid w:val="00F3732B"/>
    <w:rsid w:val="00F37959"/>
    <w:rsid w:val="00F7589F"/>
    <w:rsid w:val="00FB4344"/>
    <w:rsid w:val="00F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76F4-336F-40E4-9A67-076736B4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Collins, Carolyn (C.)</cp:lastModifiedBy>
  <cp:revision>15</cp:revision>
  <cp:lastPrinted>2015-07-15T15:38:00Z</cp:lastPrinted>
  <dcterms:created xsi:type="dcterms:W3CDTF">2015-07-15T15:04:00Z</dcterms:created>
  <dcterms:modified xsi:type="dcterms:W3CDTF">2015-07-15T16:15:00Z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965519371</vt:i4>
  </property>
  <property fmtid="{D5CDD505-2E9C-101B-9397-08002B2CF9AE}" pid="3" name="_NewReviewCycle">
    <vt:lpwstr/>
  </property>
  <property fmtid="{D5CDD505-2E9C-101B-9397-08002B2CF9AE}" pid="4" name="_EmailSubject">
    <vt:lpwstr>TPC Monthly Meeting - April Report</vt:lpwstr>
  </property>
  <property fmtid="{D5CDD505-2E9C-101B-9397-08002B2CF9AE}" pid="5" name="_AuthorEmail">
    <vt:lpwstr>sponugot@ford.com</vt:lpwstr>
  </property>
  <property fmtid="{D5CDD505-2E9C-101B-9397-08002B2CF9AE}" pid="6" name="_AuthorEmailDisplayName">
    <vt:lpwstr>Ponugoti, Srinivas (S.R.)</vt:lpwstr>
  </property>
  <property fmtid="{D5CDD505-2E9C-101B-9397-08002B2CF9AE}" pid="7" name="_PreviousAdHocReviewCycleID">
    <vt:i4>1454027155</vt:i4>
  </property>
  <property fmtid="{D5CDD505-2E9C-101B-9397-08002B2CF9AE}" pid="8" name="_ReviewingToolsShownOnce">
    <vt:lpwstr/>
  </property>
</Properties>
</file>