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79" w:rsidRDefault="00994F49" w:rsidP="00994F49">
      <w:pPr>
        <w:pStyle w:val="Heading1"/>
      </w:pPr>
      <w:r>
        <w:t>The Passive Club</w:t>
      </w:r>
    </w:p>
    <w:p w:rsidR="00994F49" w:rsidRPr="002F26C6" w:rsidRDefault="00994F49" w:rsidP="00994F4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94F49" w:rsidRPr="002F26C6" w:rsidRDefault="00F12026" w:rsidP="00994F49">
      <w:pPr>
        <w:jc w:val="center"/>
        <w:rPr>
          <w:rFonts w:cstheme="minorHAnsi"/>
        </w:rPr>
      </w:pPr>
      <w:r w:rsidRPr="002F26C6">
        <w:rPr>
          <w:rFonts w:cstheme="minorHAnsi"/>
        </w:rPr>
        <w:t xml:space="preserve">Meeting Minutes for </w:t>
      </w:r>
      <w:r w:rsidR="00EA704F" w:rsidRPr="00EA704F">
        <w:rPr>
          <w:rFonts w:cstheme="minorHAnsi"/>
          <w:color w:val="FF0000"/>
        </w:rPr>
        <w:t>June 17</w:t>
      </w:r>
      <w:proofErr w:type="gramStart"/>
      <w:r w:rsidR="00EA704F" w:rsidRPr="00EA704F">
        <w:rPr>
          <w:rFonts w:cstheme="minorHAnsi"/>
          <w:color w:val="FF0000"/>
        </w:rPr>
        <w:t>,</w:t>
      </w:r>
      <w:r w:rsidR="00BE6BD6">
        <w:rPr>
          <w:rFonts w:cstheme="minorHAnsi"/>
          <w:color w:val="FF0000"/>
        </w:rPr>
        <w:t>2015</w:t>
      </w:r>
      <w:proofErr w:type="gramEnd"/>
    </w:p>
    <w:p w:rsidR="00994F49" w:rsidRPr="002F26C6" w:rsidRDefault="00994F49">
      <w:pPr>
        <w:rPr>
          <w:rFonts w:cstheme="minorHAnsi"/>
        </w:rPr>
      </w:pPr>
      <w:r w:rsidRPr="002F26C6">
        <w:rPr>
          <w:rFonts w:cstheme="minorHAnsi"/>
        </w:rPr>
        <w:t xml:space="preserve">Meeting called to order </w:t>
      </w:r>
      <w:r w:rsidR="001A0CAE" w:rsidRPr="002F26C6">
        <w:rPr>
          <w:rFonts w:cstheme="minorHAnsi"/>
        </w:rPr>
        <w:t xml:space="preserve">at </w:t>
      </w:r>
      <w:r w:rsidR="00950B88" w:rsidRPr="002F26C6">
        <w:rPr>
          <w:rFonts w:cstheme="minorHAnsi"/>
        </w:rPr>
        <w:t>11:</w:t>
      </w:r>
      <w:r w:rsidR="00BE6BD6">
        <w:rPr>
          <w:rFonts w:cstheme="minorHAnsi"/>
        </w:rPr>
        <w:t>09</w:t>
      </w:r>
      <w:r w:rsidR="00B63C3C">
        <w:rPr>
          <w:rFonts w:cstheme="minorHAnsi"/>
        </w:rPr>
        <w:t xml:space="preserve"> AM by</w:t>
      </w:r>
      <w:r w:rsidR="00BE6BD6">
        <w:rPr>
          <w:rFonts w:cstheme="minorHAnsi"/>
        </w:rPr>
        <w:t xml:space="preserve"> Morresa Meyer</w:t>
      </w:r>
    </w:p>
    <w:p w:rsidR="002E2762" w:rsidRDefault="004539AB" w:rsidP="002E2762">
      <w:r w:rsidRPr="002F26C6">
        <w:rPr>
          <w:rFonts w:cstheme="minorHAnsi"/>
          <w:u w:val="single"/>
        </w:rPr>
        <w:t>Attendees</w:t>
      </w:r>
      <w:r w:rsidR="00F37959" w:rsidRPr="002F26C6">
        <w:rPr>
          <w:rFonts w:cstheme="minorHAnsi"/>
        </w:rPr>
        <w:t xml:space="preserve">:  </w:t>
      </w:r>
      <w:r w:rsidR="002E2762">
        <w:t xml:space="preserve"> Morresa Meyer</w:t>
      </w:r>
      <w:r w:rsidR="00C05DD6">
        <w:t>,</w:t>
      </w:r>
      <w:r w:rsidR="00C05DD6" w:rsidRPr="00C05DD6">
        <w:rPr>
          <w:rFonts w:cstheme="minorHAnsi"/>
        </w:rPr>
        <w:t xml:space="preserve"> </w:t>
      </w:r>
      <w:r w:rsidR="00C05DD6">
        <w:rPr>
          <w:rFonts w:cstheme="minorHAnsi"/>
        </w:rPr>
        <w:t>Bob Mann,</w:t>
      </w:r>
      <w:r w:rsidR="00C05DD6" w:rsidRPr="001C082D">
        <w:rPr>
          <w:rFonts w:cstheme="minorHAnsi"/>
        </w:rPr>
        <w:t xml:space="preserve"> </w:t>
      </w:r>
      <w:r w:rsidR="00C05DD6">
        <w:rPr>
          <w:rFonts w:cstheme="minorHAnsi"/>
        </w:rPr>
        <w:t>Alan Hull,</w:t>
      </w:r>
      <w:r w:rsidR="00C05DD6" w:rsidRPr="00C05DD6">
        <w:rPr>
          <w:rFonts w:cstheme="minorHAnsi"/>
        </w:rPr>
        <w:t xml:space="preserve"> </w:t>
      </w:r>
      <w:r w:rsidR="001D2B62">
        <w:rPr>
          <w:rFonts w:cstheme="minorHAnsi"/>
        </w:rPr>
        <w:t xml:space="preserve">Jerry </w:t>
      </w:r>
      <w:r w:rsidR="00BE6BD6">
        <w:rPr>
          <w:rFonts w:cstheme="minorHAnsi"/>
        </w:rPr>
        <w:t>Wholihan</w:t>
      </w:r>
      <w:r w:rsidR="00EA704F">
        <w:rPr>
          <w:rFonts w:cstheme="minorHAnsi"/>
        </w:rPr>
        <w:t>,</w:t>
      </w:r>
      <w:r w:rsidR="001D2B62">
        <w:rPr>
          <w:rFonts w:cstheme="minorHAnsi"/>
        </w:rPr>
        <w:t xml:space="preserve"> </w:t>
      </w:r>
      <w:r w:rsidR="00EA704F">
        <w:rPr>
          <w:rFonts w:cstheme="minorHAnsi"/>
        </w:rPr>
        <w:t xml:space="preserve">Carolyn Collins, </w:t>
      </w:r>
      <w:r w:rsidR="00EA704F">
        <w:t>Percy Antonio,</w:t>
      </w:r>
      <w:r w:rsidR="00EA704F">
        <w:rPr>
          <w:rFonts w:cstheme="minorHAnsi"/>
        </w:rPr>
        <w:t xml:space="preserve"> </w:t>
      </w:r>
      <w:r w:rsidR="00EA704F">
        <w:t>John Janci</w:t>
      </w:r>
      <w:r w:rsidR="00EA704F" w:rsidRPr="00EA704F">
        <w:rPr>
          <w:rFonts w:cstheme="minorHAnsi"/>
        </w:rPr>
        <w:t xml:space="preserve"> </w:t>
      </w:r>
      <w:r w:rsidR="00EA704F">
        <w:rPr>
          <w:rFonts w:cstheme="minorHAnsi"/>
        </w:rPr>
        <w:t>,Phil York</w:t>
      </w:r>
      <w:r w:rsidR="001D2B62">
        <w:rPr>
          <w:rFonts w:cstheme="minorHAnsi"/>
        </w:rPr>
        <w:t>.</w:t>
      </w:r>
      <w:r w:rsidR="00EA704F">
        <w:rPr>
          <w:rFonts w:cstheme="minorHAnsi"/>
        </w:rPr>
        <w:t xml:space="preserve"> </w:t>
      </w:r>
    </w:p>
    <w:p w:rsidR="00BE6BD6" w:rsidRDefault="00950B88" w:rsidP="00BE6BD6">
      <w:r w:rsidRPr="002F26C6">
        <w:rPr>
          <w:rFonts w:cstheme="minorHAnsi"/>
          <w:u w:val="single"/>
        </w:rPr>
        <w:t>Absent:</w:t>
      </w:r>
      <w:r w:rsidRPr="002F26C6">
        <w:rPr>
          <w:rFonts w:cstheme="minorHAnsi"/>
        </w:rPr>
        <w:t xml:space="preserve"> </w:t>
      </w:r>
      <w:r w:rsidR="001F456A" w:rsidRPr="002F26C6">
        <w:rPr>
          <w:rFonts w:cstheme="minorHAnsi"/>
        </w:rPr>
        <w:t xml:space="preserve"> </w:t>
      </w:r>
      <w:r w:rsidR="006B1634">
        <w:rPr>
          <w:rFonts w:cstheme="minorHAnsi"/>
        </w:rPr>
        <w:t xml:space="preserve">Catherine </w:t>
      </w:r>
      <w:proofErr w:type="gramStart"/>
      <w:r w:rsidR="006B1634">
        <w:rPr>
          <w:rFonts w:cstheme="minorHAnsi"/>
        </w:rPr>
        <w:t xml:space="preserve">Chall </w:t>
      </w:r>
      <w:r w:rsidR="001E0E5B" w:rsidRPr="002F26C6">
        <w:rPr>
          <w:rFonts w:cstheme="minorHAnsi"/>
        </w:rPr>
        <w:t>,</w:t>
      </w:r>
      <w:proofErr w:type="gramEnd"/>
      <w:r w:rsidR="001E0E5B" w:rsidRPr="002F26C6">
        <w:rPr>
          <w:rFonts w:cstheme="minorHAnsi"/>
        </w:rPr>
        <w:t xml:space="preserve"> </w:t>
      </w:r>
      <w:r w:rsidR="00CC0DD0">
        <w:rPr>
          <w:rFonts w:cstheme="minorHAnsi"/>
        </w:rPr>
        <w:t xml:space="preserve"> Sherry Steinhauer</w:t>
      </w:r>
      <w:r w:rsidR="002E2762">
        <w:rPr>
          <w:rFonts w:cstheme="minorHAnsi"/>
        </w:rPr>
        <w:t xml:space="preserve">, </w:t>
      </w:r>
      <w:r w:rsidR="001C082D" w:rsidRPr="002F26C6">
        <w:rPr>
          <w:rFonts w:cstheme="minorHAnsi"/>
        </w:rPr>
        <w:t xml:space="preserve"> </w:t>
      </w:r>
      <w:r w:rsidR="001C082D">
        <w:rPr>
          <w:rFonts w:cstheme="minorHAnsi"/>
        </w:rPr>
        <w:t>Manu Pasari,</w:t>
      </w:r>
      <w:r w:rsidR="001C082D" w:rsidRPr="001C082D">
        <w:rPr>
          <w:rFonts w:cstheme="minorHAnsi"/>
        </w:rPr>
        <w:t xml:space="preserve">  </w:t>
      </w:r>
      <w:r w:rsidR="00C05DD6">
        <w:t>Bhavin Patel,</w:t>
      </w:r>
      <w:r w:rsidR="00BE6BD6" w:rsidRPr="00BE6BD6">
        <w:t xml:space="preserve"> </w:t>
      </w:r>
      <w:r w:rsidR="00BE6BD6">
        <w:t xml:space="preserve">Joseph </w:t>
      </w:r>
      <w:proofErr w:type="spellStart"/>
      <w:r w:rsidR="00BE6BD6">
        <w:t>Polizzi</w:t>
      </w:r>
      <w:proofErr w:type="spellEnd"/>
      <w:r w:rsidR="00BE6BD6">
        <w:t xml:space="preserve">,  Srinivas Ponugoti, </w:t>
      </w:r>
      <w:r w:rsidR="00BE6BD6" w:rsidRPr="002F26C6">
        <w:rPr>
          <w:rFonts w:cstheme="minorHAnsi"/>
        </w:rPr>
        <w:t>Damian Stone</w:t>
      </w:r>
      <w:r w:rsidR="00BE6BD6">
        <w:rPr>
          <w:rFonts w:cstheme="minorHAnsi"/>
        </w:rPr>
        <w:t>,</w:t>
      </w:r>
      <w:r w:rsidR="00BE6BD6" w:rsidRPr="00C05DD6">
        <w:rPr>
          <w:rFonts w:cstheme="minorHAnsi"/>
        </w:rPr>
        <w:t xml:space="preserve"> </w:t>
      </w:r>
      <w:r w:rsidR="00BE6BD6">
        <w:rPr>
          <w:rFonts w:cstheme="minorHAnsi"/>
        </w:rPr>
        <w:t>Marina Gaikazian</w:t>
      </w:r>
      <w:r w:rsidR="001D2B62">
        <w:rPr>
          <w:rFonts w:cstheme="minorHAnsi"/>
        </w:rPr>
        <w:t>, Sterling Black</w:t>
      </w:r>
      <w:r w:rsidR="00EA704F">
        <w:rPr>
          <w:rFonts w:cstheme="minorHAnsi"/>
        </w:rPr>
        <w:t>.</w:t>
      </w:r>
      <w:r w:rsidR="00BE6BD6">
        <w:rPr>
          <w:rFonts w:cstheme="minorHAnsi"/>
        </w:rPr>
        <w:t xml:space="preserve"> </w:t>
      </w:r>
    </w:p>
    <w:p w:rsidR="00CC0DD0" w:rsidRPr="00CC0DD0" w:rsidRDefault="002E2762" w:rsidP="00010F32">
      <w:pPr>
        <w:rPr>
          <w:rFonts w:cstheme="minorHAnsi"/>
        </w:rPr>
      </w:pPr>
      <w:r>
        <w:rPr>
          <w:rFonts w:cstheme="minorHAnsi"/>
          <w:u w:val="single"/>
        </w:rPr>
        <w:t>Guests</w:t>
      </w:r>
      <w:r w:rsidR="00CC0DD0">
        <w:rPr>
          <w:rFonts w:cstheme="minorHAnsi"/>
          <w:u w:val="single"/>
        </w:rPr>
        <w:t>:</w:t>
      </w:r>
      <w:r w:rsidR="006B1634">
        <w:rPr>
          <w:rFonts w:cstheme="minorHAnsi"/>
        </w:rPr>
        <w:t xml:space="preserve">  </w:t>
      </w:r>
      <w:proofErr w:type="spellStart"/>
      <w:r w:rsidR="001D2B62">
        <w:rPr>
          <w:rFonts w:cstheme="minorHAnsi"/>
        </w:rPr>
        <w:t>Sagar</w:t>
      </w:r>
      <w:proofErr w:type="spellEnd"/>
      <w:r w:rsidR="001D2B62">
        <w:rPr>
          <w:rFonts w:cstheme="minorHAnsi"/>
        </w:rPr>
        <w:t xml:space="preserve"> </w:t>
      </w:r>
      <w:proofErr w:type="spellStart"/>
      <w:r w:rsidR="001D2B62">
        <w:rPr>
          <w:rFonts w:cstheme="minorHAnsi"/>
        </w:rPr>
        <w:t>Govil</w:t>
      </w:r>
      <w:proofErr w:type="spellEnd"/>
      <w:r w:rsidR="001D2B62">
        <w:rPr>
          <w:rFonts w:cstheme="minorHAnsi"/>
        </w:rPr>
        <w:t xml:space="preserve"> </w:t>
      </w:r>
    </w:p>
    <w:p w:rsidR="00CC0DD0" w:rsidRDefault="001A0CAE" w:rsidP="00BE6BD6">
      <w:pPr>
        <w:pStyle w:val="ListParagraph"/>
        <w:numPr>
          <w:ilvl w:val="0"/>
          <w:numId w:val="6"/>
        </w:numPr>
        <w:rPr>
          <w:rFonts w:cstheme="minorHAnsi"/>
        </w:rPr>
      </w:pPr>
      <w:r w:rsidRPr="002F26C6">
        <w:rPr>
          <w:rFonts w:cstheme="minorHAnsi"/>
          <w:u w:val="single"/>
        </w:rPr>
        <w:t>Secretary’s Report</w:t>
      </w:r>
      <w:r w:rsidR="00BE6BD6">
        <w:rPr>
          <w:rFonts w:cstheme="minorHAnsi"/>
        </w:rPr>
        <w:t>:</w:t>
      </w:r>
      <w:bookmarkStart w:id="0" w:name="_GoBack"/>
      <w:bookmarkEnd w:id="0"/>
    </w:p>
    <w:p w:rsidR="00BE6BD6" w:rsidRDefault="00D363B1" w:rsidP="00BE6BD6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Corrected </w:t>
      </w:r>
      <w:r w:rsidR="0059372A" w:rsidRPr="0059372A">
        <w:rPr>
          <w:rFonts w:cstheme="minorHAnsi"/>
          <w:i/>
        </w:rPr>
        <w:t>May</w:t>
      </w:r>
      <w:r w:rsidR="0059372A">
        <w:rPr>
          <w:rFonts w:cstheme="minorHAnsi"/>
        </w:rPr>
        <w:t xml:space="preserve"> </w:t>
      </w:r>
      <w:r w:rsidR="00EA704F">
        <w:rPr>
          <w:rFonts w:cstheme="minorHAnsi"/>
        </w:rPr>
        <w:t xml:space="preserve"> </w:t>
      </w:r>
      <w:r w:rsidR="00BE6BD6">
        <w:rPr>
          <w:rFonts w:cstheme="minorHAnsi"/>
        </w:rPr>
        <w:t xml:space="preserve">minutes </w:t>
      </w:r>
      <w:r>
        <w:rPr>
          <w:rFonts w:cstheme="minorHAnsi"/>
        </w:rPr>
        <w:t xml:space="preserve">on </w:t>
      </w:r>
      <w:proofErr w:type="spellStart"/>
      <w:r>
        <w:rPr>
          <w:rFonts w:cstheme="minorHAnsi"/>
        </w:rPr>
        <w:t>Bivio</w:t>
      </w:r>
      <w:proofErr w:type="spellEnd"/>
      <w:r>
        <w:rPr>
          <w:rFonts w:cstheme="minorHAnsi"/>
        </w:rPr>
        <w:t xml:space="preserve"> site </w:t>
      </w:r>
      <w:r w:rsidR="00BE6BD6">
        <w:rPr>
          <w:rFonts w:cstheme="minorHAnsi"/>
        </w:rPr>
        <w:t xml:space="preserve">were reviewed </w:t>
      </w:r>
    </w:p>
    <w:p w:rsidR="00BE6BD6" w:rsidRPr="00BA138E" w:rsidRDefault="00BA138E" w:rsidP="00BE6BD6">
      <w:pPr>
        <w:pStyle w:val="ListParagraph"/>
        <w:numPr>
          <w:ilvl w:val="1"/>
          <w:numId w:val="6"/>
        </w:numPr>
        <w:rPr>
          <w:rFonts w:cstheme="minorHAnsi"/>
          <w:i/>
        </w:rPr>
      </w:pPr>
      <w:r w:rsidRPr="00BA138E">
        <w:rPr>
          <w:rFonts w:cstheme="minorHAnsi"/>
          <w:i/>
        </w:rPr>
        <w:t>May meeting m</w:t>
      </w:r>
      <w:r w:rsidR="00BE6BD6" w:rsidRPr="00BA138E">
        <w:rPr>
          <w:rFonts w:cstheme="minorHAnsi"/>
          <w:i/>
        </w:rPr>
        <w:t xml:space="preserve">inutes </w:t>
      </w:r>
      <w:r w:rsidRPr="00BA138E">
        <w:rPr>
          <w:rFonts w:cstheme="minorHAnsi"/>
          <w:i/>
        </w:rPr>
        <w:t xml:space="preserve">were reviewed by all.  </w:t>
      </w:r>
      <w:r w:rsidRPr="00BA138E">
        <w:rPr>
          <w:rFonts w:ascii="Calibri" w:hAnsi="Calibri" w:cs="Calibri"/>
          <w:i/>
          <w:color w:val="1F497D"/>
        </w:rPr>
        <w:t>John motioned and Phil seconded to approve. Motion accepted</w:t>
      </w:r>
      <w:r w:rsidRPr="00BA138E">
        <w:rPr>
          <w:rFonts w:cstheme="minorHAnsi"/>
          <w:i/>
        </w:rPr>
        <w:t xml:space="preserve"> </w:t>
      </w:r>
    </w:p>
    <w:p w:rsidR="00CC0DD0" w:rsidRDefault="00EA704F" w:rsidP="00010F32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Carolyn </w:t>
      </w:r>
      <w:r w:rsidR="002E2762">
        <w:rPr>
          <w:rFonts w:cstheme="minorHAnsi"/>
        </w:rPr>
        <w:t>offered to</w:t>
      </w:r>
      <w:r w:rsidR="00CC0DD0">
        <w:rPr>
          <w:rFonts w:cstheme="minorHAnsi"/>
        </w:rPr>
        <w:t xml:space="preserve"> take</w:t>
      </w:r>
      <w:r w:rsidR="002E2762">
        <w:rPr>
          <w:rFonts w:cstheme="minorHAnsi"/>
        </w:rPr>
        <w:t xml:space="preserve"> </w:t>
      </w:r>
      <w:r>
        <w:rPr>
          <w:rFonts w:cstheme="minorHAnsi"/>
        </w:rPr>
        <w:t xml:space="preserve">June </w:t>
      </w:r>
      <w:r w:rsidR="00CC0DD0">
        <w:rPr>
          <w:rFonts w:cstheme="minorHAnsi"/>
        </w:rPr>
        <w:t>minutes and post them on Bivio.</w:t>
      </w:r>
    </w:p>
    <w:p w:rsidR="00F20E33" w:rsidRPr="002F26C6" w:rsidRDefault="00F20E33" w:rsidP="00F20E33">
      <w:pPr>
        <w:pStyle w:val="ListParagraph"/>
        <w:ind w:left="1440"/>
        <w:rPr>
          <w:rFonts w:cstheme="minorHAnsi"/>
        </w:rPr>
      </w:pPr>
    </w:p>
    <w:p w:rsidR="00A210A0" w:rsidRDefault="00A210A0" w:rsidP="00A210A0">
      <w:pPr>
        <w:pStyle w:val="ListParagraph"/>
        <w:numPr>
          <w:ilvl w:val="0"/>
          <w:numId w:val="6"/>
        </w:numPr>
        <w:rPr>
          <w:rFonts w:cstheme="minorHAnsi"/>
        </w:rPr>
      </w:pPr>
      <w:r w:rsidRPr="002F26C6">
        <w:rPr>
          <w:rFonts w:cstheme="minorHAnsi"/>
          <w:u w:val="single"/>
        </w:rPr>
        <w:t>Treasurers Report</w:t>
      </w:r>
      <w:r w:rsidRPr="002F26C6">
        <w:rPr>
          <w:rFonts w:cstheme="minorHAnsi"/>
        </w:rPr>
        <w:t xml:space="preserve">: </w:t>
      </w:r>
    </w:p>
    <w:p w:rsidR="00B63C3C" w:rsidRDefault="00781CB4" w:rsidP="00EA704F">
      <w:pPr>
        <w:pStyle w:val="ListParagraph"/>
        <w:numPr>
          <w:ilvl w:val="1"/>
          <w:numId w:val="6"/>
        </w:numPr>
      </w:pPr>
      <w:r>
        <w:t xml:space="preserve">Bob </w:t>
      </w:r>
      <w:r w:rsidR="002E2762">
        <w:t xml:space="preserve">reviewed the monthly deposits </w:t>
      </w:r>
      <w:r w:rsidR="00EA704F">
        <w:t xml:space="preserve">but as there </w:t>
      </w:r>
      <w:r w:rsidR="00CB6AD7">
        <w:t xml:space="preserve">several reported differences we were unable to confirm the deposit total.  Members were to contact Srinivas. </w:t>
      </w:r>
    </w:p>
    <w:p w:rsidR="002E2762" w:rsidRDefault="00EA704F" w:rsidP="002E2762">
      <w:pPr>
        <w:pStyle w:val="ListParagraph"/>
        <w:numPr>
          <w:ilvl w:val="1"/>
          <w:numId w:val="6"/>
        </w:numPr>
      </w:pPr>
      <w:r>
        <w:t>Srinivas</w:t>
      </w:r>
      <w:r w:rsidR="00CB6AD7">
        <w:t xml:space="preserve"> </w:t>
      </w:r>
      <w:r>
        <w:t xml:space="preserve">posted corrections via updated treasury report on </w:t>
      </w:r>
      <w:proofErr w:type="spellStart"/>
      <w:r>
        <w:t>Bivio</w:t>
      </w:r>
      <w:proofErr w:type="spellEnd"/>
      <w:r>
        <w:t xml:space="preserve"> on June 23</w:t>
      </w:r>
      <w:r w:rsidRPr="00EA704F">
        <w:rPr>
          <w:vertAlign w:val="superscript"/>
        </w:rPr>
        <w:t>rd</w:t>
      </w:r>
      <w:r w:rsidR="008A6954">
        <w:rPr>
          <w:vertAlign w:val="superscript"/>
        </w:rPr>
        <w:t xml:space="preserve">   </w:t>
      </w:r>
      <w:r w:rsidR="008A6954" w:rsidRPr="008A6954">
        <w:t xml:space="preserve">with $2,290.35 in </w:t>
      </w:r>
      <w:r w:rsidR="00621FC8">
        <w:t xml:space="preserve">total Comerica </w:t>
      </w:r>
      <w:r w:rsidR="008A6954" w:rsidRPr="008A6954">
        <w:t>deposits</w:t>
      </w:r>
      <w:r>
        <w:t xml:space="preserve">.  </w:t>
      </w:r>
    </w:p>
    <w:p w:rsidR="00781CB4" w:rsidRDefault="00781CB4" w:rsidP="002E2762">
      <w:pPr>
        <w:pStyle w:val="ListParagraph"/>
        <w:numPr>
          <w:ilvl w:val="1"/>
          <w:numId w:val="6"/>
        </w:numPr>
      </w:pPr>
      <w:r>
        <w:t xml:space="preserve">NAV as of </w:t>
      </w:r>
      <w:r w:rsidR="00216959">
        <w:t xml:space="preserve">June 17,2015 </w:t>
      </w:r>
      <w:r>
        <w:t>$12.</w:t>
      </w:r>
      <w:r w:rsidR="00D363B1">
        <w:t>46</w:t>
      </w:r>
      <w:r>
        <w:t xml:space="preserve">, </w:t>
      </w:r>
      <w:proofErr w:type="spellStart"/>
      <w:r>
        <w:t>Bivio</w:t>
      </w:r>
      <w:proofErr w:type="spellEnd"/>
      <w:r>
        <w:t xml:space="preserve"> $9</w:t>
      </w:r>
      <w:r w:rsidR="00D363B1">
        <w:t>5</w:t>
      </w:r>
      <w:r>
        <w:t>,</w:t>
      </w:r>
      <w:r w:rsidR="00D363B1">
        <w:t xml:space="preserve">732.77 market value; unrealized </w:t>
      </w:r>
      <w:r>
        <w:t>gain of $1</w:t>
      </w:r>
      <w:r w:rsidR="00D363B1">
        <w:t>4</w:t>
      </w:r>
      <w:r>
        <w:t>,</w:t>
      </w:r>
      <w:r w:rsidR="00D363B1">
        <w:t>232.97</w:t>
      </w:r>
      <w:r>
        <w:t>(prior to purchases)</w:t>
      </w:r>
    </w:p>
    <w:p w:rsidR="002E2762" w:rsidRDefault="00EB6D0F" w:rsidP="002E2762">
      <w:pPr>
        <w:pStyle w:val="ListParagraph"/>
        <w:numPr>
          <w:ilvl w:val="1"/>
          <w:numId w:val="6"/>
        </w:numPr>
      </w:pPr>
      <w:r>
        <w:t>Since deposit</w:t>
      </w:r>
      <w:r w:rsidR="00621FC8">
        <w:t xml:space="preserve"> issues still needed to be investigated during meeting</w:t>
      </w:r>
      <w:r>
        <w:t xml:space="preserve">, the treasurer’s report couldn’t be confirmed. </w:t>
      </w:r>
    </w:p>
    <w:p w:rsidR="00A512CB" w:rsidRPr="00A512CB" w:rsidRDefault="00A512CB" w:rsidP="00A512CB">
      <w:pPr>
        <w:pStyle w:val="ListParagraph"/>
        <w:ind w:left="1440"/>
        <w:rPr>
          <w:rFonts w:cstheme="minorHAnsi"/>
        </w:rPr>
      </w:pPr>
    </w:p>
    <w:p w:rsidR="00D20FCA" w:rsidRPr="002F26C6" w:rsidRDefault="00563BF4" w:rsidP="00563BF4">
      <w:pPr>
        <w:pStyle w:val="ListParagraph"/>
        <w:numPr>
          <w:ilvl w:val="0"/>
          <w:numId w:val="6"/>
        </w:numPr>
        <w:rPr>
          <w:rFonts w:cstheme="minorHAnsi"/>
          <w:u w:val="single"/>
        </w:rPr>
      </w:pPr>
      <w:r w:rsidRPr="002F26C6">
        <w:rPr>
          <w:rFonts w:cstheme="minorHAnsi"/>
          <w:u w:val="single"/>
        </w:rPr>
        <w:t>Portfolio Actions</w:t>
      </w:r>
    </w:p>
    <w:p w:rsidR="00EB6D0F" w:rsidRDefault="00EB6D0F" w:rsidP="00EB6D0F">
      <w:pPr>
        <w:pStyle w:val="ListParagraph"/>
        <w:numPr>
          <w:ilvl w:val="0"/>
          <w:numId w:val="11"/>
        </w:numPr>
        <w:ind w:left="720"/>
      </w:pPr>
      <w:r>
        <w:t>On</w:t>
      </w:r>
      <w:r w:rsidR="00D363B1">
        <w:t>c</w:t>
      </w:r>
      <w:r>
        <w:t>e treasurer’s report can be</w:t>
      </w:r>
      <w:r w:rsidR="00D363B1">
        <w:t xml:space="preserve"> </w:t>
      </w:r>
      <w:r>
        <w:t xml:space="preserve">confirmed Bob will do the regular buys; </w:t>
      </w:r>
    </w:p>
    <w:p w:rsidR="009B684C" w:rsidRDefault="00781CB4" w:rsidP="009B684C">
      <w:pPr>
        <w:pStyle w:val="ListParagraph"/>
        <w:numPr>
          <w:ilvl w:val="0"/>
          <w:numId w:val="11"/>
        </w:numPr>
        <w:ind w:left="720"/>
      </w:pPr>
      <w:r>
        <w:t xml:space="preserve">Proposed </w:t>
      </w:r>
      <w:proofErr w:type="gramStart"/>
      <w:r>
        <w:t>purchases</w:t>
      </w:r>
      <w:r w:rsidR="009B684C">
        <w:t xml:space="preserve"> </w:t>
      </w:r>
      <w:r w:rsidR="001D2B62">
        <w:t xml:space="preserve"> ,</w:t>
      </w:r>
      <w:proofErr w:type="gramEnd"/>
      <w:r w:rsidR="001D2B62">
        <w:t xml:space="preserve"> </w:t>
      </w:r>
      <w:r w:rsidR="003B7A01">
        <w:t xml:space="preserve">pending  </w:t>
      </w:r>
      <w:r w:rsidR="001D2B62">
        <w:t>deposit</w:t>
      </w:r>
      <w:r w:rsidR="003B7A01">
        <w:t xml:space="preserve"> </w:t>
      </w:r>
      <w:r w:rsidR="001D2B62">
        <w:t>confirm</w:t>
      </w:r>
      <w:r w:rsidR="003B7A01">
        <w:t>ation</w:t>
      </w:r>
      <w:r>
        <w:t xml:space="preserve">(VEU </w:t>
      </w:r>
      <w:r w:rsidR="00EB6D0F">
        <w:t>8</w:t>
      </w:r>
      <w:r w:rsidR="008A6954">
        <w:t xml:space="preserve"> </w:t>
      </w:r>
      <w:r w:rsidR="008A6954" w:rsidRPr="004E78A5">
        <w:rPr>
          <w:color w:val="FF0000"/>
        </w:rPr>
        <w:t>(5)</w:t>
      </w:r>
      <w:r>
        <w:t xml:space="preserve">, VOT </w:t>
      </w:r>
      <w:r w:rsidR="00EB6D0F">
        <w:t>2</w:t>
      </w:r>
      <w:r w:rsidR="008A6954">
        <w:t xml:space="preserve"> </w:t>
      </w:r>
      <w:r w:rsidR="008A6954" w:rsidRPr="003B7A01">
        <w:rPr>
          <w:color w:val="FF0000"/>
        </w:rPr>
        <w:t>(3)</w:t>
      </w:r>
      <w:r>
        <w:t>,  VOE 3</w:t>
      </w:r>
      <w:r w:rsidR="008A6954">
        <w:t xml:space="preserve"> </w:t>
      </w:r>
      <w:r w:rsidR="008A6954" w:rsidRPr="004E78A5">
        <w:rPr>
          <w:color w:val="FF0000"/>
        </w:rPr>
        <w:t>(4)</w:t>
      </w:r>
      <w:r>
        <w:t xml:space="preserve">, </w:t>
      </w:r>
      <w:r w:rsidR="009B684C">
        <w:t xml:space="preserve"> VIG</w:t>
      </w:r>
      <w:r>
        <w:t xml:space="preserve"> </w:t>
      </w:r>
      <w:r w:rsidR="00EB6D0F">
        <w:t>4</w:t>
      </w:r>
      <w:r w:rsidR="008A6954">
        <w:t xml:space="preserve"> </w:t>
      </w:r>
      <w:r w:rsidR="008A6954" w:rsidRPr="004E78A5">
        <w:rPr>
          <w:color w:val="FF0000"/>
        </w:rPr>
        <w:t>(8)</w:t>
      </w:r>
      <w:r w:rsidRPr="004E78A5">
        <w:rPr>
          <w:color w:val="FF0000"/>
        </w:rPr>
        <w:t>,</w:t>
      </w:r>
      <w:r>
        <w:t xml:space="preserve"> </w:t>
      </w:r>
      <w:r w:rsidR="009B684C">
        <w:t>V</w:t>
      </w:r>
      <w:r w:rsidR="00EB6D0F">
        <w:t>WO</w:t>
      </w:r>
      <w:r w:rsidR="004E78A5">
        <w:t xml:space="preserve"> </w:t>
      </w:r>
      <w:r w:rsidR="00EB6D0F">
        <w:t xml:space="preserve"> 15</w:t>
      </w:r>
      <w:r w:rsidR="008A6954">
        <w:t xml:space="preserve"> </w:t>
      </w:r>
      <w:r w:rsidR="008A6954" w:rsidRPr="004E78A5">
        <w:rPr>
          <w:color w:val="FF0000"/>
        </w:rPr>
        <w:t>(0)</w:t>
      </w:r>
      <w:r>
        <w:t xml:space="preserve">,  </w:t>
      </w:r>
      <w:r w:rsidRPr="008A6954">
        <w:rPr>
          <w:i/>
        </w:rPr>
        <w:t xml:space="preserve">VTI </w:t>
      </w:r>
      <w:r w:rsidR="00EB6D0F" w:rsidRPr="008A6954">
        <w:rPr>
          <w:i/>
        </w:rPr>
        <w:t>1</w:t>
      </w:r>
      <w:r w:rsidR="008A6954">
        <w:rPr>
          <w:i/>
        </w:rPr>
        <w:t xml:space="preserve">, </w:t>
      </w:r>
      <w:r w:rsidR="008A6954" w:rsidRPr="004E78A5">
        <w:rPr>
          <w:i/>
          <w:color w:val="FF0000"/>
        </w:rPr>
        <w:t>VBK (1)</w:t>
      </w:r>
      <w:r w:rsidR="009B684C">
        <w:t>)</w:t>
      </w:r>
      <w:r w:rsidR="004E78A5">
        <w:t xml:space="preserve">.    * Differences exist between proposed and actual purchases are shown in </w:t>
      </w:r>
      <w:r w:rsidR="004E78A5" w:rsidRPr="004E78A5">
        <w:rPr>
          <w:color w:val="FF0000"/>
        </w:rPr>
        <w:t>()</w:t>
      </w:r>
      <w:r w:rsidR="00014485">
        <w:rPr>
          <w:color w:val="FF0000"/>
        </w:rPr>
        <w:t xml:space="preserve">.  Actuals were taken from the </w:t>
      </w:r>
      <w:proofErr w:type="spellStart"/>
      <w:r w:rsidR="00014485">
        <w:rPr>
          <w:color w:val="FF0000"/>
        </w:rPr>
        <w:t>Bivio</w:t>
      </w:r>
      <w:proofErr w:type="spellEnd"/>
      <w:r w:rsidR="00014485">
        <w:rPr>
          <w:color w:val="FF0000"/>
        </w:rPr>
        <w:t xml:space="preserve"> transaction report</w:t>
      </w:r>
      <w:r w:rsidR="00491CFD">
        <w:rPr>
          <w:color w:val="FF0000"/>
        </w:rPr>
        <w:t xml:space="preserve"> for 6/25/15. </w:t>
      </w:r>
    </w:p>
    <w:p w:rsidR="002E2762" w:rsidRDefault="00EB6D0F" w:rsidP="009B684C">
      <w:pPr>
        <w:pStyle w:val="ListParagraph"/>
        <w:numPr>
          <w:ilvl w:val="1"/>
          <w:numId w:val="6"/>
        </w:numPr>
        <w:ind w:left="720"/>
        <w:rPr>
          <w:rFonts w:cstheme="minorHAnsi"/>
        </w:rPr>
      </w:pPr>
      <w:r>
        <w:t xml:space="preserve">Alan </w:t>
      </w:r>
      <w:r w:rsidR="008E4D92">
        <w:t xml:space="preserve">motioned to </w:t>
      </w:r>
      <w:r w:rsidR="00D363B1">
        <w:t>accept</w:t>
      </w:r>
      <w:r w:rsidR="008E4D92">
        <w:t xml:space="preserve"> the</w:t>
      </w:r>
      <w:r w:rsidR="00781CB4">
        <w:t xml:space="preserve"> proposed buys</w:t>
      </w:r>
      <w:r w:rsidR="002E2762">
        <w:t>,</w:t>
      </w:r>
      <w:r>
        <w:t xml:space="preserve"> Phil</w:t>
      </w:r>
      <w:r w:rsidR="00D363B1">
        <w:t xml:space="preserve"> seconded</w:t>
      </w:r>
      <w:r w:rsidR="002E2762">
        <w:t>.  Motion passed</w:t>
      </w:r>
    </w:p>
    <w:p w:rsidR="00CE3D75" w:rsidRPr="002F26C6" w:rsidRDefault="00CE3D75" w:rsidP="00CE3D75">
      <w:pPr>
        <w:pStyle w:val="ListParagraph"/>
        <w:ind w:left="1440"/>
        <w:rPr>
          <w:rFonts w:cstheme="minorHAnsi"/>
        </w:rPr>
      </w:pPr>
    </w:p>
    <w:p w:rsidR="009B684C" w:rsidRPr="009B684C" w:rsidRDefault="009B684C" w:rsidP="00D20FC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u w:val="single"/>
        </w:rPr>
        <w:t>New Business</w:t>
      </w:r>
    </w:p>
    <w:p w:rsidR="008F2D0F" w:rsidRDefault="00A74489" w:rsidP="008F2D0F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Reminder: Officer </w:t>
      </w:r>
      <w:proofErr w:type="spellStart"/>
      <w:proofErr w:type="gramStart"/>
      <w:r>
        <w:rPr>
          <w:rFonts w:cstheme="minorHAnsi"/>
        </w:rPr>
        <w:t>change</w:t>
      </w:r>
      <w:proofErr w:type="gramEnd"/>
      <w:r w:rsidR="00D363B1">
        <w:rPr>
          <w:rFonts w:cstheme="minorHAnsi"/>
        </w:rPr>
        <w:t xml:space="preserve"> </w:t>
      </w:r>
      <w:r>
        <w:rPr>
          <w:rFonts w:cstheme="minorHAnsi"/>
        </w:rPr>
        <w:t>over</w:t>
      </w:r>
      <w:proofErr w:type="spellEnd"/>
      <w:r>
        <w:rPr>
          <w:rFonts w:cstheme="minorHAnsi"/>
        </w:rPr>
        <w:t xml:space="preserve"> is at the end of July.   S</w:t>
      </w:r>
      <w:r w:rsidR="008F2D0F">
        <w:rPr>
          <w:rFonts w:cstheme="minorHAnsi"/>
        </w:rPr>
        <w:t>h</w:t>
      </w:r>
      <w:r>
        <w:rPr>
          <w:rFonts w:cstheme="minorHAnsi"/>
        </w:rPr>
        <w:t>errie- President, Srinivas-VP, Catherine- Treasurer</w:t>
      </w:r>
      <w:r w:rsidR="008F2D0F">
        <w:rPr>
          <w:rFonts w:cstheme="minorHAnsi"/>
        </w:rPr>
        <w:t>, Secretary</w:t>
      </w:r>
      <w:proofErr w:type="gramStart"/>
      <w:r w:rsidR="008F2D0F">
        <w:rPr>
          <w:rFonts w:cstheme="minorHAnsi"/>
        </w:rPr>
        <w:t>?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</w:p>
    <w:p w:rsidR="00A74489" w:rsidRPr="00CB189E" w:rsidRDefault="00A74489" w:rsidP="008F2D0F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John will confirm</w:t>
      </w:r>
      <w:r w:rsidR="003B7A01">
        <w:rPr>
          <w:rFonts w:cstheme="minorHAnsi"/>
        </w:rPr>
        <w:t xml:space="preserve"> later </w:t>
      </w:r>
      <w:r>
        <w:rPr>
          <w:rFonts w:cstheme="minorHAnsi"/>
        </w:rPr>
        <w:t xml:space="preserve">and send out. </w:t>
      </w:r>
    </w:p>
    <w:p w:rsidR="00F3732B" w:rsidRPr="002F26C6" w:rsidRDefault="00092F19" w:rsidP="0087135D">
      <w:pPr>
        <w:rPr>
          <w:rFonts w:cstheme="minorHAnsi"/>
        </w:rPr>
      </w:pPr>
      <w:r w:rsidRPr="002F26C6">
        <w:rPr>
          <w:rFonts w:cstheme="minorHAnsi"/>
        </w:rPr>
        <w:t xml:space="preserve">The meeting was </w:t>
      </w:r>
      <w:r w:rsidR="00994F49" w:rsidRPr="002F26C6">
        <w:rPr>
          <w:rFonts w:cstheme="minorHAnsi"/>
        </w:rPr>
        <w:t>adjourned at</w:t>
      </w:r>
      <w:r w:rsidR="00550825">
        <w:rPr>
          <w:rFonts w:cstheme="minorHAnsi"/>
        </w:rPr>
        <w:t xml:space="preserve"> 11:2</w:t>
      </w:r>
      <w:r w:rsidR="00A74489">
        <w:rPr>
          <w:rFonts w:cstheme="minorHAnsi"/>
        </w:rPr>
        <w:t>8</w:t>
      </w:r>
      <w:r w:rsidR="00550825">
        <w:rPr>
          <w:rFonts w:cstheme="minorHAnsi"/>
        </w:rPr>
        <w:t xml:space="preserve"> </w:t>
      </w:r>
      <w:proofErr w:type="gramStart"/>
      <w:r w:rsidR="00550825">
        <w:rPr>
          <w:rFonts w:cstheme="minorHAnsi"/>
        </w:rPr>
        <w:t>AM .</w:t>
      </w:r>
      <w:proofErr w:type="gramEnd"/>
      <w:r w:rsidR="00EA0D61">
        <w:rPr>
          <w:rFonts w:cstheme="minorHAnsi"/>
        </w:rPr>
        <w:t xml:space="preserve">  </w:t>
      </w:r>
      <w:r w:rsidR="00F3732B" w:rsidRPr="002F26C6">
        <w:rPr>
          <w:rFonts w:cstheme="minorHAnsi"/>
        </w:rPr>
        <w:t xml:space="preserve">  </w:t>
      </w:r>
    </w:p>
    <w:p w:rsidR="002F26C6" w:rsidRDefault="002F26C6" w:rsidP="002F26C6">
      <w:pPr>
        <w:spacing w:after="0" w:line="240" w:lineRule="auto"/>
        <w:rPr>
          <w:rFonts w:cstheme="minorHAnsi"/>
        </w:rPr>
      </w:pPr>
    </w:p>
    <w:p w:rsidR="002F26C6" w:rsidRPr="002F26C6" w:rsidRDefault="00994F49" w:rsidP="002F26C6">
      <w:pPr>
        <w:spacing w:after="0" w:line="240" w:lineRule="auto"/>
        <w:rPr>
          <w:rFonts w:cstheme="minorHAnsi"/>
        </w:rPr>
      </w:pPr>
      <w:r w:rsidRPr="002F26C6">
        <w:rPr>
          <w:rFonts w:cstheme="minorHAnsi"/>
        </w:rPr>
        <w:t xml:space="preserve">Submitted by </w:t>
      </w:r>
    </w:p>
    <w:p w:rsidR="004539AB" w:rsidRDefault="00216959" w:rsidP="002F26C6">
      <w:pPr>
        <w:spacing w:after="0" w:line="240" w:lineRule="auto"/>
        <w:rPr>
          <w:rFonts w:cstheme="minorHAnsi"/>
        </w:rPr>
      </w:pPr>
      <w:r>
        <w:rPr>
          <w:rFonts w:cstheme="minorHAnsi"/>
        </w:rPr>
        <w:t>Carolyn Collins</w:t>
      </w:r>
    </w:p>
    <w:p w:rsidR="00216959" w:rsidRPr="00775F84" w:rsidRDefault="00216959" w:rsidP="002F2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959" w:rsidRPr="00775F84" w:rsidSect="002F26C6">
      <w:footerReference w:type="default" r:id="rId9"/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93" w:rsidRDefault="00400C93" w:rsidP="008264B1">
      <w:pPr>
        <w:spacing w:after="0" w:line="240" w:lineRule="auto"/>
      </w:pPr>
      <w:r>
        <w:separator/>
      </w:r>
    </w:p>
  </w:endnote>
  <w:endnote w:type="continuationSeparator" w:id="0">
    <w:p w:rsidR="00400C93" w:rsidRDefault="00400C93" w:rsidP="0082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4C" w:rsidRDefault="009B684C" w:rsidP="008264B1">
    <w:pPr>
      <w:pStyle w:val="Footer"/>
      <w:pBdr>
        <w:top w:val="single" w:sz="4" w:space="1" w:color="auto"/>
      </w:pBdr>
    </w:pPr>
    <w:r>
      <w:t xml:space="preserve">Page </w:t>
    </w:r>
    <w:r w:rsidR="00134E3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34E31">
      <w:rPr>
        <w:rStyle w:val="PageNumber"/>
      </w:rPr>
      <w:fldChar w:fldCharType="separate"/>
    </w:r>
    <w:r w:rsidR="0059372A">
      <w:rPr>
        <w:rStyle w:val="PageNumber"/>
        <w:noProof/>
      </w:rPr>
      <w:t>1</w:t>
    </w:r>
    <w:r w:rsidR="00134E31">
      <w:rPr>
        <w:rStyle w:val="PageNumber"/>
      </w:rPr>
      <w:fldChar w:fldCharType="end"/>
    </w:r>
    <w:r>
      <w:rPr>
        <w:rStyle w:val="PageNumber"/>
      </w:rPr>
      <w:t xml:space="preserve"> </w:t>
    </w:r>
  </w:p>
  <w:p w:rsidR="009B684C" w:rsidRDefault="009B6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93" w:rsidRDefault="00400C93" w:rsidP="008264B1">
      <w:pPr>
        <w:spacing w:after="0" w:line="240" w:lineRule="auto"/>
      </w:pPr>
      <w:r>
        <w:separator/>
      </w:r>
    </w:p>
  </w:footnote>
  <w:footnote w:type="continuationSeparator" w:id="0">
    <w:p w:rsidR="00400C93" w:rsidRDefault="00400C93" w:rsidP="00826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5D2"/>
    <w:multiLevelType w:val="hybridMultilevel"/>
    <w:tmpl w:val="72E070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833C2"/>
    <w:multiLevelType w:val="hybridMultilevel"/>
    <w:tmpl w:val="CFF0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54F80"/>
    <w:multiLevelType w:val="hybridMultilevel"/>
    <w:tmpl w:val="96DE6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9B4818"/>
    <w:multiLevelType w:val="hybridMultilevel"/>
    <w:tmpl w:val="DEAE715A"/>
    <w:lvl w:ilvl="0" w:tplc="A680309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4112A2"/>
    <w:multiLevelType w:val="multilevel"/>
    <w:tmpl w:val="0A1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F1874"/>
    <w:multiLevelType w:val="hybridMultilevel"/>
    <w:tmpl w:val="A606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78268B"/>
    <w:multiLevelType w:val="hybridMultilevel"/>
    <w:tmpl w:val="BF968E7A"/>
    <w:lvl w:ilvl="0" w:tplc="A68030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62E03"/>
    <w:multiLevelType w:val="hybridMultilevel"/>
    <w:tmpl w:val="E0D28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3F7C60"/>
    <w:multiLevelType w:val="hybridMultilevel"/>
    <w:tmpl w:val="934C31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24118B6"/>
    <w:multiLevelType w:val="hybridMultilevel"/>
    <w:tmpl w:val="6AFE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E126AA"/>
    <w:multiLevelType w:val="hybridMultilevel"/>
    <w:tmpl w:val="F0187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9AB"/>
    <w:rsid w:val="00007339"/>
    <w:rsid w:val="00010F32"/>
    <w:rsid w:val="00014485"/>
    <w:rsid w:val="00016DBE"/>
    <w:rsid w:val="000830A0"/>
    <w:rsid w:val="00085979"/>
    <w:rsid w:val="000869D1"/>
    <w:rsid w:val="00090256"/>
    <w:rsid w:val="00092F19"/>
    <w:rsid w:val="000A3B37"/>
    <w:rsid w:val="00132757"/>
    <w:rsid w:val="00134E31"/>
    <w:rsid w:val="00163669"/>
    <w:rsid w:val="001665CC"/>
    <w:rsid w:val="00185671"/>
    <w:rsid w:val="001A0CAE"/>
    <w:rsid w:val="001C082D"/>
    <w:rsid w:val="001D2B62"/>
    <w:rsid w:val="001E0E5B"/>
    <w:rsid w:val="001E1783"/>
    <w:rsid w:val="001F268C"/>
    <w:rsid w:val="001F456A"/>
    <w:rsid w:val="002049A2"/>
    <w:rsid w:val="002066FB"/>
    <w:rsid w:val="00216959"/>
    <w:rsid w:val="00276227"/>
    <w:rsid w:val="00293608"/>
    <w:rsid w:val="002C3F15"/>
    <w:rsid w:val="002E2762"/>
    <w:rsid w:val="002F26C6"/>
    <w:rsid w:val="002F6477"/>
    <w:rsid w:val="003039F0"/>
    <w:rsid w:val="00344A03"/>
    <w:rsid w:val="003544F0"/>
    <w:rsid w:val="00360450"/>
    <w:rsid w:val="00384017"/>
    <w:rsid w:val="003867B8"/>
    <w:rsid w:val="003A2A02"/>
    <w:rsid w:val="003A7BDC"/>
    <w:rsid w:val="003B7A01"/>
    <w:rsid w:val="003F10B6"/>
    <w:rsid w:val="003F2A01"/>
    <w:rsid w:val="00400C93"/>
    <w:rsid w:val="00402713"/>
    <w:rsid w:val="00425D23"/>
    <w:rsid w:val="0044216A"/>
    <w:rsid w:val="00446575"/>
    <w:rsid w:val="004539AB"/>
    <w:rsid w:val="0045773E"/>
    <w:rsid w:val="00461DDF"/>
    <w:rsid w:val="00483ED1"/>
    <w:rsid w:val="004910D7"/>
    <w:rsid w:val="00491CFD"/>
    <w:rsid w:val="004B0B85"/>
    <w:rsid w:val="004B66CC"/>
    <w:rsid w:val="004E78A5"/>
    <w:rsid w:val="00503F9F"/>
    <w:rsid w:val="005156AE"/>
    <w:rsid w:val="00536A6C"/>
    <w:rsid w:val="00537CAA"/>
    <w:rsid w:val="00550825"/>
    <w:rsid w:val="00563BF4"/>
    <w:rsid w:val="005828AA"/>
    <w:rsid w:val="0059372A"/>
    <w:rsid w:val="0059717D"/>
    <w:rsid w:val="005A4A07"/>
    <w:rsid w:val="005B29EA"/>
    <w:rsid w:val="005C5B35"/>
    <w:rsid w:val="005F24DD"/>
    <w:rsid w:val="00621FC8"/>
    <w:rsid w:val="006B1634"/>
    <w:rsid w:val="006F4677"/>
    <w:rsid w:val="006F6435"/>
    <w:rsid w:val="00711DDB"/>
    <w:rsid w:val="00742508"/>
    <w:rsid w:val="00747BD0"/>
    <w:rsid w:val="00751389"/>
    <w:rsid w:val="00760B9A"/>
    <w:rsid w:val="00775F84"/>
    <w:rsid w:val="00781CB4"/>
    <w:rsid w:val="007840E9"/>
    <w:rsid w:val="007F73ED"/>
    <w:rsid w:val="00820F31"/>
    <w:rsid w:val="0082544A"/>
    <w:rsid w:val="008264B1"/>
    <w:rsid w:val="008537C4"/>
    <w:rsid w:val="0087135D"/>
    <w:rsid w:val="008A6954"/>
    <w:rsid w:val="008D60EA"/>
    <w:rsid w:val="008E4D92"/>
    <w:rsid w:val="008F2D0F"/>
    <w:rsid w:val="00915EC3"/>
    <w:rsid w:val="00950B88"/>
    <w:rsid w:val="009943F5"/>
    <w:rsid w:val="00994F49"/>
    <w:rsid w:val="009A785F"/>
    <w:rsid w:val="009B684C"/>
    <w:rsid w:val="009B6E7F"/>
    <w:rsid w:val="009D1BD6"/>
    <w:rsid w:val="009F4BD0"/>
    <w:rsid w:val="009F5ECB"/>
    <w:rsid w:val="00A210A0"/>
    <w:rsid w:val="00A25826"/>
    <w:rsid w:val="00A416FB"/>
    <w:rsid w:val="00A41998"/>
    <w:rsid w:val="00A512CB"/>
    <w:rsid w:val="00A52053"/>
    <w:rsid w:val="00A5527F"/>
    <w:rsid w:val="00A706E0"/>
    <w:rsid w:val="00A74489"/>
    <w:rsid w:val="00AA0F2F"/>
    <w:rsid w:val="00AC65C9"/>
    <w:rsid w:val="00AE1A52"/>
    <w:rsid w:val="00AF7C84"/>
    <w:rsid w:val="00B07649"/>
    <w:rsid w:val="00B14D26"/>
    <w:rsid w:val="00B63C3C"/>
    <w:rsid w:val="00B81D67"/>
    <w:rsid w:val="00B8485C"/>
    <w:rsid w:val="00BA138E"/>
    <w:rsid w:val="00BE6956"/>
    <w:rsid w:val="00BE6BD6"/>
    <w:rsid w:val="00BF157A"/>
    <w:rsid w:val="00C05DD6"/>
    <w:rsid w:val="00C07B57"/>
    <w:rsid w:val="00C12DD6"/>
    <w:rsid w:val="00C3101B"/>
    <w:rsid w:val="00C54E4C"/>
    <w:rsid w:val="00C830B4"/>
    <w:rsid w:val="00C85B7B"/>
    <w:rsid w:val="00CB189E"/>
    <w:rsid w:val="00CB6AD7"/>
    <w:rsid w:val="00CC0DD0"/>
    <w:rsid w:val="00CC279A"/>
    <w:rsid w:val="00CE3D75"/>
    <w:rsid w:val="00CF2F1C"/>
    <w:rsid w:val="00D20FCA"/>
    <w:rsid w:val="00D2761C"/>
    <w:rsid w:val="00D363B1"/>
    <w:rsid w:val="00D429A9"/>
    <w:rsid w:val="00D4638E"/>
    <w:rsid w:val="00D679DE"/>
    <w:rsid w:val="00D92A32"/>
    <w:rsid w:val="00DD3B86"/>
    <w:rsid w:val="00DF7969"/>
    <w:rsid w:val="00E33AA0"/>
    <w:rsid w:val="00E6529F"/>
    <w:rsid w:val="00EA0D61"/>
    <w:rsid w:val="00EA704F"/>
    <w:rsid w:val="00EB6D0F"/>
    <w:rsid w:val="00EC0007"/>
    <w:rsid w:val="00ED5DD9"/>
    <w:rsid w:val="00EF0330"/>
    <w:rsid w:val="00F12026"/>
    <w:rsid w:val="00F20E33"/>
    <w:rsid w:val="00F3732B"/>
    <w:rsid w:val="00F37959"/>
    <w:rsid w:val="00F7589F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19"/>
  </w:style>
  <w:style w:type="paragraph" w:styleId="Heading1">
    <w:name w:val="heading 1"/>
    <w:basedOn w:val="Normal"/>
    <w:next w:val="Normal"/>
    <w:link w:val="Heading1Char"/>
    <w:qFormat/>
    <w:rsid w:val="00994F49"/>
    <w:pPr>
      <w:keepNext/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Lucida Calligraphy" w:eastAsia="Times New Roman" w:hAnsi="Lucida Calligraphy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F49"/>
    <w:rPr>
      <w:rFonts w:ascii="Lucida Calligraphy" w:eastAsia="Times New Roman" w:hAnsi="Lucida Calligraphy" w:cs="Times New Roman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994F49"/>
    <w:pPr>
      <w:ind w:left="720"/>
      <w:contextualSpacing/>
    </w:pPr>
  </w:style>
  <w:style w:type="paragraph" w:styleId="BodyText">
    <w:name w:val="Body Text"/>
    <w:basedOn w:val="Normal"/>
    <w:link w:val="BodyTextChar"/>
    <w:rsid w:val="00C1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2DD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A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B1"/>
  </w:style>
  <w:style w:type="paragraph" w:styleId="Footer">
    <w:name w:val="footer"/>
    <w:basedOn w:val="Normal"/>
    <w:link w:val="FooterChar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B1"/>
  </w:style>
  <w:style w:type="character" w:styleId="PageNumber">
    <w:name w:val="page number"/>
    <w:basedOn w:val="DefaultParagraphFont"/>
    <w:rsid w:val="008264B1"/>
  </w:style>
  <w:style w:type="paragraph" w:customStyle="1" w:styleId="yiv253429797msonormal">
    <w:name w:val="yiv253429797msonormal"/>
    <w:basedOn w:val="Normal"/>
    <w:rsid w:val="0001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19"/>
  </w:style>
  <w:style w:type="paragraph" w:styleId="Heading1">
    <w:name w:val="heading 1"/>
    <w:basedOn w:val="Normal"/>
    <w:next w:val="Normal"/>
    <w:link w:val="Heading1Char"/>
    <w:qFormat/>
    <w:rsid w:val="00994F49"/>
    <w:pPr>
      <w:keepNext/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Lucida Calligraphy" w:eastAsia="Times New Roman" w:hAnsi="Lucida Calligraphy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F49"/>
    <w:rPr>
      <w:rFonts w:ascii="Lucida Calligraphy" w:eastAsia="Times New Roman" w:hAnsi="Lucida Calligraphy" w:cs="Times New Roman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994F49"/>
    <w:pPr>
      <w:ind w:left="720"/>
      <w:contextualSpacing/>
    </w:pPr>
  </w:style>
  <w:style w:type="paragraph" w:styleId="BodyText">
    <w:name w:val="Body Text"/>
    <w:basedOn w:val="Normal"/>
    <w:link w:val="BodyTextChar"/>
    <w:rsid w:val="00C1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2DD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A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B1"/>
  </w:style>
  <w:style w:type="paragraph" w:styleId="Footer">
    <w:name w:val="footer"/>
    <w:basedOn w:val="Normal"/>
    <w:link w:val="FooterChar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B1"/>
  </w:style>
  <w:style w:type="character" w:styleId="PageNumber">
    <w:name w:val="page number"/>
    <w:basedOn w:val="DefaultParagraphFont"/>
    <w:rsid w:val="008264B1"/>
  </w:style>
  <w:style w:type="paragraph" w:customStyle="1" w:styleId="yiv253429797msonormal">
    <w:name w:val="yiv253429797msonormal"/>
    <w:basedOn w:val="Normal"/>
    <w:rsid w:val="0001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37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33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83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6FF7-D476-44B8-BC9B-263E2E91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Steinhauer, Sherry (S.M.)</dc:creator>
  <cp:lastModifiedBy>Collins, Carolyn (C.)</cp:lastModifiedBy>
  <cp:revision>16</cp:revision>
  <cp:lastPrinted>2013-10-14T16:48:00Z</cp:lastPrinted>
  <dcterms:created xsi:type="dcterms:W3CDTF">2015-07-14T18:21:00Z</dcterms:created>
  <dcterms:modified xsi:type="dcterms:W3CDTF">2015-07-15T14:24:00Z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965519371</vt:i4>
  </property>
  <property fmtid="{D5CDD505-2E9C-101B-9397-08002B2CF9AE}" pid="3" name="_NewReviewCycle">
    <vt:lpwstr/>
  </property>
  <property fmtid="{D5CDD505-2E9C-101B-9397-08002B2CF9AE}" pid="4" name="_EmailSubject">
    <vt:lpwstr>TPC Monthly Meeting - April Report</vt:lpwstr>
  </property>
  <property fmtid="{D5CDD505-2E9C-101B-9397-08002B2CF9AE}" pid="5" name="_AuthorEmail">
    <vt:lpwstr>sponugot@ford.com</vt:lpwstr>
  </property>
  <property fmtid="{D5CDD505-2E9C-101B-9397-08002B2CF9AE}" pid="6" name="_AuthorEmailDisplayName">
    <vt:lpwstr>Ponugoti, Srinivas (S.R.)</vt:lpwstr>
  </property>
  <property fmtid="{D5CDD505-2E9C-101B-9397-08002B2CF9AE}" pid="7" name="_PreviousAdHocReviewCycleID">
    <vt:i4>1454027155</vt:i4>
  </property>
  <property fmtid="{D5CDD505-2E9C-101B-9397-08002B2CF9AE}" pid="8" name="_ReviewingToolsShownOnce">
    <vt:lpwstr/>
  </property>
</Properties>
</file>