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8F2B09">
        <w:rPr>
          <w:rFonts w:cstheme="minorHAnsi"/>
          <w:color w:val="000000" w:themeColor="text1"/>
        </w:rPr>
        <w:t>Dec 20</w:t>
      </w:r>
      <w:r w:rsidR="00412F68">
        <w:rPr>
          <w:rFonts w:cstheme="minorHAnsi"/>
          <w:color w:val="000000" w:themeColor="text1"/>
        </w:rPr>
        <w:t>, 2017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A266C8" w:rsidP="00995A2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11:11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8F2B09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Caroline Collins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066D6D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</w:t>
            </w:r>
            <w:proofErr w:type="spellStart"/>
            <w:r>
              <w:rPr>
                <w:rFonts w:cstheme="minorHAnsi"/>
              </w:rPr>
              <w:t>Galkazian</w:t>
            </w:r>
            <w:proofErr w:type="spellEnd"/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066D6D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BE41D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696725" w:rsidRPr="00EC26B1" w:rsidTr="00995A27">
        <w:tc>
          <w:tcPr>
            <w:tcW w:w="1728" w:type="dxa"/>
          </w:tcPr>
          <w:p w:rsidR="00696725" w:rsidRPr="00EC26B1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Pr="00EC26B1" w:rsidRDefault="00A266C8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696725" w:rsidRPr="00EC26B1" w:rsidRDefault="00696725" w:rsidP="00696725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96725" w:rsidRPr="00EC26B1" w:rsidRDefault="00A266C8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Default="00A266C8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Default="00A266C8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Default="00A266C8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96725" w:rsidRDefault="00A266C8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Default="00A266C8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Default="00A266C8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Default="00A266C8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696725" w:rsidRDefault="00696725" w:rsidP="00696725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96725" w:rsidRDefault="00782B0F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Default="00A266C8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696725" w:rsidRPr="00EC26B1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696725" w:rsidRPr="00EC26B1" w:rsidTr="00D9721B">
        <w:tc>
          <w:tcPr>
            <w:tcW w:w="9288" w:type="dxa"/>
            <w:gridSpan w:val="6"/>
          </w:tcPr>
          <w:p w:rsidR="00696725" w:rsidRDefault="00696725" w:rsidP="00A266C8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AB6962" w:rsidRPr="00517816">
        <w:rPr>
          <w:rFonts w:cstheme="minorHAnsi"/>
          <w:u w:val="single"/>
        </w:rPr>
        <w:t xml:space="preserve"> was reviewed by </w:t>
      </w:r>
      <w:r w:rsidR="00066D6D" w:rsidRPr="00517816">
        <w:rPr>
          <w:rFonts w:cstheme="minorHAnsi"/>
          <w:u w:val="single"/>
        </w:rPr>
        <w:t>Damian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770A8C" w:rsidRPr="00517816" w:rsidRDefault="00A266C8" w:rsidP="00A86463">
      <w:pPr>
        <w:pStyle w:val="ListParagraph"/>
        <w:numPr>
          <w:ilvl w:val="1"/>
          <w:numId w:val="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Percy</w:t>
      </w:r>
      <w:r w:rsidR="00915501">
        <w:rPr>
          <w:rFonts w:cstheme="minorHAnsi"/>
        </w:rPr>
        <w:t xml:space="preserve"> </w:t>
      </w:r>
      <w:r w:rsidR="006D5AF9" w:rsidRPr="00517816">
        <w:rPr>
          <w:rFonts w:cstheme="minorHAnsi"/>
        </w:rPr>
        <w:t>motioned to accept,</w:t>
      </w:r>
      <w:r w:rsidR="001F3C07" w:rsidRPr="00517816">
        <w:rPr>
          <w:rFonts w:cstheme="minorHAnsi"/>
        </w:rPr>
        <w:t xml:space="preserve"> </w:t>
      </w:r>
      <w:r>
        <w:rPr>
          <w:rFonts w:cstheme="minorHAnsi"/>
        </w:rPr>
        <w:t>Gerard</w:t>
      </w:r>
      <w:r w:rsidR="000D37BE" w:rsidRPr="00517816">
        <w:rPr>
          <w:rFonts w:cstheme="minorHAnsi"/>
        </w:rPr>
        <w:t xml:space="preserve"> </w:t>
      </w:r>
      <w:r w:rsidR="00066D6D" w:rsidRPr="00517816">
        <w:rPr>
          <w:rFonts w:cstheme="minorHAnsi"/>
        </w:rPr>
        <w:t>seconded</w:t>
      </w:r>
      <w:r w:rsidR="00FA7D1C" w:rsidRPr="00517816">
        <w:rPr>
          <w:rFonts w:cstheme="minorHAnsi"/>
        </w:rPr>
        <w:t>, all</w:t>
      </w:r>
      <w:r w:rsidR="00995A27">
        <w:rPr>
          <w:rFonts w:cstheme="minorHAnsi"/>
        </w:rPr>
        <w:t xml:space="preserve"> in favor</w:t>
      </w:r>
    </w:p>
    <w:p w:rsidR="00517816" w:rsidRDefault="00A266C8" w:rsidP="00517816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696725">
        <w:rPr>
          <w:rFonts w:cstheme="minorHAnsi"/>
          <w:u w:val="single"/>
        </w:rPr>
        <w:t>Percy</w:t>
      </w:r>
      <w:r w:rsidR="00806CE1" w:rsidRPr="00517816">
        <w:rPr>
          <w:rFonts w:cstheme="minorHAnsi"/>
        </w:rPr>
        <w:t>:</w:t>
      </w:r>
    </w:p>
    <w:p w:rsidR="00A266C8" w:rsidRPr="00A86463" w:rsidRDefault="00A266C8" w:rsidP="00A266C8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 xml:space="preserve">Percy did not have the ability to edit Google Docs Treasurer’s report, will edit previous months report and send out later today. </w:t>
      </w:r>
    </w:p>
    <w:p w:rsidR="00915501" w:rsidRPr="00B21AC8" w:rsidRDefault="00563BF4" w:rsidP="00B21AC8">
      <w:pPr>
        <w:spacing w:after="0" w:line="240" w:lineRule="auto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  <w:r w:rsidR="0011557B">
        <w:rPr>
          <w:rFonts w:cstheme="minorHAnsi"/>
          <w:u w:val="single"/>
        </w:rPr>
        <w:t xml:space="preserve"> </w:t>
      </w:r>
    </w:p>
    <w:tbl>
      <w:tblPr>
        <w:tblStyle w:val="LightShading-Accent1"/>
        <w:tblW w:w="0" w:type="auto"/>
        <w:tblInd w:w="3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720"/>
        <w:gridCol w:w="1260"/>
      </w:tblGrid>
      <w:tr w:rsidR="00B21AC8" w:rsidTr="00B21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Pr="00EF355D" w:rsidRDefault="00EF355D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Proposed Buys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Default="00EF355D" w:rsidP="00EF3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Pr="0059024D" w:rsidRDefault="00EF355D" w:rsidP="00B21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Actual Buys</w:t>
            </w:r>
          </w:p>
        </w:tc>
      </w:tr>
      <w:tr w:rsidR="00B21AC8" w:rsidTr="00B21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59024D" w:rsidRDefault="00EF355D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</w:t>
            </w:r>
          </w:p>
          <w:p w:rsidR="00EF355D" w:rsidRPr="0059024D" w:rsidRDefault="00A8516A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  <w:r w:rsidR="00EF355D" w:rsidRPr="0059024D">
              <w:rPr>
                <w:rFonts w:cstheme="minorHAnsi"/>
                <w:b w:val="0"/>
              </w:rPr>
              <w:t xml:space="preserve"> </w:t>
            </w:r>
          </w:p>
          <w:p w:rsidR="00EF355D" w:rsidRPr="0059024D" w:rsidRDefault="00A8516A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</w:t>
            </w:r>
          </w:p>
          <w:p w:rsidR="00EF355D" w:rsidRPr="0059024D" w:rsidRDefault="00A8516A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</w:t>
            </w:r>
          </w:p>
          <w:p w:rsidR="00EF355D" w:rsidRPr="0059024D" w:rsidRDefault="00A8516A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</w:t>
            </w:r>
          </w:p>
          <w:p w:rsidR="00EF355D" w:rsidRPr="00A8516A" w:rsidRDefault="00A8516A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 w:rsidRPr="00A8516A">
              <w:rPr>
                <w:rFonts w:cstheme="minorHAnsi"/>
                <w:b w:val="0"/>
              </w:rPr>
              <w:t>0</w:t>
            </w:r>
          </w:p>
          <w:p w:rsidR="00EF355D" w:rsidRPr="00A86463" w:rsidRDefault="00A8516A" w:rsidP="00EF355D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0</w:t>
            </w:r>
          </w:p>
          <w:p w:rsidR="00EF355D" w:rsidRPr="0059024D" w:rsidRDefault="00A8516A" w:rsidP="00EF355D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4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VIG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VTI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VOT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VBK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>
              <w:rPr>
                <w:rFonts w:cstheme="minorHAnsi"/>
              </w:rPr>
              <w:t>EU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>
              <w:rPr>
                <w:rFonts w:cstheme="minorHAnsi"/>
              </w:rPr>
              <w:t>OE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VBR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VWO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EF355D" w:rsidRDefault="00EF355D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0</w:t>
            </w:r>
          </w:p>
          <w:p w:rsidR="00EF355D" w:rsidRPr="00EF355D" w:rsidRDefault="00A8516A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EF355D" w:rsidRPr="00EF355D" w:rsidRDefault="00A8516A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:rsidR="00EF355D" w:rsidRPr="00EF355D" w:rsidRDefault="00A8516A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EF355D" w:rsidRPr="00EF355D" w:rsidRDefault="00EF355D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5</w:t>
            </w:r>
          </w:p>
          <w:p w:rsidR="00EF355D" w:rsidRPr="00EF355D" w:rsidRDefault="00A8516A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EF355D" w:rsidRPr="00EF355D" w:rsidRDefault="00A8516A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EF355D" w:rsidRPr="00EF355D" w:rsidRDefault="00A8516A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bookmarkStart w:id="0" w:name="_GoBack"/>
        <w:bookmarkEnd w:id="0"/>
      </w:tr>
    </w:tbl>
    <w:p w:rsidR="009B684C" w:rsidRPr="004F69A5" w:rsidRDefault="000E3E63" w:rsidP="00517816">
      <w:pPr>
        <w:pStyle w:val="ListParagraph"/>
        <w:ind w:left="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A266C8" w:rsidRPr="00A86463" w:rsidRDefault="00A266C8" w:rsidP="00A266C8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 xml:space="preserve">Caroline request for partial withdrawal of $875 for December accepted.  John will have </w:t>
      </w:r>
      <w:r w:rsidR="008F2B09">
        <w:rPr>
          <w:rFonts w:cstheme="minorHAnsi"/>
          <w:color w:val="000000" w:themeColor="text1"/>
        </w:rPr>
        <w:t>send funds as no members in attendance have</w:t>
      </w:r>
      <w:r>
        <w:rPr>
          <w:rFonts w:cstheme="minorHAnsi"/>
          <w:color w:val="000000" w:themeColor="text1"/>
        </w:rPr>
        <w:t xml:space="preserve"> access to account. </w:t>
      </w:r>
    </w:p>
    <w:p w:rsidR="00A86463" w:rsidRPr="00A86463" w:rsidRDefault="00A86463" w:rsidP="00A266C8">
      <w:pPr>
        <w:pStyle w:val="ListParagraph"/>
        <w:spacing w:line="240" w:lineRule="auto"/>
        <w:rPr>
          <w:rFonts w:cstheme="minorHAnsi"/>
        </w:rPr>
      </w:pPr>
    </w:p>
    <w:p w:rsidR="00296BD3" w:rsidRPr="00A86463" w:rsidRDefault="00786B92" w:rsidP="00A86463">
      <w:pPr>
        <w:spacing w:after="0" w:line="240" w:lineRule="auto"/>
        <w:rPr>
          <w:rFonts w:cstheme="minorHAnsi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782B0F" w:rsidRPr="00A86463" w:rsidRDefault="00A266C8" w:rsidP="00782B0F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 xml:space="preserve"> </w:t>
      </w:r>
    </w:p>
    <w:p w:rsidR="00A86463" w:rsidRDefault="00A86463" w:rsidP="00A86463">
      <w:pPr>
        <w:spacing w:after="0" w:line="240" w:lineRule="auto"/>
        <w:rPr>
          <w:rFonts w:cstheme="minorHAnsi"/>
        </w:rPr>
      </w:pPr>
    </w:p>
    <w:p w:rsidR="00FA7D1C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B21AC8">
        <w:rPr>
          <w:rFonts w:cstheme="minorHAnsi"/>
        </w:rPr>
        <w:t xml:space="preserve">  Damian Stone</w:t>
      </w:r>
    </w:p>
    <w:sectPr w:rsidR="00FA7D1C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93" w:rsidRDefault="00A85293" w:rsidP="008264B1">
      <w:pPr>
        <w:spacing w:after="0" w:line="240" w:lineRule="auto"/>
      </w:pPr>
      <w:r>
        <w:separator/>
      </w:r>
    </w:p>
  </w:endnote>
  <w:endnote w:type="continuationSeparator" w:id="0">
    <w:p w:rsidR="00A85293" w:rsidRDefault="00A85293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A8516A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93" w:rsidRDefault="00A85293" w:rsidP="008264B1">
      <w:pPr>
        <w:spacing w:after="0" w:line="240" w:lineRule="auto"/>
      </w:pPr>
      <w:r>
        <w:separator/>
      </w:r>
    </w:p>
  </w:footnote>
  <w:footnote w:type="continuationSeparator" w:id="0">
    <w:p w:rsidR="00A85293" w:rsidRDefault="00A85293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4118B6"/>
    <w:multiLevelType w:val="hybridMultilevel"/>
    <w:tmpl w:val="477CF6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2"/>
  </w:num>
  <w:num w:numId="10">
    <w:abstractNumId w:val="10"/>
  </w:num>
  <w:num w:numId="11">
    <w:abstractNumId w:val="13"/>
  </w:num>
  <w:num w:numId="12">
    <w:abstractNumId w:val="18"/>
  </w:num>
  <w:num w:numId="13">
    <w:abstractNumId w:val="16"/>
  </w:num>
  <w:num w:numId="14">
    <w:abstractNumId w:val="4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453AD"/>
    <w:rsid w:val="00163669"/>
    <w:rsid w:val="00163B87"/>
    <w:rsid w:val="001665CC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51EF4"/>
    <w:rsid w:val="00257144"/>
    <w:rsid w:val="00260F0C"/>
    <w:rsid w:val="00272FCA"/>
    <w:rsid w:val="00276227"/>
    <w:rsid w:val="00286A3F"/>
    <w:rsid w:val="002878B5"/>
    <w:rsid w:val="00293608"/>
    <w:rsid w:val="00296BD3"/>
    <w:rsid w:val="002B3710"/>
    <w:rsid w:val="002C3F15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4210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F24DD"/>
    <w:rsid w:val="006107B0"/>
    <w:rsid w:val="00611B6B"/>
    <w:rsid w:val="00621FC8"/>
    <w:rsid w:val="00623D28"/>
    <w:rsid w:val="00625977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D5AF9"/>
    <w:rsid w:val="006F0118"/>
    <w:rsid w:val="006F45DD"/>
    <w:rsid w:val="006F4677"/>
    <w:rsid w:val="006F6435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C08BD"/>
    <w:rsid w:val="007D029B"/>
    <w:rsid w:val="007D5B08"/>
    <w:rsid w:val="007D6AC2"/>
    <w:rsid w:val="007E0410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0921"/>
    <w:rsid w:val="008537C4"/>
    <w:rsid w:val="00861792"/>
    <w:rsid w:val="0087135D"/>
    <w:rsid w:val="00873448"/>
    <w:rsid w:val="008A6954"/>
    <w:rsid w:val="008C058F"/>
    <w:rsid w:val="008C2610"/>
    <w:rsid w:val="008D60EA"/>
    <w:rsid w:val="008E4D92"/>
    <w:rsid w:val="008F2B09"/>
    <w:rsid w:val="008F2D0F"/>
    <w:rsid w:val="008F427E"/>
    <w:rsid w:val="00905A0F"/>
    <w:rsid w:val="00915501"/>
    <w:rsid w:val="00915EC3"/>
    <w:rsid w:val="00917193"/>
    <w:rsid w:val="00921A60"/>
    <w:rsid w:val="00950B88"/>
    <w:rsid w:val="00956C6C"/>
    <w:rsid w:val="00965579"/>
    <w:rsid w:val="009676D7"/>
    <w:rsid w:val="009776AB"/>
    <w:rsid w:val="0098410F"/>
    <w:rsid w:val="009943F5"/>
    <w:rsid w:val="00994F49"/>
    <w:rsid w:val="009954CA"/>
    <w:rsid w:val="00995A27"/>
    <w:rsid w:val="009A785F"/>
    <w:rsid w:val="009B154C"/>
    <w:rsid w:val="009B390F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516A"/>
    <w:rsid w:val="00A85293"/>
    <w:rsid w:val="00A86463"/>
    <w:rsid w:val="00A92608"/>
    <w:rsid w:val="00AA0F2F"/>
    <w:rsid w:val="00AA4635"/>
    <w:rsid w:val="00AB1D98"/>
    <w:rsid w:val="00AB36D9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84D3-D49A-4091-B743-7B3F055E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Stone, Damian (D.S.)</cp:lastModifiedBy>
  <cp:revision>3</cp:revision>
  <cp:lastPrinted>2016-10-13T19:10:00Z</cp:lastPrinted>
  <dcterms:created xsi:type="dcterms:W3CDTF">2017-12-20T16:24:00Z</dcterms:created>
  <dcterms:modified xsi:type="dcterms:W3CDTF">2018-01-17T15:15:00Z</dcterms:modified>
</cp:coreProperties>
</file>