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AB5BF2">
        <w:rPr>
          <w:rFonts w:cstheme="minorHAnsi"/>
          <w:color w:val="000000" w:themeColor="text1"/>
        </w:rPr>
        <w:t>Feb 21, 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:rsidTr="00995A27">
        <w:trPr>
          <w:jc w:val="center"/>
        </w:trPr>
        <w:tc>
          <w:tcPr>
            <w:tcW w:w="3618" w:type="dxa"/>
          </w:tcPr>
          <w:p w:rsidR="00A86463" w:rsidRPr="00A86463" w:rsidRDefault="00460084" w:rsidP="00995A2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11:12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AM </w:t>
            </w:r>
          </w:p>
        </w:tc>
        <w:tc>
          <w:tcPr>
            <w:tcW w:w="3330" w:type="dxa"/>
          </w:tcPr>
          <w:p w:rsidR="00A86463" w:rsidRPr="00A86463" w:rsidRDefault="00A86463" w:rsidP="008F2B0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</w:t>
            </w:r>
            <w:r w:rsidR="008973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995A27">
        <w:trPr>
          <w:jc w:val="center"/>
        </w:trPr>
        <w:tc>
          <w:tcPr>
            <w:tcW w:w="166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066D6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Caroline Collins</w:t>
            </w:r>
          </w:p>
        </w:tc>
        <w:tc>
          <w:tcPr>
            <w:tcW w:w="1638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:rsidR="007549B2" w:rsidRDefault="00C1605C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:rsidR="007549B2" w:rsidRDefault="00C1605C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</w:t>
            </w:r>
            <w:proofErr w:type="spellStart"/>
            <w:r>
              <w:rPr>
                <w:rFonts w:cstheme="minorHAnsi"/>
              </w:rPr>
              <w:t>Galkazian</w:t>
            </w:r>
            <w:proofErr w:type="spellEnd"/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066D6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Damian Stone</w:t>
            </w:r>
          </w:p>
        </w:tc>
        <w:tc>
          <w:tcPr>
            <w:tcW w:w="1638" w:type="dxa"/>
          </w:tcPr>
          <w:p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:rsidR="007549B2" w:rsidRDefault="00BE41D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:rsidTr="00995A27">
        <w:tc>
          <w:tcPr>
            <w:tcW w:w="172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Adam </w:t>
            </w:r>
            <w:proofErr w:type="spellStart"/>
            <w:r>
              <w:rPr>
                <w:rFonts w:cstheme="minorHAnsi"/>
              </w:rPr>
              <w:t>Englebert</w:t>
            </w:r>
            <w:proofErr w:type="spellEnd"/>
          </w:p>
        </w:tc>
        <w:sdt>
          <w:sdtPr>
            <w:rPr>
              <w:rFonts w:cstheme="minorHAnsi"/>
            </w:rPr>
            <w:id w:val="13818337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B57F49" w:rsidRPr="00EC26B1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:rsidR="00B57F49" w:rsidRPr="00EC26B1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Scott Ferman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r>
              <w:rPr>
                <w:rFonts w:cstheme="minorHAnsi"/>
              </w:rPr>
              <w:t xml:space="preserve">Helen </w:t>
            </w:r>
            <w:proofErr w:type="spellStart"/>
            <w:r>
              <w:rPr>
                <w:rFonts w:cstheme="minorHAnsi"/>
              </w:rPr>
              <w:t>Sorser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Charles </w:t>
            </w:r>
            <w:proofErr w:type="spellStart"/>
            <w:r>
              <w:rPr>
                <w:rFonts w:cstheme="minorHAnsi"/>
              </w:rPr>
              <w:t>Denard</w:t>
            </w:r>
            <w:proofErr w:type="spellEnd"/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D9721B">
        <w:tc>
          <w:tcPr>
            <w:tcW w:w="9288" w:type="dxa"/>
            <w:gridSpan w:val="6"/>
          </w:tcPr>
          <w:p w:rsidR="00B57F49" w:rsidRDefault="00B57F49" w:rsidP="00C1605C">
            <w:pPr>
              <w:rPr>
                <w:rFonts w:cstheme="minorHAnsi"/>
              </w:rPr>
            </w:pPr>
            <w:r w:rsidRPr="00995A27">
              <w:rPr>
                <w:rFonts w:cstheme="minorHAnsi"/>
              </w:rPr>
              <w:t xml:space="preserve">Guests:  </w:t>
            </w:r>
            <w:r>
              <w:rPr>
                <w:rFonts w:cstheme="minorHAnsi"/>
              </w:rPr>
              <w:t xml:space="preserve"> </w:t>
            </w:r>
            <w:r w:rsidR="00C1605C">
              <w:rPr>
                <w:rFonts w:cstheme="minorHAnsi"/>
              </w:rPr>
              <w:t xml:space="preserve"> </w:t>
            </w:r>
          </w:p>
        </w:tc>
      </w:tr>
    </w:tbl>
    <w:p w:rsidR="00995A27" w:rsidRDefault="00995A27" w:rsidP="00517816">
      <w:pPr>
        <w:spacing w:after="0"/>
        <w:rPr>
          <w:rFonts w:cstheme="minorHAnsi"/>
          <w:u w:val="single"/>
        </w:rPr>
      </w:pPr>
    </w:p>
    <w:p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AB6962" w:rsidRPr="00517816">
        <w:rPr>
          <w:rFonts w:cstheme="minorHAnsi"/>
          <w:u w:val="single"/>
        </w:rPr>
        <w:t xml:space="preserve"> was </w:t>
      </w:r>
      <w:r w:rsidR="00AB5BF2" w:rsidRPr="00AB5BF2">
        <w:rPr>
          <w:rFonts w:cstheme="minorHAnsi"/>
          <w:b/>
          <w:u w:val="single"/>
        </w:rPr>
        <w:t>not</w:t>
      </w:r>
      <w:r w:rsidR="00AB5BF2">
        <w:rPr>
          <w:rFonts w:cstheme="minorHAnsi"/>
          <w:u w:val="single"/>
        </w:rPr>
        <w:t xml:space="preserve"> review</w:t>
      </w:r>
      <w:r w:rsidR="00BE6BD6" w:rsidRPr="00517816">
        <w:rPr>
          <w:rFonts w:cstheme="minorHAnsi"/>
        </w:rPr>
        <w:t>:</w:t>
      </w:r>
      <w:r w:rsidR="00644724" w:rsidRPr="00517816">
        <w:rPr>
          <w:rFonts w:cstheme="minorHAnsi"/>
        </w:rPr>
        <w:t xml:space="preserve">  </w:t>
      </w:r>
    </w:p>
    <w:p w:rsidR="00770A8C" w:rsidRPr="00517816" w:rsidRDefault="00AB5BF2" w:rsidP="00A86463">
      <w:pPr>
        <w:pStyle w:val="ListParagraph"/>
        <w:numPr>
          <w:ilvl w:val="1"/>
          <w:numId w:val="6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Previous months minutes was not </w:t>
      </w:r>
      <w:r w:rsidR="00460084">
        <w:rPr>
          <w:rFonts w:cstheme="minorHAnsi"/>
        </w:rPr>
        <w:t>available to be reviewed</w:t>
      </w:r>
    </w:p>
    <w:p w:rsidR="00517816" w:rsidRDefault="00A266C8" w:rsidP="00517816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Current Months </w:t>
      </w:r>
      <w:r w:rsidR="00A210A0" w:rsidRPr="00517816">
        <w:rPr>
          <w:rFonts w:cstheme="minorHAnsi"/>
          <w:u w:val="single"/>
        </w:rPr>
        <w:t>Treasurer</w:t>
      </w:r>
      <w:r>
        <w:rPr>
          <w:rFonts w:cstheme="minorHAnsi"/>
          <w:u w:val="single"/>
        </w:rPr>
        <w:t>’</w:t>
      </w:r>
      <w:r w:rsidR="00A210A0" w:rsidRPr="00517816">
        <w:rPr>
          <w:rFonts w:cstheme="minorHAnsi"/>
          <w:u w:val="single"/>
        </w:rPr>
        <w:t xml:space="preserve">s </w:t>
      </w:r>
      <w:r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was</w:t>
      </w:r>
      <w:r w:rsidR="00915501">
        <w:rPr>
          <w:rFonts w:cstheme="minorHAnsi"/>
          <w:u w:val="single"/>
        </w:rPr>
        <w:t xml:space="preserve"> reviewed by </w:t>
      </w:r>
      <w:r w:rsidR="00460084">
        <w:rPr>
          <w:rFonts w:cstheme="minorHAnsi"/>
          <w:u w:val="single"/>
        </w:rPr>
        <w:t>Caroline</w:t>
      </w:r>
      <w:r w:rsidR="00806CE1" w:rsidRPr="00517816">
        <w:rPr>
          <w:rFonts w:cstheme="minorHAnsi"/>
        </w:rPr>
        <w:t>:</w:t>
      </w:r>
    </w:p>
    <w:p w:rsidR="00A266C8" w:rsidRPr="00A86463" w:rsidRDefault="00460084" w:rsidP="00A266C8">
      <w:pPr>
        <w:pStyle w:val="ListParagraph"/>
        <w:numPr>
          <w:ilvl w:val="2"/>
          <w:numId w:val="6"/>
        </w:numPr>
        <w:spacing w:line="240" w:lineRule="auto"/>
        <w:ind w:left="720"/>
        <w:rPr>
          <w:rFonts w:cstheme="minorHAnsi"/>
        </w:rPr>
      </w:pPr>
      <w:r>
        <w:rPr>
          <w:rFonts w:cstheme="minorHAnsi"/>
          <w:color w:val="000000" w:themeColor="text1"/>
        </w:rPr>
        <w:t>Reviewed cash available to invest $2,552.24</w:t>
      </w:r>
    </w:p>
    <w:p w:rsidR="00915501" w:rsidRPr="00B21AC8" w:rsidRDefault="00563BF4" w:rsidP="00460084">
      <w:pPr>
        <w:spacing w:after="0" w:line="240" w:lineRule="auto"/>
        <w:ind w:left="360"/>
        <w:rPr>
          <w:rFonts w:cstheme="minorHAnsi"/>
          <w:u w:val="single"/>
        </w:rPr>
      </w:pPr>
      <w:r w:rsidRPr="00517816">
        <w:rPr>
          <w:rFonts w:cstheme="minorHAnsi"/>
          <w:u w:val="single"/>
        </w:rPr>
        <w:t>Portfolio Actions</w:t>
      </w:r>
      <w:r w:rsidR="0011557B">
        <w:rPr>
          <w:rFonts w:cstheme="minorHAnsi"/>
          <w:u w:val="single"/>
        </w:rPr>
        <w:t xml:space="preserve"> </w:t>
      </w:r>
    </w:p>
    <w:tbl>
      <w:tblPr>
        <w:tblStyle w:val="LightShading-Accent1"/>
        <w:tblW w:w="0" w:type="auto"/>
        <w:tblInd w:w="3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720"/>
        <w:gridCol w:w="1260"/>
      </w:tblGrid>
      <w:tr w:rsidR="00B21AC8" w:rsidTr="00B21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5D" w:rsidRPr="00EF355D" w:rsidRDefault="00EF355D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Proposed Buys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5D" w:rsidRDefault="00EF355D" w:rsidP="00EF3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5D" w:rsidRPr="0059024D" w:rsidRDefault="00EF355D" w:rsidP="00B21A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Actual Buys</w:t>
            </w:r>
          </w:p>
        </w:tc>
      </w:tr>
      <w:tr w:rsidR="00B21AC8" w:rsidTr="00B21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tcBorders>
              <w:left w:val="none" w:sz="0" w:space="0" w:color="auto"/>
              <w:right w:val="none" w:sz="0" w:space="0" w:color="auto"/>
            </w:tcBorders>
          </w:tcPr>
          <w:p w:rsidR="00EF355D" w:rsidRPr="0059024D" w:rsidRDefault="008973D3" w:rsidP="00EF355D">
            <w:pPr>
              <w:pStyle w:val="ListParagraph"/>
              <w:ind w:left="3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4</w:t>
            </w:r>
          </w:p>
          <w:p w:rsidR="00EF355D" w:rsidRPr="0059024D" w:rsidRDefault="008973D3" w:rsidP="00EF355D">
            <w:pPr>
              <w:pStyle w:val="ListParagraph"/>
              <w:ind w:left="3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</w:t>
            </w:r>
            <w:r w:rsidR="00EF355D" w:rsidRPr="0059024D">
              <w:rPr>
                <w:rFonts w:cstheme="minorHAnsi"/>
                <w:b w:val="0"/>
              </w:rPr>
              <w:t xml:space="preserve"> </w:t>
            </w:r>
          </w:p>
          <w:p w:rsidR="00EF355D" w:rsidRPr="0059024D" w:rsidRDefault="008973D3" w:rsidP="00EF355D">
            <w:pPr>
              <w:pStyle w:val="ListParagraph"/>
              <w:ind w:left="3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</w:t>
            </w:r>
          </w:p>
          <w:p w:rsidR="00EF355D" w:rsidRPr="0059024D" w:rsidRDefault="00A8516A" w:rsidP="00EF355D">
            <w:pPr>
              <w:pStyle w:val="ListParagraph"/>
              <w:ind w:left="3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0</w:t>
            </w:r>
          </w:p>
          <w:p w:rsidR="00EF355D" w:rsidRPr="0059024D" w:rsidRDefault="00A8516A" w:rsidP="00EF355D">
            <w:pPr>
              <w:pStyle w:val="ListParagraph"/>
              <w:ind w:left="3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4</w:t>
            </w:r>
          </w:p>
          <w:p w:rsidR="00EF355D" w:rsidRPr="00A8516A" w:rsidRDefault="008973D3" w:rsidP="00EF355D">
            <w:pPr>
              <w:pStyle w:val="ListParagraph"/>
              <w:ind w:left="3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5</w:t>
            </w:r>
          </w:p>
          <w:p w:rsidR="00EF355D" w:rsidRPr="008973D3" w:rsidRDefault="008973D3" w:rsidP="00EF355D">
            <w:pPr>
              <w:pStyle w:val="ListParagraph"/>
              <w:ind w:left="360"/>
              <w:rPr>
                <w:rFonts w:cstheme="minorHAnsi"/>
                <w:b w:val="0"/>
              </w:rPr>
            </w:pPr>
            <w:r w:rsidRPr="008973D3">
              <w:rPr>
                <w:rFonts w:cstheme="minorHAnsi"/>
                <w:b w:val="0"/>
              </w:rPr>
              <w:t>5</w:t>
            </w:r>
          </w:p>
          <w:p w:rsidR="00EF355D" w:rsidRPr="0059024D" w:rsidRDefault="008973D3" w:rsidP="00EF355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F355D" w:rsidRPr="00EF355D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VIG</w:t>
            </w:r>
          </w:p>
          <w:p w:rsidR="00EF355D" w:rsidRPr="00EF355D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VTI</w:t>
            </w:r>
          </w:p>
          <w:p w:rsidR="00EF355D" w:rsidRPr="00EF355D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VOT</w:t>
            </w:r>
          </w:p>
          <w:p w:rsidR="00EF355D" w:rsidRPr="00EF355D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VBK</w:t>
            </w:r>
          </w:p>
          <w:p w:rsidR="00EF355D" w:rsidRPr="00EF355D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V</w:t>
            </w:r>
            <w:r>
              <w:rPr>
                <w:rFonts w:cstheme="minorHAnsi"/>
              </w:rPr>
              <w:t>EU</w:t>
            </w:r>
          </w:p>
          <w:p w:rsidR="00EF355D" w:rsidRPr="00EF355D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V</w:t>
            </w:r>
            <w:r>
              <w:rPr>
                <w:rFonts w:cstheme="minorHAnsi"/>
              </w:rPr>
              <w:t>OE</w:t>
            </w:r>
          </w:p>
          <w:p w:rsidR="00EF355D" w:rsidRPr="00EF355D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VBR</w:t>
            </w:r>
          </w:p>
          <w:p w:rsidR="00EF355D" w:rsidRPr="00EF355D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VWO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EF355D" w:rsidRPr="00EF355D" w:rsidRDefault="00EF355D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0</w:t>
            </w:r>
          </w:p>
          <w:p w:rsidR="00EF355D" w:rsidRPr="00EF355D" w:rsidRDefault="008973D3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  <w:p w:rsidR="00EF355D" w:rsidRPr="00EF355D" w:rsidRDefault="008973D3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  <w:p w:rsidR="00EF355D" w:rsidRPr="00EF355D" w:rsidRDefault="00A8516A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  <w:p w:rsidR="00EF355D" w:rsidRPr="00EF355D" w:rsidRDefault="008973D3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  <w:p w:rsidR="00EF355D" w:rsidRPr="00EF355D" w:rsidRDefault="00A8516A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  <w:p w:rsidR="00EF355D" w:rsidRPr="00EF355D" w:rsidRDefault="00A8516A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  <w:p w:rsidR="00EF355D" w:rsidRPr="00EF355D" w:rsidRDefault="008973D3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9B684C" w:rsidRPr="004F69A5" w:rsidRDefault="000E3E63" w:rsidP="00517816">
      <w:pPr>
        <w:pStyle w:val="ListParagraph"/>
        <w:ind w:left="0"/>
        <w:rPr>
          <w:rFonts w:cstheme="minorHAnsi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A86463" w:rsidRPr="008973D3" w:rsidRDefault="00372912" w:rsidP="008973D3">
      <w:pPr>
        <w:pStyle w:val="ListParagraph"/>
        <w:numPr>
          <w:ilvl w:val="2"/>
          <w:numId w:val="6"/>
        </w:numPr>
        <w:spacing w:line="240" w:lineRule="auto"/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2017 Taxes: </w:t>
      </w:r>
      <w:r w:rsidR="008973D3" w:rsidRPr="008973D3">
        <w:rPr>
          <w:rFonts w:cstheme="minorHAnsi"/>
          <w:color w:val="000000" w:themeColor="text1"/>
        </w:rPr>
        <w:t>Accounts are still being audited by Gerry</w:t>
      </w:r>
      <w:r w:rsidR="008973D3">
        <w:rPr>
          <w:rFonts w:cstheme="minorHAnsi"/>
          <w:color w:val="000000" w:themeColor="text1"/>
        </w:rPr>
        <w:t xml:space="preserve"> and Morresa.  Potential need to file extension</w:t>
      </w:r>
      <w:r>
        <w:rPr>
          <w:rFonts w:cstheme="minorHAnsi"/>
          <w:color w:val="000000" w:themeColor="text1"/>
        </w:rPr>
        <w:t xml:space="preserve"> which is due</w:t>
      </w:r>
      <w:r w:rsidR="008973D3">
        <w:rPr>
          <w:rFonts w:cstheme="minorHAnsi"/>
          <w:color w:val="000000" w:themeColor="text1"/>
        </w:rPr>
        <w:t xml:space="preserve"> 3/15</w:t>
      </w:r>
    </w:p>
    <w:p w:rsidR="00296BD3" w:rsidRPr="00A86463" w:rsidRDefault="00786B92" w:rsidP="00A86463">
      <w:pPr>
        <w:spacing w:after="0" w:line="240" w:lineRule="auto"/>
        <w:rPr>
          <w:rFonts w:cstheme="minorHAnsi"/>
        </w:rPr>
      </w:pPr>
      <w:r w:rsidRPr="00A86463">
        <w:rPr>
          <w:rFonts w:cstheme="minorHAnsi"/>
          <w:u w:val="single"/>
        </w:rPr>
        <w:t>New Busines</w:t>
      </w:r>
      <w:r w:rsidR="00296BD3" w:rsidRPr="00A86463">
        <w:rPr>
          <w:rFonts w:cstheme="minorHAnsi"/>
          <w:u w:val="single"/>
        </w:rPr>
        <w:t xml:space="preserve">s  </w:t>
      </w:r>
    </w:p>
    <w:p w:rsidR="00372912" w:rsidRPr="00372912" w:rsidRDefault="00372912" w:rsidP="00782B0F">
      <w:pPr>
        <w:pStyle w:val="ListParagraph"/>
        <w:numPr>
          <w:ilvl w:val="2"/>
          <w:numId w:val="6"/>
        </w:numPr>
        <w:spacing w:line="240" w:lineRule="auto"/>
        <w:ind w:left="720"/>
        <w:rPr>
          <w:rFonts w:cstheme="minorHAnsi"/>
        </w:rPr>
      </w:pPr>
      <w:r>
        <w:rPr>
          <w:rFonts w:cstheme="minorHAnsi"/>
          <w:color w:val="000000" w:themeColor="text1"/>
        </w:rPr>
        <w:t>No need to capture actual buys in meeting minutes as this is currently reflected treasurer’s report.</w:t>
      </w:r>
    </w:p>
    <w:p w:rsidR="00782B0F" w:rsidRPr="00372912" w:rsidRDefault="00460084" w:rsidP="00782B0F">
      <w:pPr>
        <w:pStyle w:val="ListParagraph"/>
        <w:numPr>
          <w:ilvl w:val="2"/>
          <w:numId w:val="6"/>
        </w:numPr>
        <w:spacing w:line="240" w:lineRule="auto"/>
        <w:ind w:left="720"/>
        <w:rPr>
          <w:rFonts w:cstheme="minorHAnsi"/>
        </w:rPr>
      </w:pPr>
      <w:r>
        <w:rPr>
          <w:rFonts w:cstheme="minorHAnsi"/>
          <w:color w:val="000000" w:themeColor="text1"/>
        </w:rPr>
        <w:t xml:space="preserve">Discussion to include </w:t>
      </w:r>
      <w:r w:rsidR="00372912">
        <w:rPr>
          <w:rFonts w:cstheme="minorHAnsi"/>
          <w:color w:val="000000" w:themeColor="text1"/>
        </w:rPr>
        <w:t>“Value of single unit” in</w:t>
      </w:r>
      <w:r>
        <w:rPr>
          <w:rFonts w:cstheme="minorHAnsi"/>
          <w:color w:val="000000" w:themeColor="text1"/>
        </w:rPr>
        <w:t xml:space="preserve"> </w:t>
      </w:r>
      <w:r w:rsidR="00372912">
        <w:rPr>
          <w:rFonts w:cstheme="minorHAnsi"/>
          <w:color w:val="000000" w:themeColor="text1"/>
        </w:rPr>
        <w:t>treasurer’s</w:t>
      </w:r>
      <w:r>
        <w:rPr>
          <w:rFonts w:cstheme="minorHAnsi"/>
          <w:color w:val="000000" w:themeColor="text1"/>
        </w:rPr>
        <w:t xml:space="preserve"> </w:t>
      </w:r>
      <w:r w:rsidR="008973D3">
        <w:rPr>
          <w:rFonts w:cstheme="minorHAnsi"/>
          <w:color w:val="000000" w:themeColor="text1"/>
        </w:rPr>
        <w:t>report</w:t>
      </w:r>
      <w:r w:rsidR="00372912">
        <w:rPr>
          <w:rFonts w:cstheme="minorHAnsi"/>
          <w:color w:val="000000" w:themeColor="text1"/>
        </w:rPr>
        <w:t xml:space="preserve"> as this reflects overall club performance.</w:t>
      </w:r>
    </w:p>
    <w:p w:rsidR="00372912" w:rsidRPr="00372912" w:rsidRDefault="00372912" w:rsidP="00782B0F">
      <w:pPr>
        <w:pStyle w:val="ListParagraph"/>
        <w:numPr>
          <w:ilvl w:val="2"/>
          <w:numId w:val="6"/>
        </w:numPr>
        <w:spacing w:line="240" w:lineRule="auto"/>
        <w:ind w:left="720"/>
        <w:rPr>
          <w:rFonts w:cstheme="minorHAnsi"/>
        </w:rPr>
      </w:pPr>
      <w:r>
        <w:rPr>
          <w:rFonts w:cstheme="minorHAnsi"/>
          <w:color w:val="000000" w:themeColor="text1"/>
        </w:rPr>
        <w:t>Proposal to update fund target % for this year.  Bob proposed to keep the same.  Vote will be held at March meeting.</w:t>
      </w:r>
    </w:p>
    <w:p w:rsidR="00372912" w:rsidRPr="00A86463" w:rsidRDefault="00372912" w:rsidP="00782B0F">
      <w:pPr>
        <w:pStyle w:val="ListParagraph"/>
        <w:numPr>
          <w:ilvl w:val="2"/>
          <w:numId w:val="6"/>
        </w:numPr>
        <w:spacing w:line="240" w:lineRule="auto"/>
        <w:ind w:left="720"/>
        <w:rPr>
          <w:rFonts w:cstheme="minorHAnsi"/>
        </w:rPr>
      </w:pPr>
      <w:r>
        <w:rPr>
          <w:rFonts w:cstheme="minorHAnsi"/>
          <w:color w:val="000000" w:themeColor="text1"/>
        </w:rPr>
        <w:t>John voiced concern that we do not hold any commodities in our current portfolio.</w:t>
      </w:r>
    </w:p>
    <w:p w:rsidR="00A86463" w:rsidRDefault="00A86463" w:rsidP="00A86463">
      <w:pPr>
        <w:spacing w:after="0" w:line="240" w:lineRule="auto"/>
        <w:rPr>
          <w:rFonts w:cstheme="minorHAnsi"/>
        </w:rPr>
      </w:pPr>
    </w:p>
    <w:p w:rsidR="00FA7D1C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B21AC8">
        <w:rPr>
          <w:rFonts w:cstheme="minorHAnsi"/>
        </w:rPr>
        <w:t xml:space="preserve">  Damian Stone</w:t>
      </w:r>
    </w:p>
    <w:sectPr w:rsidR="00FA7D1C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DC" w:rsidRDefault="005D58DC" w:rsidP="008264B1">
      <w:pPr>
        <w:spacing w:after="0" w:line="240" w:lineRule="auto"/>
      </w:pPr>
      <w:r>
        <w:separator/>
      </w:r>
    </w:p>
  </w:endnote>
  <w:endnote w:type="continuationSeparator" w:id="0">
    <w:p w:rsidR="005D58DC" w:rsidRDefault="005D58DC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C1605C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DC" w:rsidRDefault="005D58DC" w:rsidP="008264B1">
      <w:pPr>
        <w:spacing w:after="0" w:line="240" w:lineRule="auto"/>
      </w:pPr>
      <w:r>
        <w:separator/>
      </w:r>
    </w:p>
  </w:footnote>
  <w:footnote w:type="continuationSeparator" w:id="0">
    <w:p w:rsidR="005D58DC" w:rsidRDefault="005D58DC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4118B6"/>
    <w:multiLevelType w:val="hybridMultilevel"/>
    <w:tmpl w:val="477CF6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2"/>
  </w:num>
  <w:num w:numId="10">
    <w:abstractNumId w:val="10"/>
  </w:num>
  <w:num w:numId="11">
    <w:abstractNumId w:val="13"/>
  </w:num>
  <w:num w:numId="12">
    <w:abstractNumId w:val="18"/>
  </w:num>
  <w:num w:numId="13">
    <w:abstractNumId w:val="16"/>
  </w:num>
  <w:num w:numId="14">
    <w:abstractNumId w:val="4"/>
  </w:num>
  <w:num w:numId="15">
    <w:abstractNumId w:val="20"/>
  </w:num>
  <w:num w:numId="16">
    <w:abstractNumId w:val="8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4AA7"/>
    <w:rsid w:val="00016DBE"/>
    <w:rsid w:val="000609C1"/>
    <w:rsid w:val="000626F7"/>
    <w:rsid w:val="00065521"/>
    <w:rsid w:val="00066D6D"/>
    <w:rsid w:val="00071B1B"/>
    <w:rsid w:val="00073242"/>
    <w:rsid w:val="00082375"/>
    <w:rsid w:val="000830A0"/>
    <w:rsid w:val="00085979"/>
    <w:rsid w:val="000869D1"/>
    <w:rsid w:val="00087035"/>
    <w:rsid w:val="00090256"/>
    <w:rsid w:val="00092F19"/>
    <w:rsid w:val="000A3B37"/>
    <w:rsid w:val="000B4328"/>
    <w:rsid w:val="000B683B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3049"/>
    <w:rsid w:val="0011557B"/>
    <w:rsid w:val="00132757"/>
    <w:rsid w:val="00132F39"/>
    <w:rsid w:val="001344F2"/>
    <w:rsid w:val="00134E31"/>
    <w:rsid w:val="001453AD"/>
    <w:rsid w:val="00163669"/>
    <w:rsid w:val="00163B87"/>
    <w:rsid w:val="001665CC"/>
    <w:rsid w:val="001755AF"/>
    <w:rsid w:val="00175954"/>
    <w:rsid w:val="00181BD9"/>
    <w:rsid w:val="00185671"/>
    <w:rsid w:val="00187D4E"/>
    <w:rsid w:val="001A0CAE"/>
    <w:rsid w:val="001A637B"/>
    <w:rsid w:val="001C082D"/>
    <w:rsid w:val="001C5F29"/>
    <w:rsid w:val="001D0946"/>
    <w:rsid w:val="001D2B62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3268"/>
    <w:rsid w:val="0023560A"/>
    <w:rsid w:val="002372EA"/>
    <w:rsid w:val="00251EF4"/>
    <w:rsid w:val="00257144"/>
    <w:rsid w:val="00260F0C"/>
    <w:rsid w:val="00272FCA"/>
    <w:rsid w:val="00276227"/>
    <w:rsid w:val="00286A3F"/>
    <w:rsid w:val="002878B5"/>
    <w:rsid w:val="00293608"/>
    <w:rsid w:val="00296BD3"/>
    <w:rsid w:val="002B3710"/>
    <w:rsid w:val="002C3F15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3DD1"/>
    <w:rsid w:val="003544F0"/>
    <w:rsid w:val="00360450"/>
    <w:rsid w:val="00360A25"/>
    <w:rsid w:val="00372576"/>
    <w:rsid w:val="00372912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35A2"/>
    <w:rsid w:val="003D36F5"/>
    <w:rsid w:val="003E3591"/>
    <w:rsid w:val="003F10B6"/>
    <w:rsid w:val="003F2A01"/>
    <w:rsid w:val="003F4941"/>
    <w:rsid w:val="00402710"/>
    <w:rsid w:val="00402713"/>
    <w:rsid w:val="00412F68"/>
    <w:rsid w:val="004175BA"/>
    <w:rsid w:val="00425D23"/>
    <w:rsid w:val="00426043"/>
    <w:rsid w:val="0044216A"/>
    <w:rsid w:val="00444210"/>
    <w:rsid w:val="00446575"/>
    <w:rsid w:val="004539AB"/>
    <w:rsid w:val="00455FBA"/>
    <w:rsid w:val="0045773E"/>
    <w:rsid w:val="00460084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B94"/>
    <w:rsid w:val="004B3DED"/>
    <w:rsid w:val="004B66CC"/>
    <w:rsid w:val="004C0DE4"/>
    <w:rsid w:val="004D23B5"/>
    <w:rsid w:val="004D68BF"/>
    <w:rsid w:val="004E35E9"/>
    <w:rsid w:val="004E78A5"/>
    <w:rsid w:val="004F69A5"/>
    <w:rsid w:val="00503F9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B29EA"/>
    <w:rsid w:val="005C0A26"/>
    <w:rsid w:val="005C5B35"/>
    <w:rsid w:val="005D58CE"/>
    <w:rsid w:val="005D58DC"/>
    <w:rsid w:val="005F24DD"/>
    <w:rsid w:val="006107B0"/>
    <w:rsid w:val="00611B6B"/>
    <w:rsid w:val="00621FC8"/>
    <w:rsid w:val="00623D28"/>
    <w:rsid w:val="00625977"/>
    <w:rsid w:val="00644724"/>
    <w:rsid w:val="00650294"/>
    <w:rsid w:val="00654AD4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D5AF9"/>
    <w:rsid w:val="006F0118"/>
    <w:rsid w:val="006F45DD"/>
    <w:rsid w:val="006F4677"/>
    <w:rsid w:val="006F6435"/>
    <w:rsid w:val="00704D95"/>
    <w:rsid w:val="00711DDB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C08BD"/>
    <w:rsid w:val="007D029B"/>
    <w:rsid w:val="007D5B08"/>
    <w:rsid w:val="007D6AC2"/>
    <w:rsid w:val="007E0410"/>
    <w:rsid w:val="007F313D"/>
    <w:rsid w:val="007F3EC4"/>
    <w:rsid w:val="007F73ED"/>
    <w:rsid w:val="00806CE1"/>
    <w:rsid w:val="00812963"/>
    <w:rsid w:val="0081389B"/>
    <w:rsid w:val="00814D5E"/>
    <w:rsid w:val="00820EF2"/>
    <w:rsid w:val="00820F31"/>
    <w:rsid w:val="0082544A"/>
    <w:rsid w:val="008264B1"/>
    <w:rsid w:val="00830DAE"/>
    <w:rsid w:val="00831A45"/>
    <w:rsid w:val="00841055"/>
    <w:rsid w:val="00850921"/>
    <w:rsid w:val="008537C4"/>
    <w:rsid w:val="00861792"/>
    <w:rsid w:val="0087135D"/>
    <w:rsid w:val="00873448"/>
    <w:rsid w:val="008973D3"/>
    <w:rsid w:val="008A6954"/>
    <w:rsid w:val="008C058F"/>
    <w:rsid w:val="008C2610"/>
    <w:rsid w:val="008D60EA"/>
    <w:rsid w:val="008E4D92"/>
    <w:rsid w:val="008F2B09"/>
    <w:rsid w:val="008F2D0F"/>
    <w:rsid w:val="008F427E"/>
    <w:rsid w:val="00905A0F"/>
    <w:rsid w:val="00915501"/>
    <w:rsid w:val="00915EC3"/>
    <w:rsid w:val="00917193"/>
    <w:rsid w:val="00921A60"/>
    <w:rsid w:val="00950B88"/>
    <w:rsid w:val="00956C6C"/>
    <w:rsid w:val="00965579"/>
    <w:rsid w:val="009676D7"/>
    <w:rsid w:val="009776AB"/>
    <w:rsid w:val="0098410F"/>
    <w:rsid w:val="009943F5"/>
    <w:rsid w:val="00994F49"/>
    <w:rsid w:val="009954CA"/>
    <w:rsid w:val="00995A27"/>
    <w:rsid w:val="009A785F"/>
    <w:rsid w:val="009B154C"/>
    <w:rsid w:val="009B390F"/>
    <w:rsid w:val="009B684C"/>
    <w:rsid w:val="009B6E7F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266C8"/>
    <w:rsid w:val="00A37656"/>
    <w:rsid w:val="00A416FB"/>
    <w:rsid w:val="00A41998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834"/>
    <w:rsid w:val="00A8516A"/>
    <w:rsid w:val="00A85293"/>
    <w:rsid w:val="00A86463"/>
    <w:rsid w:val="00A92608"/>
    <w:rsid w:val="00AA0F2F"/>
    <w:rsid w:val="00AA4635"/>
    <w:rsid w:val="00AB1D98"/>
    <w:rsid w:val="00AB36D9"/>
    <w:rsid w:val="00AB5BF2"/>
    <w:rsid w:val="00AB6962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FE3"/>
    <w:rsid w:val="00B470C0"/>
    <w:rsid w:val="00B51C71"/>
    <w:rsid w:val="00B56BDF"/>
    <w:rsid w:val="00B57F49"/>
    <w:rsid w:val="00B603E5"/>
    <w:rsid w:val="00B6067E"/>
    <w:rsid w:val="00B63C3C"/>
    <w:rsid w:val="00B803C6"/>
    <w:rsid w:val="00B81D67"/>
    <w:rsid w:val="00B81EF3"/>
    <w:rsid w:val="00B8485C"/>
    <w:rsid w:val="00B900BD"/>
    <w:rsid w:val="00B96B87"/>
    <w:rsid w:val="00BD5008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1605C"/>
    <w:rsid w:val="00C3101B"/>
    <w:rsid w:val="00C54E4C"/>
    <w:rsid w:val="00C6083E"/>
    <w:rsid w:val="00C62D1E"/>
    <w:rsid w:val="00C65344"/>
    <w:rsid w:val="00C66CF8"/>
    <w:rsid w:val="00C76486"/>
    <w:rsid w:val="00C80B1E"/>
    <w:rsid w:val="00C830B4"/>
    <w:rsid w:val="00C85B7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D00287"/>
    <w:rsid w:val="00D00354"/>
    <w:rsid w:val="00D00E04"/>
    <w:rsid w:val="00D01E16"/>
    <w:rsid w:val="00D20FCA"/>
    <w:rsid w:val="00D2761C"/>
    <w:rsid w:val="00D363B1"/>
    <w:rsid w:val="00D429A9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7969"/>
    <w:rsid w:val="00E11160"/>
    <w:rsid w:val="00E11A5D"/>
    <w:rsid w:val="00E211BF"/>
    <w:rsid w:val="00E33AA0"/>
    <w:rsid w:val="00E3694C"/>
    <w:rsid w:val="00E3712F"/>
    <w:rsid w:val="00E451D8"/>
    <w:rsid w:val="00E5650B"/>
    <w:rsid w:val="00E606D0"/>
    <w:rsid w:val="00E63004"/>
    <w:rsid w:val="00E6529F"/>
    <w:rsid w:val="00E6587F"/>
    <w:rsid w:val="00E81F7A"/>
    <w:rsid w:val="00E95441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11F77"/>
    <w:rsid w:val="00F12026"/>
    <w:rsid w:val="00F14660"/>
    <w:rsid w:val="00F20456"/>
    <w:rsid w:val="00F20E33"/>
    <w:rsid w:val="00F2307F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73E2"/>
    <w:rsid w:val="00FA7D1C"/>
    <w:rsid w:val="00FB4344"/>
    <w:rsid w:val="00FB5710"/>
    <w:rsid w:val="00FD330D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780E-113E-4626-9508-DAA2AB09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Stone, Damian (D.S.)</cp:lastModifiedBy>
  <cp:revision>3</cp:revision>
  <cp:lastPrinted>2016-10-13T19:10:00Z</cp:lastPrinted>
  <dcterms:created xsi:type="dcterms:W3CDTF">2018-02-21T16:48:00Z</dcterms:created>
  <dcterms:modified xsi:type="dcterms:W3CDTF">2018-02-21T16:57:00Z</dcterms:modified>
</cp:coreProperties>
</file>